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6314A" w:rsidRPr="00310C2C" w:rsidRDefault="0076314A" w:rsidP="00947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10C2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Pr="009C6623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8568C5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310C2C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310C2C">
        <w:rPr>
          <w:rFonts w:ascii="Times New Roman" w:hAnsi="Times New Roman" w:cs="Times New Roman"/>
          <w:sz w:val="24"/>
          <w:szCs w:val="24"/>
          <w:lang w:val="en-US"/>
        </w:rPr>
        <w:t xml:space="preserve"> Selected models based of delta-AIC</w:t>
      </w:r>
      <w:r w:rsidR="00947488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10C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E3C17">
        <w:rPr>
          <w:rFonts w:ascii="Times New Roman" w:hAnsi="Times New Roman" w:cs="Times New Roman"/>
          <w:sz w:val="24"/>
          <w:szCs w:val="24"/>
          <w:lang w:val="en-US"/>
        </w:rPr>
        <w:t>low</w:t>
      </w:r>
      <w:r w:rsidRPr="00310C2C">
        <w:rPr>
          <w:rFonts w:ascii="Times New Roman" w:hAnsi="Times New Roman" w:cs="Times New Roman"/>
          <w:sz w:val="24"/>
          <w:szCs w:val="24"/>
          <w:lang w:val="en-US"/>
        </w:rPr>
        <w:t>er than 10 for</w:t>
      </w:r>
      <w:r w:rsidR="002E4A49">
        <w:rPr>
          <w:rFonts w:ascii="Times New Roman" w:hAnsi="Times New Roman" w:cs="Times New Roman"/>
          <w:sz w:val="24"/>
          <w:szCs w:val="24"/>
          <w:lang w:val="en-US"/>
        </w:rPr>
        <w:t xml:space="preserve"> model projection of </w:t>
      </w:r>
      <w:r w:rsidRPr="00310C2C">
        <w:rPr>
          <w:rFonts w:ascii="Times New Roman" w:hAnsi="Times New Roman" w:cs="Times New Roman"/>
          <w:i/>
          <w:iCs/>
          <w:sz w:val="24"/>
          <w:szCs w:val="24"/>
          <w:lang w:val="en-US"/>
        </w:rPr>
        <w:t>Chironius bicarinatus</w:t>
      </w:r>
      <w:r w:rsidRPr="00310C2C">
        <w:rPr>
          <w:rFonts w:ascii="Times New Roman" w:hAnsi="Times New Roman" w:cs="Times New Roman"/>
          <w:sz w:val="24"/>
          <w:szCs w:val="24"/>
          <w:lang w:val="en-US"/>
        </w:rPr>
        <w:t xml:space="preserve"> and respective parameters: Feature Class</w:t>
      </w:r>
      <w:r w:rsidR="00947488">
        <w:rPr>
          <w:rFonts w:ascii="Times New Roman" w:hAnsi="Times New Roman" w:cs="Times New Roman"/>
          <w:sz w:val="24"/>
          <w:szCs w:val="24"/>
          <w:lang w:val="en-US"/>
        </w:rPr>
        <w:t>es</w:t>
      </w:r>
      <w:r w:rsidRPr="00310C2C">
        <w:rPr>
          <w:rFonts w:ascii="Times New Roman" w:hAnsi="Times New Roman" w:cs="Times New Roman"/>
          <w:sz w:val="24"/>
          <w:szCs w:val="24"/>
          <w:lang w:val="en-US"/>
        </w:rPr>
        <w:t xml:space="preserve"> (FC), Regularization Multipliers (RM).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6"/>
        <w:gridCol w:w="1273"/>
        <w:gridCol w:w="1273"/>
        <w:gridCol w:w="1394"/>
        <w:gridCol w:w="1264"/>
        <w:gridCol w:w="8"/>
      </w:tblGrid>
      <w:tr w:rsidR="0076314A" w:rsidRPr="00310C2C" w:rsidTr="00ED69AC">
        <w:tc>
          <w:tcPr>
            <w:tcW w:w="1646" w:type="dxa"/>
          </w:tcPr>
          <w:p w:rsidR="0076314A" w:rsidRPr="00A85B72" w:rsidRDefault="0076314A" w:rsidP="004D7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FC</w:t>
            </w:r>
          </w:p>
        </w:tc>
        <w:tc>
          <w:tcPr>
            <w:tcW w:w="1273" w:type="dxa"/>
          </w:tcPr>
          <w:p w:rsidR="0076314A" w:rsidRPr="00A85B72" w:rsidRDefault="0076314A" w:rsidP="004D7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RM</w:t>
            </w:r>
          </w:p>
        </w:tc>
        <w:tc>
          <w:tcPr>
            <w:tcW w:w="1273" w:type="dxa"/>
          </w:tcPr>
          <w:p w:rsidR="0076314A" w:rsidRPr="00A85B72" w:rsidRDefault="0076314A" w:rsidP="004D7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AICc</w:t>
            </w:r>
          </w:p>
        </w:tc>
        <w:tc>
          <w:tcPr>
            <w:tcW w:w="1394" w:type="dxa"/>
          </w:tcPr>
          <w:p w:rsidR="0076314A" w:rsidRPr="00A85B72" w:rsidRDefault="0076314A" w:rsidP="004D7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delta.AICc</w:t>
            </w:r>
          </w:p>
        </w:tc>
        <w:tc>
          <w:tcPr>
            <w:tcW w:w="1272" w:type="dxa"/>
            <w:gridSpan w:val="2"/>
          </w:tcPr>
          <w:p w:rsidR="0076314A" w:rsidRPr="00A85B72" w:rsidRDefault="0076314A" w:rsidP="004D7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AUC</w:t>
            </w:r>
          </w:p>
        </w:tc>
      </w:tr>
      <w:tr w:rsidR="0076314A" w:rsidRPr="00310C2C" w:rsidTr="00ED69AC">
        <w:trPr>
          <w:gridAfter w:val="1"/>
          <w:wAfter w:w="8" w:type="dxa"/>
        </w:trPr>
        <w:tc>
          <w:tcPr>
            <w:tcW w:w="1646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LQ</w:t>
            </w:r>
          </w:p>
        </w:tc>
        <w:tc>
          <w:tcPr>
            <w:tcW w:w="1273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3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2165.07</w:t>
            </w:r>
          </w:p>
        </w:tc>
        <w:tc>
          <w:tcPr>
            <w:tcW w:w="1394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4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</w:tr>
      <w:tr w:rsidR="0076314A" w:rsidRPr="00310C2C" w:rsidTr="00ED69AC">
        <w:trPr>
          <w:gridAfter w:val="1"/>
          <w:wAfter w:w="8" w:type="dxa"/>
        </w:trPr>
        <w:tc>
          <w:tcPr>
            <w:tcW w:w="1646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LQP</w:t>
            </w:r>
          </w:p>
        </w:tc>
        <w:tc>
          <w:tcPr>
            <w:tcW w:w="1273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273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2170.84</w:t>
            </w:r>
          </w:p>
        </w:tc>
        <w:tc>
          <w:tcPr>
            <w:tcW w:w="1394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5.77</w:t>
            </w:r>
          </w:p>
        </w:tc>
        <w:tc>
          <w:tcPr>
            <w:tcW w:w="1264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</w:tr>
      <w:tr w:rsidR="0076314A" w:rsidRPr="00310C2C" w:rsidTr="00ED69AC">
        <w:trPr>
          <w:gridAfter w:val="1"/>
          <w:wAfter w:w="8" w:type="dxa"/>
        </w:trPr>
        <w:tc>
          <w:tcPr>
            <w:tcW w:w="1646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LQ</w:t>
            </w:r>
          </w:p>
        </w:tc>
        <w:tc>
          <w:tcPr>
            <w:tcW w:w="1273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3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2171.48</w:t>
            </w:r>
          </w:p>
        </w:tc>
        <w:tc>
          <w:tcPr>
            <w:tcW w:w="1394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6.41</w:t>
            </w:r>
          </w:p>
        </w:tc>
        <w:tc>
          <w:tcPr>
            <w:tcW w:w="1264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</w:tr>
    </w:tbl>
    <w:p w:rsidR="0076314A" w:rsidRPr="00310C2C" w:rsidRDefault="0076314A" w:rsidP="004D74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314A" w:rsidRPr="00310C2C" w:rsidRDefault="0076314A" w:rsidP="00947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10C2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Pr="009C6623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8568C5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310C2C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310C2C">
        <w:rPr>
          <w:rFonts w:ascii="Times New Roman" w:hAnsi="Times New Roman" w:cs="Times New Roman"/>
          <w:sz w:val="24"/>
          <w:szCs w:val="24"/>
          <w:lang w:val="en-US"/>
        </w:rPr>
        <w:t xml:space="preserve"> Variable importance results for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10C2C">
        <w:rPr>
          <w:rFonts w:ascii="Times New Roman" w:hAnsi="Times New Roman" w:cs="Times New Roman"/>
          <w:i/>
          <w:iCs/>
          <w:sz w:val="24"/>
          <w:szCs w:val="24"/>
          <w:lang w:val="en-US"/>
        </w:rPr>
        <w:t>Chironius bicarinatus</w:t>
      </w:r>
      <w:r w:rsidRPr="00310C2C">
        <w:rPr>
          <w:rFonts w:ascii="Times New Roman" w:hAnsi="Times New Roman" w:cs="Times New Roman"/>
          <w:sz w:val="24"/>
          <w:szCs w:val="24"/>
          <w:lang w:val="en-US"/>
        </w:rPr>
        <w:t xml:space="preserve"> derived from the MaxEnt model. Notice that we preselected variables with low VIF prior the modeling.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4"/>
        <w:gridCol w:w="2301"/>
        <w:gridCol w:w="2582"/>
      </w:tblGrid>
      <w:tr w:rsidR="0076314A" w:rsidRPr="00310C2C" w:rsidTr="00ED69AC">
        <w:tc>
          <w:tcPr>
            <w:tcW w:w="2203" w:type="dxa"/>
          </w:tcPr>
          <w:p w:rsidR="0076314A" w:rsidRPr="00A85B72" w:rsidRDefault="0076314A" w:rsidP="004D7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2475" w:type="dxa"/>
          </w:tcPr>
          <w:p w:rsidR="0076314A" w:rsidRPr="00A85B72" w:rsidRDefault="0076314A" w:rsidP="004D7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Percent Contribution</w:t>
            </w:r>
          </w:p>
        </w:tc>
        <w:tc>
          <w:tcPr>
            <w:tcW w:w="2835" w:type="dxa"/>
          </w:tcPr>
          <w:p w:rsidR="0076314A" w:rsidRPr="00A85B72" w:rsidRDefault="0076314A" w:rsidP="004D745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Permutation Importance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Bio 10</w:t>
            </w:r>
          </w:p>
        </w:tc>
        <w:tc>
          <w:tcPr>
            <w:tcW w:w="247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3.8966</w:t>
            </w:r>
          </w:p>
        </w:tc>
        <w:tc>
          <w:tcPr>
            <w:tcW w:w="283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1.3634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Bio 13</w:t>
            </w:r>
          </w:p>
        </w:tc>
        <w:tc>
          <w:tcPr>
            <w:tcW w:w="247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1.3142</w:t>
            </w:r>
          </w:p>
        </w:tc>
        <w:tc>
          <w:tcPr>
            <w:tcW w:w="283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2.8496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Bio 14</w:t>
            </w:r>
          </w:p>
        </w:tc>
        <w:tc>
          <w:tcPr>
            <w:tcW w:w="247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1.4344</w:t>
            </w:r>
          </w:p>
        </w:tc>
        <w:tc>
          <w:tcPr>
            <w:tcW w:w="283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0.8332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Bio 18</w:t>
            </w:r>
          </w:p>
        </w:tc>
        <w:tc>
          <w:tcPr>
            <w:tcW w:w="247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22.9073</w:t>
            </w:r>
          </w:p>
        </w:tc>
        <w:tc>
          <w:tcPr>
            <w:tcW w:w="283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22.3464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Bio 19</w:t>
            </w:r>
          </w:p>
        </w:tc>
        <w:tc>
          <w:tcPr>
            <w:tcW w:w="247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6.964</w:t>
            </w:r>
          </w:p>
        </w:tc>
        <w:tc>
          <w:tcPr>
            <w:tcW w:w="283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3.0236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 2</w:t>
            </w:r>
          </w:p>
        </w:tc>
        <w:tc>
          <w:tcPr>
            <w:tcW w:w="247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50.1707</w:t>
            </w:r>
          </w:p>
        </w:tc>
        <w:tc>
          <w:tcPr>
            <w:tcW w:w="283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63.9522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 3</w:t>
            </w:r>
          </w:p>
        </w:tc>
        <w:tc>
          <w:tcPr>
            <w:tcW w:w="247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1.9624</w:t>
            </w:r>
          </w:p>
        </w:tc>
        <w:tc>
          <w:tcPr>
            <w:tcW w:w="283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4.4607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 8</w:t>
            </w:r>
          </w:p>
        </w:tc>
        <w:tc>
          <w:tcPr>
            <w:tcW w:w="247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0.1939</w:t>
            </w:r>
          </w:p>
        </w:tc>
        <w:tc>
          <w:tcPr>
            <w:tcW w:w="283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0.0614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Roughness</w:t>
            </w:r>
          </w:p>
        </w:tc>
        <w:tc>
          <w:tcPr>
            <w:tcW w:w="247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11.1565</w:t>
            </w:r>
          </w:p>
        </w:tc>
        <w:tc>
          <w:tcPr>
            <w:tcW w:w="2835" w:type="dxa"/>
          </w:tcPr>
          <w:p w:rsidR="0076314A" w:rsidRPr="00310C2C" w:rsidRDefault="0076314A" w:rsidP="004D7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1.1095</w:t>
            </w:r>
          </w:p>
        </w:tc>
      </w:tr>
    </w:tbl>
    <w:p w:rsidR="0076314A" w:rsidRPr="00310C2C" w:rsidRDefault="0076314A" w:rsidP="004D745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6314A" w:rsidRPr="00310C2C" w:rsidRDefault="0076314A" w:rsidP="00947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10C2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Pr="009C6623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8568C5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Pr="00310C2C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310C2C">
        <w:rPr>
          <w:rFonts w:ascii="Times New Roman" w:hAnsi="Times New Roman" w:cs="Times New Roman"/>
          <w:sz w:val="24"/>
          <w:szCs w:val="24"/>
          <w:lang w:val="en-US"/>
        </w:rPr>
        <w:t xml:space="preserve"> Selected models based of delta-AICc </w:t>
      </w:r>
      <w:r w:rsidR="004E3C17">
        <w:rPr>
          <w:rFonts w:ascii="Times New Roman" w:hAnsi="Times New Roman" w:cs="Times New Roman"/>
          <w:sz w:val="24"/>
          <w:szCs w:val="24"/>
          <w:lang w:val="en-US"/>
        </w:rPr>
        <w:t>lowe</w:t>
      </w:r>
      <w:r w:rsidRPr="00310C2C">
        <w:rPr>
          <w:rFonts w:ascii="Times New Roman" w:hAnsi="Times New Roman" w:cs="Times New Roman"/>
          <w:sz w:val="24"/>
          <w:szCs w:val="24"/>
          <w:lang w:val="en-US"/>
        </w:rPr>
        <w:t>r than 10 for</w:t>
      </w:r>
      <w:r w:rsidR="002E4A49">
        <w:rPr>
          <w:rFonts w:ascii="Times New Roman" w:hAnsi="Times New Roman" w:cs="Times New Roman"/>
          <w:sz w:val="24"/>
          <w:szCs w:val="24"/>
          <w:lang w:val="en-US"/>
        </w:rPr>
        <w:t xml:space="preserve"> model projection of</w:t>
      </w:r>
      <w:r w:rsidRPr="00310C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10C2C">
        <w:rPr>
          <w:rFonts w:ascii="Times New Roman" w:hAnsi="Times New Roman" w:cs="Times New Roman"/>
          <w:i/>
          <w:iCs/>
          <w:sz w:val="24"/>
          <w:szCs w:val="24"/>
          <w:lang w:val="en-US"/>
        </w:rPr>
        <w:t>Chironius go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u</w:t>
      </w:r>
      <w:r w:rsidRPr="00310C2C">
        <w:rPr>
          <w:rFonts w:ascii="Times New Roman" w:hAnsi="Times New Roman" w:cs="Times New Roman"/>
          <w:i/>
          <w:iCs/>
          <w:sz w:val="24"/>
          <w:szCs w:val="24"/>
          <w:lang w:val="en-US"/>
        </w:rPr>
        <w:t>veai</w:t>
      </w:r>
      <w:r w:rsidRPr="00310C2C">
        <w:rPr>
          <w:rFonts w:ascii="Times New Roman" w:hAnsi="Times New Roman" w:cs="Times New Roman"/>
          <w:sz w:val="24"/>
          <w:szCs w:val="24"/>
          <w:lang w:val="en-US"/>
        </w:rPr>
        <w:t xml:space="preserve"> and respective parameters: Feature Class</w:t>
      </w:r>
      <w:r w:rsidR="00947488">
        <w:rPr>
          <w:rFonts w:ascii="Times New Roman" w:hAnsi="Times New Roman" w:cs="Times New Roman"/>
          <w:sz w:val="24"/>
          <w:szCs w:val="24"/>
          <w:lang w:val="en-US"/>
        </w:rPr>
        <w:t>es</w:t>
      </w:r>
      <w:r w:rsidRPr="00310C2C">
        <w:rPr>
          <w:rFonts w:ascii="Times New Roman" w:hAnsi="Times New Roman" w:cs="Times New Roman"/>
          <w:sz w:val="24"/>
          <w:szCs w:val="24"/>
          <w:lang w:val="en-US"/>
        </w:rPr>
        <w:t xml:space="preserve"> (FC), Regularization Multipliers (RM).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1"/>
        <w:gridCol w:w="1323"/>
        <w:gridCol w:w="1329"/>
        <w:gridCol w:w="1394"/>
        <w:gridCol w:w="1335"/>
      </w:tblGrid>
      <w:tr w:rsidR="0076314A" w:rsidRPr="00310C2C" w:rsidTr="00ED69AC">
        <w:tc>
          <w:tcPr>
            <w:tcW w:w="1321" w:type="dxa"/>
          </w:tcPr>
          <w:p w:rsidR="0076314A" w:rsidRPr="00A85B72" w:rsidRDefault="0076314A" w:rsidP="00A85B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FC</w:t>
            </w:r>
          </w:p>
        </w:tc>
        <w:tc>
          <w:tcPr>
            <w:tcW w:w="1323" w:type="dxa"/>
          </w:tcPr>
          <w:p w:rsidR="0076314A" w:rsidRPr="00A85B72" w:rsidRDefault="0076314A" w:rsidP="00A85B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RM</w:t>
            </w:r>
          </w:p>
        </w:tc>
        <w:tc>
          <w:tcPr>
            <w:tcW w:w="1329" w:type="dxa"/>
          </w:tcPr>
          <w:p w:rsidR="0076314A" w:rsidRPr="00A85B72" w:rsidRDefault="0076314A" w:rsidP="00A85B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AICc</w:t>
            </w:r>
          </w:p>
        </w:tc>
        <w:tc>
          <w:tcPr>
            <w:tcW w:w="1394" w:type="dxa"/>
          </w:tcPr>
          <w:p w:rsidR="0076314A" w:rsidRPr="00A85B72" w:rsidRDefault="0076314A" w:rsidP="00A85B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delta.AICc</w:t>
            </w:r>
          </w:p>
        </w:tc>
        <w:tc>
          <w:tcPr>
            <w:tcW w:w="1335" w:type="dxa"/>
          </w:tcPr>
          <w:p w:rsidR="0076314A" w:rsidRPr="00A85B72" w:rsidRDefault="0076314A" w:rsidP="00A85B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AUC</w:t>
            </w:r>
          </w:p>
        </w:tc>
      </w:tr>
      <w:tr w:rsidR="0076314A" w:rsidRPr="00310C2C" w:rsidTr="00ED69AC">
        <w:tc>
          <w:tcPr>
            <w:tcW w:w="1321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LQ</w:t>
            </w:r>
          </w:p>
        </w:tc>
        <w:tc>
          <w:tcPr>
            <w:tcW w:w="1323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329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2235.12</w:t>
            </w:r>
          </w:p>
        </w:tc>
        <w:tc>
          <w:tcPr>
            <w:tcW w:w="1394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3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</w:tr>
      <w:tr w:rsidR="0076314A" w:rsidRPr="00310C2C" w:rsidTr="00ED69AC">
        <w:tc>
          <w:tcPr>
            <w:tcW w:w="1321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LQ</w:t>
            </w:r>
          </w:p>
        </w:tc>
        <w:tc>
          <w:tcPr>
            <w:tcW w:w="1323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9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2238.5</w:t>
            </w:r>
          </w:p>
        </w:tc>
        <w:tc>
          <w:tcPr>
            <w:tcW w:w="1394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3.38</w:t>
            </w:r>
          </w:p>
        </w:tc>
        <w:tc>
          <w:tcPr>
            <w:tcW w:w="133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</w:tr>
      <w:tr w:rsidR="0076314A" w:rsidRPr="00310C2C" w:rsidTr="00ED69AC">
        <w:tc>
          <w:tcPr>
            <w:tcW w:w="1321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LQ</w:t>
            </w:r>
          </w:p>
        </w:tc>
        <w:tc>
          <w:tcPr>
            <w:tcW w:w="1323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9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2243.68</w:t>
            </w:r>
          </w:p>
        </w:tc>
        <w:tc>
          <w:tcPr>
            <w:tcW w:w="1394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8.56</w:t>
            </w:r>
          </w:p>
        </w:tc>
        <w:tc>
          <w:tcPr>
            <w:tcW w:w="133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</w:tr>
      <w:tr w:rsidR="0076314A" w:rsidRPr="00310C2C" w:rsidTr="00ED69AC">
        <w:tc>
          <w:tcPr>
            <w:tcW w:w="1321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LQ</w:t>
            </w:r>
          </w:p>
        </w:tc>
        <w:tc>
          <w:tcPr>
            <w:tcW w:w="1323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329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2244.91</w:t>
            </w:r>
          </w:p>
        </w:tc>
        <w:tc>
          <w:tcPr>
            <w:tcW w:w="1394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9.79</w:t>
            </w:r>
          </w:p>
        </w:tc>
        <w:tc>
          <w:tcPr>
            <w:tcW w:w="133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</w:tr>
    </w:tbl>
    <w:p w:rsidR="0076314A" w:rsidRPr="00310C2C" w:rsidRDefault="0076314A" w:rsidP="00A85B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314A" w:rsidRPr="00310C2C" w:rsidRDefault="0076314A" w:rsidP="00947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10C2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Pr="009C6623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8568C5"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  <w:r w:rsidRPr="00310C2C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310C2C">
        <w:rPr>
          <w:rFonts w:ascii="Times New Roman" w:hAnsi="Times New Roman" w:cs="Times New Roman"/>
          <w:sz w:val="24"/>
          <w:szCs w:val="24"/>
          <w:lang w:val="en-US"/>
        </w:rPr>
        <w:t xml:space="preserve"> Variable importance results for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10C2C">
        <w:rPr>
          <w:rFonts w:ascii="Times New Roman" w:hAnsi="Times New Roman" w:cs="Times New Roman"/>
          <w:i/>
          <w:iCs/>
          <w:sz w:val="24"/>
          <w:szCs w:val="24"/>
          <w:lang w:val="en-US"/>
        </w:rPr>
        <w:t>Chironius gouveai</w:t>
      </w:r>
      <w:r w:rsidRPr="00310C2C">
        <w:rPr>
          <w:rFonts w:ascii="Times New Roman" w:hAnsi="Times New Roman" w:cs="Times New Roman"/>
          <w:sz w:val="24"/>
          <w:szCs w:val="24"/>
          <w:lang w:val="en-US"/>
        </w:rPr>
        <w:t xml:space="preserve"> derived from the MaxEnt model. Notice that we preselected variables with low VIF prior the modeling.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7"/>
        <w:gridCol w:w="2303"/>
        <w:gridCol w:w="2577"/>
      </w:tblGrid>
      <w:tr w:rsidR="0076314A" w:rsidRPr="00310C2C" w:rsidTr="00ED69AC">
        <w:tc>
          <w:tcPr>
            <w:tcW w:w="2203" w:type="dxa"/>
          </w:tcPr>
          <w:p w:rsidR="0076314A" w:rsidRPr="00A85B72" w:rsidRDefault="0076314A" w:rsidP="00A85B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2475" w:type="dxa"/>
          </w:tcPr>
          <w:p w:rsidR="0076314A" w:rsidRPr="00A85B72" w:rsidRDefault="0076314A" w:rsidP="00A85B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Percent Contribution</w:t>
            </w:r>
          </w:p>
        </w:tc>
        <w:tc>
          <w:tcPr>
            <w:tcW w:w="2825" w:type="dxa"/>
          </w:tcPr>
          <w:p w:rsidR="0076314A" w:rsidRPr="00A85B72" w:rsidRDefault="0076314A" w:rsidP="00A85B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85B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Permutation Importance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Bio 10</w:t>
            </w:r>
          </w:p>
        </w:tc>
        <w:tc>
          <w:tcPr>
            <w:tcW w:w="247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4.0202</w:t>
            </w:r>
          </w:p>
        </w:tc>
        <w:tc>
          <w:tcPr>
            <w:tcW w:w="282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Bio 13</w:t>
            </w:r>
          </w:p>
        </w:tc>
        <w:tc>
          <w:tcPr>
            <w:tcW w:w="247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5.168</w:t>
            </w:r>
          </w:p>
        </w:tc>
        <w:tc>
          <w:tcPr>
            <w:tcW w:w="282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19.6093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Bio 14</w:t>
            </w:r>
          </w:p>
        </w:tc>
        <w:tc>
          <w:tcPr>
            <w:tcW w:w="247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82.9204</w:t>
            </w:r>
          </w:p>
        </w:tc>
        <w:tc>
          <w:tcPr>
            <w:tcW w:w="282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51.1248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Bio 18</w:t>
            </w:r>
          </w:p>
        </w:tc>
        <w:tc>
          <w:tcPr>
            <w:tcW w:w="247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2.7666</w:t>
            </w:r>
          </w:p>
        </w:tc>
        <w:tc>
          <w:tcPr>
            <w:tcW w:w="282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18.7054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Bio 19</w:t>
            </w:r>
          </w:p>
        </w:tc>
        <w:tc>
          <w:tcPr>
            <w:tcW w:w="247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0.1241</w:t>
            </w:r>
          </w:p>
        </w:tc>
        <w:tc>
          <w:tcPr>
            <w:tcW w:w="282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2.161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Bio 2</w:t>
            </w:r>
          </w:p>
        </w:tc>
        <w:tc>
          <w:tcPr>
            <w:tcW w:w="247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0.4435</w:t>
            </w:r>
          </w:p>
        </w:tc>
        <w:tc>
          <w:tcPr>
            <w:tcW w:w="282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0.9682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Bio 3</w:t>
            </w:r>
          </w:p>
        </w:tc>
        <w:tc>
          <w:tcPr>
            <w:tcW w:w="247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2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Bio 8</w:t>
            </w:r>
          </w:p>
        </w:tc>
        <w:tc>
          <w:tcPr>
            <w:tcW w:w="247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2.49</w:t>
            </w:r>
          </w:p>
        </w:tc>
        <w:tc>
          <w:tcPr>
            <w:tcW w:w="282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6.9035</w:t>
            </w:r>
          </w:p>
        </w:tc>
      </w:tr>
      <w:tr w:rsidR="0076314A" w:rsidRPr="00310C2C" w:rsidTr="00ED69AC">
        <w:tc>
          <w:tcPr>
            <w:tcW w:w="2203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Roughness</w:t>
            </w:r>
          </w:p>
        </w:tc>
        <w:tc>
          <w:tcPr>
            <w:tcW w:w="247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2.0672</w:t>
            </w:r>
          </w:p>
        </w:tc>
        <w:tc>
          <w:tcPr>
            <w:tcW w:w="2825" w:type="dxa"/>
          </w:tcPr>
          <w:p w:rsidR="0076314A" w:rsidRPr="00310C2C" w:rsidRDefault="0076314A" w:rsidP="00A85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C2C">
              <w:rPr>
                <w:rFonts w:ascii="Times New Roman" w:hAnsi="Times New Roman" w:cs="Times New Roman"/>
                <w:sz w:val="24"/>
                <w:szCs w:val="24"/>
              </w:rPr>
              <w:t>0.5277</w:t>
            </w:r>
          </w:p>
        </w:tc>
      </w:tr>
    </w:tbl>
    <w:p w:rsidR="0076314A" w:rsidRPr="00310C2C" w:rsidRDefault="0076314A" w:rsidP="0076314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76314A" w:rsidRPr="00310C2C" w:rsidSect="00621A7B">
      <w:pgSz w:w="10319" w:h="14572" w:code="13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4A"/>
    <w:rsid w:val="001D728C"/>
    <w:rsid w:val="002E4A49"/>
    <w:rsid w:val="003623A9"/>
    <w:rsid w:val="003A1206"/>
    <w:rsid w:val="003D7B2F"/>
    <w:rsid w:val="004D7456"/>
    <w:rsid w:val="004E3C17"/>
    <w:rsid w:val="00524AE3"/>
    <w:rsid w:val="005642B6"/>
    <w:rsid w:val="00621A7B"/>
    <w:rsid w:val="0076314A"/>
    <w:rsid w:val="008568C5"/>
    <w:rsid w:val="008D5A69"/>
    <w:rsid w:val="008F5F03"/>
    <w:rsid w:val="00947488"/>
    <w:rsid w:val="009E4D26"/>
    <w:rsid w:val="00A85B72"/>
    <w:rsid w:val="00BA61AF"/>
    <w:rsid w:val="00ED69AC"/>
    <w:rsid w:val="00F90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F1531"/>
  <w15:chartTrackingRefBased/>
  <w15:docId w15:val="{160FBCD3-4715-43D5-B45B-F682F9E14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14A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314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5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2</Pages>
  <Words>221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Vinícius</cp:lastModifiedBy>
  <cp:revision>13</cp:revision>
  <dcterms:created xsi:type="dcterms:W3CDTF">2022-11-22T21:52:00Z</dcterms:created>
  <dcterms:modified xsi:type="dcterms:W3CDTF">2023-11-28T20:43:00Z</dcterms:modified>
</cp:coreProperties>
</file>