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1EF204" w14:textId="4A79EE62" w:rsidR="00B30501" w:rsidRPr="000345FC" w:rsidRDefault="008A07A9" w:rsidP="00B30501">
      <w:pPr>
        <w:rPr>
          <w:rFonts w:ascii="Arial" w:hAnsi="Arial" w:cs="Arial"/>
          <w:lang w:val="en-GB"/>
        </w:rPr>
      </w:pPr>
      <w:bookmarkStart w:id="0" w:name="_Hlk67056823"/>
      <w:bookmarkStart w:id="1" w:name="_GoBack"/>
      <w:bookmarkEnd w:id="1"/>
      <w:r w:rsidRPr="000345FC">
        <w:rPr>
          <w:rFonts w:ascii="Arial" w:hAnsi="Arial" w:cs="Arial"/>
          <w:b/>
          <w:lang w:val="en-GB"/>
        </w:rPr>
        <w:t>Supplement</w:t>
      </w:r>
      <w:r w:rsidR="001617DD" w:rsidRPr="000345FC">
        <w:rPr>
          <w:rFonts w:ascii="Arial" w:hAnsi="Arial" w:cs="Arial"/>
          <w:b/>
          <w:lang w:val="en-GB"/>
        </w:rPr>
        <w:t xml:space="preserve"> 1</w:t>
      </w:r>
      <w:r w:rsidR="001617DD" w:rsidRPr="000345FC">
        <w:rPr>
          <w:rFonts w:ascii="Arial" w:hAnsi="Arial" w:cs="Arial"/>
          <w:lang w:val="en-GB"/>
        </w:rPr>
        <w:t xml:space="preserve"> </w:t>
      </w:r>
      <w:r w:rsidRPr="000345FC">
        <w:rPr>
          <w:rFonts w:ascii="Arial" w:hAnsi="Arial" w:cs="Arial"/>
          <w:lang w:val="en-GB"/>
        </w:rPr>
        <w:t xml:space="preserve">– </w:t>
      </w:r>
      <w:r w:rsidR="001617DD" w:rsidRPr="000345FC">
        <w:rPr>
          <w:rFonts w:ascii="Arial" w:hAnsi="Arial" w:cs="Arial"/>
          <w:lang w:val="en-GB"/>
        </w:rPr>
        <w:t>Background information on DNA metabarcoding and methodological approaches to improve its quantitative potential</w:t>
      </w:r>
    </w:p>
    <w:bookmarkEnd w:id="0"/>
    <w:p w14:paraId="28C8366C" w14:textId="365AD65D" w:rsidR="00B30501" w:rsidRPr="000345FC" w:rsidRDefault="00B30501" w:rsidP="00B30501">
      <w:pPr>
        <w:rPr>
          <w:rFonts w:ascii="Arial" w:hAnsi="Arial" w:cs="Arial"/>
          <w:lang w:val="en-GB"/>
        </w:rPr>
      </w:pPr>
    </w:p>
    <w:sdt>
      <w:sdtPr>
        <w:rPr>
          <w:rFonts w:ascii="Arial" w:eastAsiaTheme="minorHAnsi" w:hAnsi="Arial" w:cs="Arial"/>
          <w:color w:val="auto"/>
          <w:sz w:val="22"/>
          <w:szCs w:val="22"/>
          <w:lang w:eastAsia="en-US"/>
        </w:rPr>
        <w:id w:val="-1301380373"/>
        <w:docPartObj>
          <w:docPartGallery w:val="Table of Contents"/>
          <w:docPartUnique/>
        </w:docPartObj>
      </w:sdtPr>
      <w:sdtEndPr>
        <w:rPr>
          <w:b/>
          <w:bCs/>
        </w:rPr>
      </w:sdtEndPr>
      <w:sdtContent>
        <w:p w14:paraId="6D8C2766" w14:textId="54726352" w:rsidR="00F06872" w:rsidRPr="000345FC" w:rsidRDefault="00F06872">
          <w:pPr>
            <w:pStyle w:val="TOCHeading"/>
            <w:rPr>
              <w:rFonts w:ascii="Arial" w:hAnsi="Arial" w:cs="Arial"/>
              <w:b/>
              <w:i/>
              <w:color w:val="auto"/>
              <w:sz w:val="22"/>
              <w:szCs w:val="22"/>
            </w:rPr>
          </w:pPr>
          <w:r w:rsidRPr="000345FC">
            <w:rPr>
              <w:rFonts w:ascii="Arial" w:hAnsi="Arial" w:cs="Arial"/>
              <w:b/>
              <w:i/>
              <w:color w:val="auto"/>
              <w:sz w:val="22"/>
              <w:szCs w:val="22"/>
            </w:rPr>
            <w:t>List of contents</w:t>
          </w:r>
        </w:p>
        <w:p w14:paraId="6C3D17EC" w14:textId="77777777" w:rsidR="00F06872" w:rsidRPr="000345FC" w:rsidRDefault="00F06872" w:rsidP="00F06872">
          <w:pPr>
            <w:rPr>
              <w:rFonts w:ascii="Arial" w:hAnsi="Arial" w:cs="Arial"/>
              <w:lang w:eastAsia="de-DE"/>
            </w:rPr>
          </w:pPr>
        </w:p>
        <w:p w14:paraId="5AB035FE" w14:textId="72AF1A3B" w:rsidR="00F06872" w:rsidRPr="000345FC" w:rsidRDefault="00F06872">
          <w:pPr>
            <w:pStyle w:val="TOC1"/>
            <w:tabs>
              <w:tab w:val="left" w:pos="440"/>
              <w:tab w:val="right" w:leader="dot" w:pos="9062"/>
            </w:tabs>
            <w:rPr>
              <w:rFonts w:ascii="Arial" w:hAnsi="Arial" w:cs="Arial"/>
              <w:noProof/>
            </w:rPr>
          </w:pPr>
          <w:r w:rsidRPr="000345FC">
            <w:rPr>
              <w:rFonts w:ascii="Arial" w:hAnsi="Arial" w:cs="Arial"/>
            </w:rPr>
            <w:fldChar w:fldCharType="begin"/>
          </w:r>
          <w:r w:rsidRPr="000345FC">
            <w:rPr>
              <w:rFonts w:ascii="Arial" w:hAnsi="Arial" w:cs="Arial"/>
            </w:rPr>
            <w:instrText xml:space="preserve"> TOC \o "1-3" \h \z \u </w:instrText>
          </w:r>
          <w:r w:rsidRPr="000345FC">
            <w:rPr>
              <w:rFonts w:ascii="Arial" w:hAnsi="Arial" w:cs="Arial"/>
            </w:rPr>
            <w:fldChar w:fldCharType="separate"/>
          </w:r>
          <w:hyperlink w:anchor="_Toc67056473" w:history="1">
            <w:r w:rsidRPr="000345FC">
              <w:rPr>
                <w:rStyle w:val="Hyperlink"/>
                <w:rFonts w:ascii="Arial" w:hAnsi="Arial" w:cs="Arial"/>
                <w:b/>
                <w:noProof/>
                <w:lang w:val="en-GB"/>
              </w:rPr>
              <w:t>1.</w:t>
            </w:r>
            <w:r w:rsidRPr="000345FC">
              <w:rPr>
                <w:rFonts w:ascii="Arial" w:hAnsi="Arial" w:cs="Arial"/>
                <w:noProof/>
              </w:rPr>
              <w:tab/>
            </w:r>
            <w:r w:rsidRPr="000345FC">
              <w:rPr>
                <w:rStyle w:val="Hyperlink"/>
                <w:rFonts w:ascii="Arial" w:hAnsi="Arial" w:cs="Arial"/>
                <w:b/>
                <w:noProof/>
                <w:lang w:val="en-GB"/>
              </w:rPr>
              <w:t>DNA metabarcoding in relation to existing frameworks</w:t>
            </w:r>
            <w:r w:rsidRPr="000345FC">
              <w:rPr>
                <w:rFonts w:ascii="Arial" w:hAnsi="Arial" w:cs="Arial"/>
                <w:noProof/>
                <w:webHidden/>
              </w:rPr>
              <w:tab/>
            </w:r>
            <w:r w:rsidRPr="000345FC">
              <w:rPr>
                <w:rFonts w:ascii="Arial" w:hAnsi="Arial" w:cs="Arial"/>
                <w:noProof/>
                <w:webHidden/>
              </w:rPr>
              <w:fldChar w:fldCharType="begin"/>
            </w:r>
            <w:r w:rsidRPr="000345FC">
              <w:rPr>
                <w:rFonts w:ascii="Arial" w:hAnsi="Arial" w:cs="Arial"/>
                <w:noProof/>
                <w:webHidden/>
              </w:rPr>
              <w:instrText xml:space="preserve"> PAGEREF _Toc67056473 \h </w:instrText>
            </w:r>
            <w:r w:rsidRPr="000345FC">
              <w:rPr>
                <w:rFonts w:ascii="Arial" w:hAnsi="Arial" w:cs="Arial"/>
                <w:noProof/>
                <w:webHidden/>
              </w:rPr>
            </w:r>
            <w:r w:rsidRPr="000345FC">
              <w:rPr>
                <w:rFonts w:ascii="Arial" w:hAnsi="Arial" w:cs="Arial"/>
                <w:noProof/>
                <w:webHidden/>
              </w:rPr>
              <w:fldChar w:fldCharType="separate"/>
            </w:r>
            <w:r w:rsidRPr="000345FC">
              <w:rPr>
                <w:rFonts w:ascii="Arial" w:hAnsi="Arial" w:cs="Arial"/>
                <w:noProof/>
                <w:webHidden/>
              </w:rPr>
              <w:t>1</w:t>
            </w:r>
            <w:r w:rsidRPr="000345FC">
              <w:rPr>
                <w:rFonts w:ascii="Arial" w:hAnsi="Arial" w:cs="Arial"/>
                <w:noProof/>
                <w:webHidden/>
              </w:rPr>
              <w:fldChar w:fldCharType="end"/>
            </w:r>
          </w:hyperlink>
        </w:p>
        <w:p w14:paraId="35142E1C" w14:textId="3F1FB2B3" w:rsidR="00F06872" w:rsidRPr="000345FC" w:rsidRDefault="00DA59C0">
          <w:pPr>
            <w:pStyle w:val="TOC1"/>
            <w:tabs>
              <w:tab w:val="left" w:pos="440"/>
              <w:tab w:val="right" w:leader="dot" w:pos="9062"/>
            </w:tabs>
            <w:rPr>
              <w:rFonts w:ascii="Arial" w:hAnsi="Arial" w:cs="Arial"/>
              <w:noProof/>
            </w:rPr>
          </w:pPr>
          <w:hyperlink w:anchor="_Toc67056474" w:history="1">
            <w:r w:rsidR="00F06872" w:rsidRPr="000345FC">
              <w:rPr>
                <w:rStyle w:val="Hyperlink"/>
                <w:rFonts w:ascii="Arial" w:hAnsi="Arial" w:cs="Arial"/>
                <w:b/>
                <w:noProof/>
                <w:lang w:val="en-GB"/>
              </w:rPr>
              <w:t>2.</w:t>
            </w:r>
            <w:r w:rsidR="00F06872" w:rsidRPr="000345FC">
              <w:rPr>
                <w:rFonts w:ascii="Arial" w:hAnsi="Arial" w:cs="Arial"/>
                <w:noProof/>
              </w:rPr>
              <w:tab/>
            </w:r>
            <w:r w:rsidR="00F06872" w:rsidRPr="000345FC">
              <w:rPr>
                <w:rStyle w:val="Hyperlink"/>
                <w:rFonts w:ascii="Arial" w:hAnsi="Arial" w:cs="Arial"/>
                <w:b/>
                <w:noProof/>
                <w:lang w:val="en-GB"/>
              </w:rPr>
              <w:t>Sources of abundance bias in metabarcoding</w:t>
            </w:r>
            <w:r w:rsidR="00F06872" w:rsidRPr="000345FC">
              <w:rPr>
                <w:rFonts w:ascii="Arial" w:hAnsi="Arial" w:cs="Arial"/>
                <w:noProof/>
                <w:webHidden/>
              </w:rPr>
              <w:tab/>
            </w:r>
            <w:r w:rsidR="00F06872" w:rsidRPr="000345FC">
              <w:rPr>
                <w:rFonts w:ascii="Arial" w:hAnsi="Arial" w:cs="Arial"/>
                <w:noProof/>
                <w:webHidden/>
              </w:rPr>
              <w:fldChar w:fldCharType="begin"/>
            </w:r>
            <w:r w:rsidR="00F06872" w:rsidRPr="000345FC">
              <w:rPr>
                <w:rFonts w:ascii="Arial" w:hAnsi="Arial" w:cs="Arial"/>
                <w:noProof/>
                <w:webHidden/>
              </w:rPr>
              <w:instrText xml:space="preserve"> PAGEREF _Toc67056474 \h </w:instrText>
            </w:r>
            <w:r w:rsidR="00F06872" w:rsidRPr="000345FC">
              <w:rPr>
                <w:rFonts w:ascii="Arial" w:hAnsi="Arial" w:cs="Arial"/>
                <w:noProof/>
                <w:webHidden/>
              </w:rPr>
            </w:r>
            <w:r w:rsidR="00F06872" w:rsidRPr="000345FC">
              <w:rPr>
                <w:rFonts w:ascii="Arial" w:hAnsi="Arial" w:cs="Arial"/>
                <w:noProof/>
                <w:webHidden/>
              </w:rPr>
              <w:fldChar w:fldCharType="separate"/>
            </w:r>
            <w:r w:rsidR="00F06872" w:rsidRPr="000345FC">
              <w:rPr>
                <w:rFonts w:ascii="Arial" w:hAnsi="Arial" w:cs="Arial"/>
                <w:noProof/>
                <w:webHidden/>
              </w:rPr>
              <w:t>2</w:t>
            </w:r>
            <w:r w:rsidR="00F06872" w:rsidRPr="000345FC">
              <w:rPr>
                <w:rFonts w:ascii="Arial" w:hAnsi="Arial" w:cs="Arial"/>
                <w:noProof/>
                <w:webHidden/>
              </w:rPr>
              <w:fldChar w:fldCharType="end"/>
            </w:r>
          </w:hyperlink>
        </w:p>
        <w:p w14:paraId="6239C408" w14:textId="5DC80614" w:rsidR="00F06872" w:rsidRPr="000345FC" w:rsidRDefault="00DA59C0">
          <w:pPr>
            <w:pStyle w:val="TOC1"/>
            <w:tabs>
              <w:tab w:val="left" w:pos="440"/>
              <w:tab w:val="right" w:leader="dot" w:pos="9062"/>
            </w:tabs>
            <w:rPr>
              <w:rFonts w:ascii="Arial" w:hAnsi="Arial" w:cs="Arial"/>
              <w:noProof/>
            </w:rPr>
          </w:pPr>
          <w:hyperlink w:anchor="_Toc67056475" w:history="1">
            <w:r w:rsidR="00F06872" w:rsidRPr="000345FC">
              <w:rPr>
                <w:rStyle w:val="Hyperlink"/>
                <w:rFonts w:ascii="Arial" w:hAnsi="Arial" w:cs="Arial"/>
                <w:b/>
                <w:noProof/>
                <w:lang w:val="en-GB"/>
              </w:rPr>
              <w:t>3.</w:t>
            </w:r>
            <w:r w:rsidR="00F06872" w:rsidRPr="000345FC">
              <w:rPr>
                <w:rFonts w:ascii="Arial" w:hAnsi="Arial" w:cs="Arial"/>
                <w:noProof/>
              </w:rPr>
              <w:tab/>
            </w:r>
            <w:r w:rsidR="00F06872" w:rsidRPr="000345FC">
              <w:rPr>
                <w:rStyle w:val="Hyperlink"/>
                <w:rFonts w:ascii="Arial" w:hAnsi="Arial" w:cs="Arial"/>
                <w:b/>
                <w:noProof/>
                <w:lang w:val="en-GB"/>
              </w:rPr>
              <w:t>Approaches to improve DNA metabarcoding</w:t>
            </w:r>
            <w:r w:rsidR="00F06872" w:rsidRPr="000345FC">
              <w:rPr>
                <w:rFonts w:ascii="Arial" w:hAnsi="Arial" w:cs="Arial"/>
                <w:noProof/>
                <w:webHidden/>
              </w:rPr>
              <w:tab/>
            </w:r>
            <w:r w:rsidR="00F06872" w:rsidRPr="000345FC">
              <w:rPr>
                <w:rFonts w:ascii="Arial" w:hAnsi="Arial" w:cs="Arial"/>
                <w:noProof/>
                <w:webHidden/>
              </w:rPr>
              <w:fldChar w:fldCharType="begin"/>
            </w:r>
            <w:r w:rsidR="00F06872" w:rsidRPr="000345FC">
              <w:rPr>
                <w:rFonts w:ascii="Arial" w:hAnsi="Arial" w:cs="Arial"/>
                <w:noProof/>
                <w:webHidden/>
              </w:rPr>
              <w:instrText xml:space="preserve"> PAGEREF _Toc67056475 \h </w:instrText>
            </w:r>
            <w:r w:rsidR="00F06872" w:rsidRPr="000345FC">
              <w:rPr>
                <w:rFonts w:ascii="Arial" w:hAnsi="Arial" w:cs="Arial"/>
                <w:noProof/>
                <w:webHidden/>
              </w:rPr>
            </w:r>
            <w:r w:rsidR="00F06872" w:rsidRPr="000345FC">
              <w:rPr>
                <w:rFonts w:ascii="Arial" w:hAnsi="Arial" w:cs="Arial"/>
                <w:noProof/>
                <w:webHidden/>
              </w:rPr>
              <w:fldChar w:fldCharType="separate"/>
            </w:r>
            <w:r w:rsidR="00F06872" w:rsidRPr="000345FC">
              <w:rPr>
                <w:rFonts w:ascii="Arial" w:hAnsi="Arial" w:cs="Arial"/>
                <w:noProof/>
                <w:webHidden/>
              </w:rPr>
              <w:t>3</w:t>
            </w:r>
            <w:r w:rsidR="00F06872" w:rsidRPr="000345FC">
              <w:rPr>
                <w:rFonts w:ascii="Arial" w:hAnsi="Arial" w:cs="Arial"/>
                <w:noProof/>
                <w:webHidden/>
              </w:rPr>
              <w:fldChar w:fldCharType="end"/>
            </w:r>
          </w:hyperlink>
        </w:p>
        <w:p w14:paraId="5D225B45" w14:textId="12A57B9A" w:rsidR="00F06872" w:rsidRPr="000345FC" w:rsidRDefault="00DA59C0">
          <w:pPr>
            <w:pStyle w:val="TOC2"/>
            <w:tabs>
              <w:tab w:val="left" w:pos="880"/>
              <w:tab w:val="right" w:leader="dot" w:pos="9062"/>
            </w:tabs>
            <w:rPr>
              <w:rFonts w:ascii="Arial" w:hAnsi="Arial" w:cs="Arial"/>
              <w:noProof/>
            </w:rPr>
          </w:pPr>
          <w:hyperlink w:anchor="_Toc67056476" w:history="1">
            <w:r w:rsidR="00F06872" w:rsidRPr="000345FC">
              <w:rPr>
                <w:rStyle w:val="Hyperlink"/>
                <w:rFonts w:ascii="Arial" w:hAnsi="Arial" w:cs="Arial"/>
                <w:noProof/>
              </w:rPr>
              <w:t>3.1.</w:t>
            </w:r>
            <w:r w:rsidR="00F06872" w:rsidRPr="000345FC">
              <w:rPr>
                <w:rFonts w:ascii="Arial" w:hAnsi="Arial" w:cs="Arial"/>
                <w:noProof/>
              </w:rPr>
              <w:tab/>
            </w:r>
            <w:r w:rsidR="00F06872" w:rsidRPr="000345FC">
              <w:rPr>
                <w:rStyle w:val="Hyperlink"/>
                <w:rFonts w:ascii="Arial" w:hAnsi="Arial" w:cs="Arial"/>
                <w:noProof/>
              </w:rPr>
              <w:t>Qualitative and semi-quantitative metrics</w:t>
            </w:r>
            <w:r w:rsidR="00F06872" w:rsidRPr="000345FC">
              <w:rPr>
                <w:rFonts w:ascii="Arial" w:hAnsi="Arial" w:cs="Arial"/>
                <w:noProof/>
                <w:webHidden/>
              </w:rPr>
              <w:tab/>
            </w:r>
            <w:r w:rsidR="00F06872" w:rsidRPr="000345FC">
              <w:rPr>
                <w:rFonts w:ascii="Arial" w:hAnsi="Arial" w:cs="Arial"/>
                <w:noProof/>
                <w:webHidden/>
              </w:rPr>
              <w:fldChar w:fldCharType="begin"/>
            </w:r>
            <w:r w:rsidR="00F06872" w:rsidRPr="000345FC">
              <w:rPr>
                <w:rFonts w:ascii="Arial" w:hAnsi="Arial" w:cs="Arial"/>
                <w:noProof/>
                <w:webHidden/>
              </w:rPr>
              <w:instrText xml:space="preserve"> PAGEREF _Toc67056476 \h </w:instrText>
            </w:r>
            <w:r w:rsidR="00F06872" w:rsidRPr="000345FC">
              <w:rPr>
                <w:rFonts w:ascii="Arial" w:hAnsi="Arial" w:cs="Arial"/>
                <w:noProof/>
                <w:webHidden/>
              </w:rPr>
            </w:r>
            <w:r w:rsidR="00F06872" w:rsidRPr="000345FC">
              <w:rPr>
                <w:rFonts w:ascii="Arial" w:hAnsi="Arial" w:cs="Arial"/>
                <w:noProof/>
                <w:webHidden/>
              </w:rPr>
              <w:fldChar w:fldCharType="separate"/>
            </w:r>
            <w:r w:rsidR="00F06872" w:rsidRPr="000345FC">
              <w:rPr>
                <w:rFonts w:ascii="Arial" w:hAnsi="Arial" w:cs="Arial"/>
                <w:noProof/>
                <w:webHidden/>
              </w:rPr>
              <w:t>3</w:t>
            </w:r>
            <w:r w:rsidR="00F06872" w:rsidRPr="000345FC">
              <w:rPr>
                <w:rFonts w:ascii="Arial" w:hAnsi="Arial" w:cs="Arial"/>
                <w:noProof/>
                <w:webHidden/>
              </w:rPr>
              <w:fldChar w:fldCharType="end"/>
            </w:r>
          </w:hyperlink>
        </w:p>
        <w:p w14:paraId="0A144348" w14:textId="55E0DFB0" w:rsidR="00F06872" w:rsidRPr="000345FC" w:rsidRDefault="00DA59C0">
          <w:pPr>
            <w:pStyle w:val="TOC2"/>
            <w:tabs>
              <w:tab w:val="left" w:pos="880"/>
              <w:tab w:val="right" w:leader="dot" w:pos="9062"/>
            </w:tabs>
            <w:rPr>
              <w:rFonts w:ascii="Arial" w:hAnsi="Arial" w:cs="Arial"/>
              <w:noProof/>
            </w:rPr>
          </w:pPr>
          <w:hyperlink w:anchor="_Toc67056477" w:history="1">
            <w:r w:rsidR="00F06872" w:rsidRPr="000345FC">
              <w:rPr>
                <w:rStyle w:val="Hyperlink"/>
                <w:rFonts w:ascii="Arial" w:hAnsi="Arial" w:cs="Arial"/>
                <w:noProof/>
              </w:rPr>
              <w:t>3.2.</w:t>
            </w:r>
            <w:r w:rsidR="00F06872" w:rsidRPr="000345FC">
              <w:rPr>
                <w:rFonts w:ascii="Arial" w:hAnsi="Arial" w:cs="Arial"/>
                <w:noProof/>
              </w:rPr>
              <w:tab/>
            </w:r>
            <w:r w:rsidR="00F06872" w:rsidRPr="000345FC">
              <w:rPr>
                <w:rStyle w:val="Hyperlink"/>
                <w:rFonts w:ascii="Arial" w:hAnsi="Arial" w:cs="Arial"/>
                <w:noProof/>
              </w:rPr>
              <w:t>Approaches that reduce read abundance bias</w:t>
            </w:r>
            <w:r w:rsidR="00F06872" w:rsidRPr="000345FC">
              <w:rPr>
                <w:rFonts w:ascii="Arial" w:hAnsi="Arial" w:cs="Arial"/>
                <w:noProof/>
                <w:webHidden/>
              </w:rPr>
              <w:tab/>
            </w:r>
            <w:r w:rsidR="00F06872" w:rsidRPr="000345FC">
              <w:rPr>
                <w:rFonts w:ascii="Arial" w:hAnsi="Arial" w:cs="Arial"/>
                <w:noProof/>
                <w:webHidden/>
              </w:rPr>
              <w:fldChar w:fldCharType="begin"/>
            </w:r>
            <w:r w:rsidR="00F06872" w:rsidRPr="000345FC">
              <w:rPr>
                <w:rFonts w:ascii="Arial" w:hAnsi="Arial" w:cs="Arial"/>
                <w:noProof/>
                <w:webHidden/>
              </w:rPr>
              <w:instrText xml:space="preserve"> PAGEREF _Toc67056477 \h </w:instrText>
            </w:r>
            <w:r w:rsidR="00F06872" w:rsidRPr="000345FC">
              <w:rPr>
                <w:rFonts w:ascii="Arial" w:hAnsi="Arial" w:cs="Arial"/>
                <w:noProof/>
                <w:webHidden/>
              </w:rPr>
            </w:r>
            <w:r w:rsidR="00F06872" w:rsidRPr="000345FC">
              <w:rPr>
                <w:rFonts w:ascii="Arial" w:hAnsi="Arial" w:cs="Arial"/>
                <w:noProof/>
                <w:webHidden/>
              </w:rPr>
              <w:fldChar w:fldCharType="separate"/>
            </w:r>
            <w:r w:rsidR="00F06872" w:rsidRPr="000345FC">
              <w:rPr>
                <w:rFonts w:ascii="Arial" w:hAnsi="Arial" w:cs="Arial"/>
                <w:noProof/>
                <w:webHidden/>
              </w:rPr>
              <w:t>4</w:t>
            </w:r>
            <w:r w:rsidR="00F06872" w:rsidRPr="000345FC">
              <w:rPr>
                <w:rFonts w:ascii="Arial" w:hAnsi="Arial" w:cs="Arial"/>
                <w:noProof/>
                <w:webHidden/>
              </w:rPr>
              <w:fldChar w:fldCharType="end"/>
            </w:r>
          </w:hyperlink>
        </w:p>
        <w:p w14:paraId="4665D322" w14:textId="236344B1" w:rsidR="00F06872" w:rsidRPr="000345FC" w:rsidRDefault="00DA59C0">
          <w:pPr>
            <w:pStyle w:val="TOC2"/>
            <w:tabs>
              <w:tab w:val="left" w:pos="880"/>
              <w:tab w:val="right" w:leader="dot" w:pos="9062"/>
            </w:tabs>
            <w:rPr>
              <w:rFonts w:ascii="Arial" w:hAnsi="Arial" w:cs="Arial"/>
              <w:noProof/>
            </w:rPr>
          </w:pPr>
          <w:hyperlink w:anchor="_Toc67056478" w:history="1">
            <w:r w:rsidR="00F06872" w:rsidRPr="000345FC">
              <w:rPr>
                <w:rStyle w:val="Hyperlink"/>
                <w:rFonts w:ascii="Arial" w:hAnsi="Arial" w:cs="Arial"/>
                <w:noProof/>
              </w:rPr>
              <w:t>3.3.</w:t>
            </w:r>
            <w:r w:rsidR="00F06872" w:rsidRPr="000345FC">
              <w:rPr>
                <w:rFonts w:ascii="Arial" w:hAnsi="Arial" w:cs="Arial"/>
                <w:noProof/>
              </w:rPr>
              <w:tab/>
            </w:r>
            <w:r w:rsidR="00F06872" w:rsidRPr="000345FC">
              <w:rPr>
                <w:rStyle w:val="Hyperlink"/>
                <w:rFonts w:ascii="Arial" w:hAnsi="Arial" w:cs="Arial"/>
                <w:noProof/>
              </w:rPr>
              <w:t>Other approaches</w:t>
            </w:r>
            <w:r w:rsidR="00F06872" w:rsidRPr="000345FC">
              <w:rPr>
                <w:rFonts w:ascii="Arial" w:hAnsi="Arial" w:cs="Arial"/>
                <w:noProof/>
                <w:webHidden/>
              </w:rPr>
              <w:tab/>
            </w:r>
            <w:r w:rsidR="00F06872" w:rsidRPr="000345FC">
              <w:rPr>
                <w:rFonts w:ascii="Arial" w:hAnsi="Arial" w:cs="Arial"/>
                <w:noProof/>
                <w:webHidden/>
              </w:rPr>
              <w:fldChar w:fldCharType="begin"/>
            </w:r>
            <w:r w:rsidR="00F06872" w:rsidRPr="000345FC">
              <w:rPr>
                <w:rFonts w:ascii="Arial" w:hAnsi="Arial" w:cs="Arial"/>
                <w:noProof/>
                <w:webHidden/>
              </w:rPr>
              <w:instrText xml:space="preserve"> PAGEREF _Toc67056478 \h </w:instrText>
            </w:r>
            <w:r w:rsidR="00F06872" w:rsidRPr="000345FC">
              <w:rPr>
                <w:rFonts w:ascii="Arial" w:hAnsi="Arial" w:cs="Arial"/>
                <w:noProof/>
                <w:webHidden/>
              </w:rPr>
            </w:r>
            <w:r w:rsidR="00F06872" w:rsidRPr="000345FC">
              <w:rPr>
                <w:rFonts w:ascii="Arial" w:hAnsi="Arial" w:cs="Arial"/>
                <w:noProof/>
                <w:webHidden/>
              </w:rPr>
              <w:fldChar w:fldCharType="separate"/>
            </w:r>
            <w:r w:rsidR="00F06872" w:rsidRPr="000345FC">
              <w:rPr>
                <w:rFonts w:ascii="Arial" w:hAnsi="Arial" w:cs="Arial"/>
                <w:noProof/>
                <w:webHidden/>
              </w:rPr>
              <w:t>7</w:t>
            </w:r>
            <w:r w:rsidR="00F06872" w:rsidRPr="000345FC">
              <w:rPr>
                <w:rFonts w:ascii="Arial" w:hAnsi="Arial" w:cs="Arial"/>
                <w:noProof/>
                <w:webHidden/>
              </w:rPr>
              <w:fldChar w:fldCharType="end"/>
            </w:r>
          </w:hyperlink>
        </w:p>
        <w:p w14:paraId="4B619F1C" w14:textId="42F6B1BF" w:rsidR="00F06872" w:rsidRPr="000345FC" w:rsidRDefault="00DA59C0">
          <w:pPr>
            <w:pStyle w:val="TOC1"/>
            <w:tabs>
              <w:tab w:val="left" w:pos="440"/>
              <w:tab w:val="right" w:leader="dot" w:pos="9062"/>
            </w:tabs>
            <w:rPr>
              <w:rFonts w:ascii="Arial" w:hAnsi="Arial" w:cs="Arial"/>
              <w:noProof/>
            </w:rPr>
          </w:pPr>
          <w:hyperlink w:anchor="_Toc67056479" w:history="1">
            <w:r w:rsidR="00F06872" w:rsidRPr="000345FC">
              <w:rPr>
                <w:rStyle w:val="Hyperlink"/>
                <w:rFonts w:ascii="Arial" w:hAnsi="Arial" w:cs="Arial"/>
                <w:b/>
                <w:noProof/>
                <w:lang w:val="en-GB"/>
              </w:rPr>
              <w:t>4.</w:t>
            </w:r>
            <w:r w:rsidR="00F06872" w:rsidRPr="000345FC">
              <w:rPr>
                <w:rFonts w:ascii="Arial" w:hAnsi="Arial" w:cs="Arial"/>
                <w:noProof/>
              </w:rPr>
              <w:tab/>
            </w:r>
            <w:r w:rsidR="00F06872" w:rsidRPr="000345FC">
              <w:rPr>
                <w:rStyle w:val="Hyperlink"/>
                <w:rFonts w:ascii="Arial" w:hAnsi="Arial" w:cs="Arial"/>
                <w:b/>
                <w:noProof/>
                <w:lang w:val="en-GB"/>
              </w:rPr>
              <w:t>PCR free methods</w:t>
            </w:r>
            <w:r w:rsidR="00F06872" w:rsidRPr="000345FC">
              <w:rPr>
                <w:rFonts w:ascii="Arial" w:hAnsi="Arial" w:cs="Arial"/>
                <w:noProof/>
                <w:webHidden/>
              </w:rPr>
              <w:tab/>
            </w:r>
            <w:r w:rsidR="00F06872" w:rsidRPr="000345FC">
              <w:rPr>
                <w:rFonts w:ascii="Arial" w:hAnsi="Arial" w:cs="Arial"/>
                <w:noProof/>
                <w:webHidden/>
              </w:rPr>
              <w:fldChar w:fldCharType="begin"/>
            </w:r>
            <w:r w:rsidR="00F06872" w:rsidRPr="000345FC">
              <w:rPr>
                <w:rFonts w:ascii="Arial" w:hAnsi="Arial" w:cs="Arial"/>
                <w:noProof/>
                <w:webHidden/>
              </w:rPr>
              <w:instrText xml:space="preserve"> PAGEREF _Toc67056479 \h </w:instrText>
            </w:r>
            <w:r w:rsidR="00F06872" w:rsidRPr="000345FC">
              <w:rPr>
                <w:rFonts w:ascii="Arial" w:hAnsi="Arial" w:cs="Arial"/>
                <w:noProof/>
                <w:webHidden/>
              </w:rPr>
            </w:r>
            <w:r w:rsidR="00F06872" w:rsidRPr="000345FC">
              <w:rPr>
                <w:rFonts w:ascii="Arial" w:hAnsi="Arial" w:cs="Arial"/>
                <w:noProof/>
                <w:webHidden/>
              </w:rPr>
              <w:fldChar w:fldCharType="separate"/>
            </w:r>
            <w:r w:rsidR="00F06872" w:rsidRPr="000345FC">
              <w:rPr>
                <w:rFonts w:ascii="Arial" w:hAnsi="Arial" w:cs="Arial"/>
                <w:noProof/>
                <w:webHidden/>
              </w:rPr>
              <w:t>8</w:t>
            </w:r>
            <w:r w:rsidR="00F06872" w:rsidRPr="000345FC">
              <w:rPr>
                <w:rFonts w:ascii="Arial" w:hAnsi="Arial" w:cs="Arial"/>
                <w:noProof/>
                <w:webHidden/>
              </w:rPr>
              <w:fldChar w:fldCharType="end"/>
            </w:r>
          </w:hyperlink>
        </w:p>
        <w:p w14:paraId="7B21D441" w14:textId="19E1FFEA" w:rsidR="00F06872" w:rsidRPr="000345FC" w:rsidRDefault="00DA59C0">
          <w:pPr>
            <w:pStyle w:val="TOC1"/>
            <w:tabs>
              <w:tab w:val="right" w:leader="dot" w:pos="9062"/>
            </w:tabs>
            <w:rPr>
              <w:rFonts w:ascii="Arial" w:hAnsi="Arial" w:cs="Arial"/>
              <w:noProof/>
            </w:rPr>
          </w:pPr>
          <w:hyperlink w:anchor="_Toc67056480" w:history="1">
            <w:r w:rsidR="00F06872" w:rsidRPr="000345FC">
              <w:rPr>
                <w:rStyle w:val="Hyperlink"/>
                <w:rFonts w:ascii="Arial" w:hAnsi="Arial" w:cs="Arial"/>
                <w:b/>
                <w:noProof/>
                <w:lang w:val="en-GB"/>
              </w:rPr>
              <w:t>References</w:t>
            </w:r>
            <w:r w:rsidR="00F06872" w:rsidRPr="000345FC">
              <w:rPr>
                <w:rFonts w:ascii="Arial" w:hAnsi="Arial" w:cs="Arial"/>
                <w:noProof/>
                <w:webHidden/>
              </w:rPr>
              <w:tab/>
            </w:r>
            <w:r w:rsidR="00F06872" w:rsidRPr="000345FC">
              <w:rPr>
                <w:rFonts w:ascii="Arial" w:hAnsi="Arial" w:cs="Arial"/>
                <w:noProof/>
                <w:webHidden/>
              </w:rPr>
              <w:fldChar w:fldCharType="begin"/>
            </w:r>
            <w:r w:rsidR="00F06872" w:rsidRPr="000345FC">
              <w:rPr>
                <w:rFonts w:ascii="Arial" w:hAnsi="Arial" w:cs="Arial"/>
                <w:noProof/>
                <w:webHidden/>
              </w:rPr>
              <w:instrText xml:space="preserve"> PAGEREF _Toc67056480 \h </w:instrText>
            </w:r>
            <w:r w:rsidR="00F06872" w:rsidRPr="000345FC">
              <w:rPr>
                <w:rFonts w:ascii="Arial" w:hAnsi="Arial" w:cs="Arial"/>
                <w:noProof/>
                <w:webHidden/>
              </w:rPr>
            </w:r>
            <w:r w:rsidR="00F06872" w:rsidRPr="000345FC">
              <w:rPr>
                <w:rFonts w:ascii="Arial" w:hAnsi="Arial" w:cs="Arial"/>
                <w:noProof/>
                <w:webHidden/>
              </w:rPr>
              <w:fldChar w:fldCharType="separate"/>
            </w:r>
            <w:r w:rsidR="00F06872" w:rsidRPr="000345FC">
              <w:rPr>
                <w:rFonts w:ascii="Arial" w:hAnsi="Arial" w:cs="Arial"/>
                <w:noProof/>
                <w:webHidden/>
              </w:rPr>
              <w:t>9</w:t>
            </w:r>
            <w:r w:rsidR="00F06872" w:rsidRPr="000345FC">
              <w:rPr>
                <w:rFonts w:ascii="Arial" w:hAnsi="Arial" w:cs="Arial"/>
                <w:noProof/>
                <w:webHidden/>
              </w:rPr>
              <w:fldChar w:fldCharType="end"/>
            </w:r>
          </w:hyperlink>
        </w:p>
        <w:p w14:paraId="34D058E9" w14:textId="0E236251" w:rsidR="00F06872" w:rsidRPr="000345FC" w:rsidRDefault="00F06872">
          <w:pPr>
            <w:rPr>
              <w:rFonts w:ascii="Arial" w:hAnsi="Arial" w:cs="Arial"/>
            </w:rPr>
          </w:pPr>
          <w:r w:rsidRPr="000345FC">
            <w:rPr>
              <w:rFonts w:ascii="Arial" w:hAnsi="Arial" w:cs="Arial"/>
              <w:b/>
              <w:bCs/>
            </w:rPr>
            <w:fldChar w:fldCharType="end"/>
          </w:r>
        </w:p>
      </w:sdtContent>
    </w:sdt>
    <w:p w14:paraId="55DE8946" w14:textId="77777777" w:rsidR="00BD56DD" w:rsidRPr="000345FC" w:rsidRDefault="00BD56DD" w:rsidP="00B30501">
      <w:pPr>
        <w:rPr>
          <w:rFonts w:ascii="Arial" w:hAnsi="Arial" w:cs="Arial"/>
          <w:lang w:val="en-GB"/>
        </w:rPr>
      </w:pPr>
    </w:p>
    <w:p w14:paraId="2AF01284" w14:textId="570320ED" w:rsidR="00B30501" w:rsidRPr="000345FC" w:rsidRDefault="00B30501" w:rsidP="00B30501">
      <w:pPr>
        <w:rPr>
          <w:rFonts w:ascii="Arial" w:hAnsi="Arial" w:cs="Arial"/>
          <w:lang w:val="en-GB"/>
        </w:rPr>
      </w:pPr>
    </w:p>
    <w:p w14:paraId="51E994CA" w14:textId="1B1B00C2" w:rsidR="0032201B" w:rsidRPr="000345FC" w:rsidRDefault="00B30501" w:rsidP="00494572">
      <w:pPr>
        <w:pStyle w:val="ListParagraph"/>
        <w:numPr>
          <w:ilvl w:val="0"/>
          <w:numId w:val="2"/>
        </w:numPr>
        <w:spacing w:before="240" w:after="240" w:line="360" w:lineRule="auto"/>
        <w:jc w:val="both"/>
        <w:rPr>
          <w:rFonts w:ascii="Arial" w:hAnsi="Arial" w:cs="Arial"/>
          <w:b/>
          <w:lang w:val="en-GB"/>
        </w:rPr>
      </w:pPr>
      <w:bookmarkStart w:id="2" w:name="_Toc67056473"/>
      <w:r w:rsidRPr="000345FC">
        <w:rPr>
          <w:rStyle w:val="Heading1Char"/>
          <w:rFonts w:ascii="Arial" w:hAnsi="Arial" w:cs="Arial"/>
          <w:b/>
          <w:color w:val="auto"/>
          <w:sz w:val="22"/>
          <w:szCs w:val="22"/>
          <w:lang w:val="en-GB"/>
        </w:rPr>
        <w:t>DNA metabarcoding in relation to existing frameworks</w:t>
      </w:r>
      <w:bookmarkEnd w:id="2"/>
    </w:p>
    <w:p w14:paraId="581A39AF" w14:textId="725D2D9B" w:rsidR="00B30501" w:rsidRPr="000345FC" w:rsidRDefault="00B00806" w:rsidP="00B30501">
      <w:pPr>
        <w:spacing w:before="240" w:after="240" w:line="360" w:lineRule="auto"/>
        <w:jc w:val="both"/>
        <w:rPr>
          <w:rFonts w:ascii="Arial" w:hAnsi="Arial" w:cs="Arial"/>
          <w:lang w:val="en-GB"/>
        </w:rPr>
      </w:pPr>
      <w:r w:rsidRPr="000345FC">
        <w:rPr>
          <w:rFonts w:ascii="Arial" w:hAnsi="Arial" w:cs="Arial"/>
          <w:lang w:val="en-GB"/>
        </w:rPr>
        <w:t>T</w:t>
      </w:r>
      <w:r w:rsidR="006E456F" w:rsidRPr="000345FC">
        <w:rPr>
          <w:rFonts w:ascii="Arial" w:hAnsi="Arial" w:cs="Arial"/>
          <w:lang w:val="en-GB"/>
        </w:rPr>
        <w:t xml:space="preserve">he DPSIR framework (Box 1, </w:t>
      </w:r>
      <w:r w:rsidR="006E456F" w:rsidRPr="000345FC">
        <w:rPr>
          <w:rFonts w:ascii="Arial" w:hAnsi="Arial" w:cs="Arial"/>
        </w:rPr>
        <w:fldChar w:fldCharType="begin"/>
      </w:r>
      <w:r w:rsidR="000E6925" w:rsidRPr="00603A8D">
        <w:rPr>
          <w:rFonts w:ascii="Arial" w:hAnsi="Arial" w:cs="Arial"/>
          <w:lang w:val="en-US"/>
        </w:rPr>
        <w:instrText xml:space="preserve"> ADDIN EN.CITE &lt;EndNote&gt;&lt;Cite&gt;&lt;Author&gt;Burkhard&lt;/Author&gt;&lt;Year&gt;2008&lt;/Year&gt;&lt;RecNum&gt;3089&lt;/RecNum&gt;&lt;DisplayText&gt;(Burkhard and Müller 2008)&lt;/DisplayText&gt;&lt;record&gt;&lt;rec-number&gt;3089&lt;/rec-number&gt;&lt;foreign-keys&gt;&lt;key app="EN" db-id="2sdv2xevz5wt0cezpdap5ww5pv9wrwsz2v2d" timestamp="1594366247"&gt;3089&lt;/key&gt;&lt;/foreign-keys&gt;&lt;ref-type name="Book Section"&gt;5&lt;/ref-type&gt;&lt;contributors&gt;&lt;authors&gt;&lt;author&gt;Burkhard, B.&lt;/author&gt;&lt;author&gt;Müller, F.&lt;/author&gt;&lt;/authors&gt;&lt;/contributors&gt;&lt;titles&gt;&lt;title&gt;Driver–Pressure–State–Impact–Response&lt;/title&gt;&lt;secondary-title&gt;Encyclopedia of Ecology&lt;/secondary-title&gt;&lt;/titles&gt;&lt;pages&gt;967-970&lt;/pages&gt;&lt;dates&gt;&lt;year&gt;2008&lt;/year&gt;&lt;/dates&gt;&lt;isbn&gt;9780080454054&lt;/isbn&gt;&lt;urls&gt;&lt;/urls&gt;&lt;electronic-resource-num&gt;10.1016/b978-008045405-4.00129-4&lt;/electronic-resource-num&gt;&lt;/record&gt;&lt;/Cite&gt;&lt;/EndNote&gt;</w:instrText>
      </w:r>
      <w:r w:rsidR="006E456F" w:rsidRPr="000345FC">
        <w:rPr>
          <w:rFonts w:ascii="Arial" w:hAnsi="Arial" w:cs="Arial"/>
        </w:rPr>
        <w:fldChar w:fldCharType="separate"/>
      </w:r>
      <w:r w:rsidR="000E6925" w:rsidRPr="000E6925">
        <w:rPr>
          <w:rFonts w:ascii="Arial" w:hAnsi="Arial" w:cs="Arial"/>
          <w:noProof/>
          <w:lang w:val="en-US"/>
        </w:rPr>
        <w:t>(Burkhard and Müller 2008)</w:t>
      </w:r>
      <w:r w:rsidR="006E456F" w:rsidRPr="000345FC">
        <w:rPr>
          <w:rFonts w:ascii="Arial" w:hAnsi="Arial" w:cs="Arial"/>
        </w:rPr>
        <w:fldChar w:fldCharType="end"/>
      </w:r>
      <w:r w:rsidR="006E456F" w:rsidRPr="000345FC">
        <w:rPr>
          <w:rFonts w:ascii="Arial" w:hAnsi="Arial" w:cs="Arial"/>
          <w:lang w:val="en-GB"/>
        </w:rPr>
        <w:t xml:space="preserve">) and the essential biodiversity variables (EBVs, Box 1, </w:t>
      </w:r>
      <w:r w:rsidR="006E456F" w:rsidRPr="000345FC">
        <w:rPr>
          <w:rFonts w:ascii="Arial" w:hAnsi="Arial" w:cs="Arial"/>
        </w:rPr>
        <w:fldChar w:fldCharType="begin">
          <w:fldData xml:space="preserve">PEVuZE5vdGU+PENpdGU+PEF1dGhvcj5QZXJlaXJhPC9BdXRob3I+PFllYXI+MjAxMzwvWWVhcj48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PEVuZE5vdGU+PENpdGU+PEF1dGhvcj5QZXJlaXJhPC9BdXRob3I+PFllYXI+MjAxMzwvWWVhcj48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6E456F" w:rsidRPr="000345FC">
        <w:rPr>
          <w:rFonts w:ascii="Arial" w:hAnsi="Arial" w:cs="Arial"/>
        </w:rPr>
      </w:r>
      <w:r w:rsidR="006E456F" w:rsidRPr="000345FC">
        <w:rPr>
          <w:rFonts w:ascii="Arial" w:hAnsi="Arial" w:cs="Arial"/>
        </w:rPr>
        <w:fldChar w:fldCharType="separate"/>
      </w:r>
      <w:r w:rsidR="000E6925" w:rsidRPr="000E6925">
        <w:rPr>
          <w:rFonts w:ascii="Arial" w:hAnsi="Arial" w:cs="Arial"/>
          <w:noProof/>
          <w:lang w:val="en-US"/>
        </w:rPr>
        <w:t>(Pereira et al. 2013; Proença et al. 2017)</w:t>
      </w:r>
      <w:r w:rsidR="006E456F" w:rsidRPr="000345FC">
        <w:rPr>
          <w:rFonts w:ascii="Arial" w:hAnsi="Arial" w:cs="Arial"/>
        </w:rPr>
        <w:fldChar w:fldCharType="end"/>
      </w:r>
      <w:r w:rsidR="006E456F" w:rsidRPr="000345FC">
        <w:rPr>
          <w:rFonts w:ascii="Arial" w:hAnsi="Arial" w:cs="Arial"/>
          <w:lang w:val="en-GB"/>
        </w:rPr>
        <w:t>)</w:t>
      </w:r>
      <w:r w:rsidRPr="000345FC">
        <w:rPr>
          <w:rFonts w:ascii="Arial" w:hAnsi="Arial" w:cs="Arial"/>
          <w:lang w:val="en-GB"/>
        </w:rPr>
        <w:t xml:space="preserve"> are two common frameworks to monitor and assess biodiversity</w:t>
      </w:r>
      <w:r w:rsidR="006E456F" w:rsidRPr="000345FC">
        <w:rPr>
          <w:rFonts w:ascii="Arial" w:hAnsi="Arial" w:cs="Arial"/>
          <w:lang w:val="en-GB"/>
        </w:rPr>
        <w:t xml:space="preserve">. </w:t>
      </w:r>
      <w:r w:rsidR="00B30501" w:rsidRPr="000345FC">
        <w:rPr>
          <w:rFonts w:ascii="Arial" w:hAnsi="Arial" w:cs="Arial"/>
          <w:lang w:val="en-GB"/>
        </w:rPr>
        <w:t>Within the</w:t>
      </w:r>
      <w:r w:rsidR="00363386" w:rsidRPr="000345FC">
        <w:rPr>
          <w:rFonts w:ascii="Arial" w:hAnsi="Arial" w:cs="Arial"/>
          <w:lang w:val="en-GB"/>
        </w:rPr>
        <w:t>se</w:t>
      </w:r>
      <w:r w:rsidR="00B30501" w:rsidRPr="000345FC">
        <w:rPr>
          <w:rFonts w:ascii="Arial" w:hAnsi="Arial" w:cs="Arial"/>
          <w:lang w:val="en-GB"/>
        </w:rPr>
        <w:t xml:space="preserve"> framework</w:t>
      </w:r>
      <w:r w:rsidR="00363386" w:rsidRPr="000345FC">
        <w:rPr>
          <w:rFonts w:ascii="Arial" w:hAnsi="Arial" w:cs="Arial"/>
          <w:lang w:val="en-GB"/>
        </w:rPr>
        <w:t>s</w:t>
      </w:r>
      <w:r w:rsidR="00B30501" w:rsidRPr="000345FC">
        <w:rPr>
          <w:rFonts w:ascii="Arial" w:hAnsi="Arial" w:cs="Arial"/>
          <w:lang w:val="en-GB"/>
        </w:rPr>
        <w:t xml:space="preserve">, DNA metabarcoding can </w:t>
      </w:r>
      <w:r w:rsidR="000345FC">
        <w:rPr>
          <w:rFonts w:ascii="Arial" w:hAnsi="Arial" w:cs="Arial"/>
          <w:lang w:val="en-GB"/>
        </w:rPr>
        <w:t xml:space="preserve">potentially be included in the following ways. It can </w:t>
      </w:r>
      <w:r w:rsidR="00363386" w:rsidRPr="000345FC">
        <w:rPr>
          <w:rFonts w:ascii="Arial" w:hAnsi="Arial" w:cs="Arial"/>
          <w:lang w:val="en-GB"/>
        </w:rPr>
        <w:t>deliver</w:t>
      </w:r>
      <w:r w:rsidR="00B30501" w:rsidRPr="000345FC">
        <w:rPr>
          <w:rFonts w:ascii="Arial" w:hAnsi="Arial" w:cs="Arial"/>
          <w:lang w:val="en-GB"/>
        </w:rPr>
        <w:t xml:space="preserve"> species lists (e.g. </w:t>
      </w:r>
      <w:r w:rsidR="00B30501" w:rsidRPr="000345FC">
        <w:rPr>
          <w:rFonts w:ascii="Arial" w:hAnsi="Arial" w:cs="Arial"/>
        </w:rPr>
        <w:fldChar w:fldCharType="begin">
          <w:fldData xml:space="preserve">PEVuZE5vdGU+PENpdGU+PEF1dGhvcj5CcmFuZG9uLU1vbmc8L0F1dGhvcj48WWVhcj4yMDE1PC9Z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</w:fldData>
        </w:fldChar>
      </w:r>
      <w:r w:rsidR="000E6925" w:rsidRPr="00580593">
        <w:rPr>
          <w:rFonts w:ascii="Arial" w:hAnsi="Arial" w:cs="Arial"/>
          <w:lang w:val="en-US"/>
        </w:rPr>
        <w:instrText xml:space="preserve"> ADDIN EN.CITE </w:instrText>
      </w:r>
      <w:r w:rsidR="000E6925">
        <w:rPr>
          <w:rFonts w:ascii="Arial" w:hAnsi="Arial" w:cs="Arial"/>
        </w:rPr>
        <w:fldChar w:fldCharType="begin">
          <w:fldData xml:space="preserve">PEVuZE5vdGU+PENpdGU+PEF1dGhvcj5CcmFuZG9uLU1vbmc8L0F1dGhvcj48WWVhcj4yMDE1PC9Z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</w:fldData>
        </w:fldChar>
      </w:r>
      <w:r w:rsidR="000E6925" w:rsidRPr="00580593">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0E6925" w:rsidRPr="000E6925">
        <w:rPr>
          <w:rFonts w:ascii="Arial" w:hAnsi="Arial" w:cs="Arial"/>
          <w:noProof/>
          <w:lang w:val="en-US"/>
        </w:rPr>
        <w:t>(Brandon-Mong et al. 2015; Ritter et al. 2019; van der Heyde et al. 2020; Yu et al. 2012)</w:t>
      </w:r>
      <w:r w:rsidR="00B30501" w:rsidRPr="000345FC">
        <w:rPr>
          <w:rFonts w:ascii="Arial" w:hAnsi="Arial" w:cs="Arial"/>
        </w:rPr>
        <w:fldChar w:fldCharType="end"/>
      </w:r>
      <w:r w:rsidR="00B30501" w:rsidRPr="000345FC">
        <w:rPr>
          <w:rFonts w:ascii="Arial" w:hAnsi="Arial" w:cs="Arial"/>
          <w:lang w:val="en-GB"/>
        </w:rPr>
        <w:t>) or</w:t>
      </w:r>
      <w:r w:rsidR="00363386" w:rsidRPr="000345FC">
        <w:rPr>
          <w:rFonts w:ascii="Arial" w:hAnsi="Arial" w:cs="Arial"/>
          <w:lang w:val="en-GB"/>
        </w:rPr>
        <w:t xml:space="preserve"> - when coupled with rough abundance estimates -</w:t>
      </w:r>
      <w:r w:rsidR="00B30501" w:rsidRPr="000345FC">
        <w:rPr>
          <w:rFonts w:ascii="Arial" w:hAnsi="Arial" w:cs="Arial"/>
          <w:lang w:val="en-GB"/>
        </w:rPr>
        <w:t xml:space="preserve"> overall community composition</w:t>
      </w:r>
      <w:r w:rsidR="00363386" w:rsidRPr="000345FC">
        <w:rPr>
          <w:rFonts w:ascii="Arial" w:hAnsi="Arial" w:cs="Arial"/>
          <w:lang w:val="en-GB"/>
        </w:rPr>
        <w:t xml:space="preserve"> to inform state indicators and variables</w:t>
      </w:r>
      <w:r w:rsidR="00B30501" w:rsidRPr="000345FC">
        <w:rPr>
          <w:rFonts w:ascii="Arial" w:hAnsi="Arial" w:cs="Arial"/>
          <w:lang w:val="en-GB"/>
        </w:rPr>
        <w:t xml:space="preserve">. By grouping detected species into ecologically meaningful groups, DNA metabarcoding can also be used to infer functional indicators </w:t>
      </w:r>
      <w:r w:rsidR="00B30501" w:rsidRPr="000345FC">
        <w:rPr>
          <w:rFonts w:ascii="Arial" w:hAnsi="Arial" w:cs="Arial"/>
        </w:rPr>
        <w:fldChar w:fldCharType="begin">
          <w:fldData xml:space="preserve">PEVuZE5vdGU+PENpdGU+PEF1dGhvcj5DbGFyZTwvQXV0aG9yPjxZZWFyPjIwMTk8L1llYXI+PFJl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=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PEVuZE5vdGU+PENpdGU+PEF1dGhvcj5DbGFyZTwvQXV0aG9yPjxZZWFyPjIwMTk8L1llYXI+PFJl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=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0E6925" w:rsidRPr="000E6925">
        <w:rPr>
          <w:rFonts w:ascii="Arial" w:hAnsi="Arial" w:cs="Arial"/>
          <w:noProof/>
          <w:lang w:val="en-US"/>
        </w:rPr>
        <w:t>(Clare et al. 2019; Moran et al. 2019; Sullins et al. 2018; Thomsen and Sigsgaard 2019)</w:t>
      </w:r>
      <w:r w:rsidR="00B30501" w:rsidRPr="000345FC">
        <w:rPr>
          <w:rFonts w:ascii="Arial" w:hAnsi="Arial" w:cs="Arial"/>
        </w:rPr>
        <w:fldChar w:fldCharType="end"/>
      </w:r>
      <w:r w:rsidR="00B30501" w:rsidRPr="000345FC">
        <w:rPr>
          <w:rFonts w:ascii="Arial" w:hAnsi="Arial" w:cs="Arial"/>
          <w:lang w:val="en-GB"/>
        </w:rPr>
        <w:t>.</w:t>
      </w:r>
      <w:r w:rsidR="00363386" w:rsidRPr="000345FC">
        <w:rPr>
          <w:rFonts w:ascii="Arial" w:hAnsi="Arial" w:cs="Arial"/>
          <w:lang w:val="en-GB"/>
        </w:rPr>
        <w:t xml:space="preserve"> </w:t>
      </w:r>
      <w:r w:rsidR="006E456F" w:rsidRPr="000345FC">
        <w:rPr>
          <w:rFonts w:ascii="Arial" w:hAnsi="Arial" w:cs="Arial"/>
          <w:lang w:val="en-GB"/>
        </w:rPr>
        <w:t>E</w:t>
      </w:r>
      <w:r w:rsidR="00B30501" w:rsidRPr="000345FC">
        <w:rPr>
          <w:rFonts w:ascii="Arial" w:hAnsi="Arial" w:cs="Arial"/>
          <w:lang w:val="en-GB"/>
        </w:rPr>
        <w:t>cosystem quality assessments</w:t>
      </w:r>
      <w:r w:rsidR="00363386" w:rsidRPr="000345FC">
        <w:rPr>
          <w:rFonts w:ascii="Arial" w:hAnsi="Arial" w:cs="Arial"/>
          <w:lang w:val="en-GB"/>
        </w:rPr>
        <w:t xml:space="preserve"> via metabarcoding have been performed in</w:t>
      </w:r>
      <w:r w:rsidR="00B30501" w:rsidRPr="000345FC">
        <w:rPr>
          <w:rFonts w:ascii="Arial" w:hAnsi="Arial" w:cs="Arial"/>
          <w:lang w:val="en-GB"/>
        </w:rPr>
        <w:t xml:space="preserve"> restoration monitoring </w:t>
      </w:r>
      <w:r w:rsidR="00B30501" w:rsidRPr="000345FC">
        <w:rPr>
          <w:rFonts w:ascii="Arial" w:hAnsi="Arial" w:cs="Arial"/>
        </w:rPr>
        <w:fldChar w:fldCharType="begin"/>
      </w:r>
      <w:r w:rsidR="000E6925" w:rsidRPr="00603A8D">
        <w:rPr>
          <w:rFonts w:ascii="Arial" w:hAnsi="Arial" w:cs="Arial"/>
          <w:lang w:val="en-US"/>
        </w:rPr>
        <w:instrText xml:space="preserve"> ADDIN EN.CITE &lt;EndNote&gt;&lt;Cite&gt;&lt;Author&gt;Fernandes&lt;/Author&gt;&lt;Year&gt;2019&lt;/Year&gt;&lt;RecNum&gt;2774&lt;/RecNum&gt;&lt;DisplayText&gt;(Fernandes et al. 2019)&lt;/DisplayText&gt;&lt;record&gt;&lt;rec-number&gt;2774&lt;/rec-number&gt;&lt;foreign-keys&gt;&lt;key app="EN" db-id="2sdv2xevz5wt0cezpdap5ww5pv9wrwsz2v2d" timestamp="1592214680"&gt;2774&lt;/key&gt;&lt;/foreign-keys&gt;&lt;ref-type name="Journal Article"&gt;17&lt;/ref-type&gt;&lt;contributors&gt;&lt;authors&gt;&lt;author&gt;Fernandes, Kristen&lt;/author&gt;&lt;author&gt;van der Heyde, Mieke&lt;/author&gt;&lt;author&gt;Coghlan, Megan&lt;/author&gt;&lt;author&gt;Wardell-Johnson, Grant&lt;/author&gt;&lt;author&gt;Bunce, Michael&lt;/author&gt;&lt;author&gt;Harris, Richard&lt;/author&gt;&lt;author&gt;Nevill, Paul&lt;/author&gt;&lt;/authors&gt;&lt;/contributors&gt;&lt;titles&gt;&lt;title&gt;Invertebrate DNA metabarcoding reveals changes in communities across mine site restoration chronosequences&lt;/title&gt;&lt;secondary-title&gt;Restoration Ecology&lt;/secondary-title&gt;&lt;/titles&gt;&lt;periodical&gt;&lt;full-title&gt;Restoration Ecology&lt;/full-title&gt;&lt;/periodical&gt;&lt;pages&gt;1177-1186&lt;/pages&gt;&lt;volume&gt;27&lt;/volume&gt;&lt;number&gt;5&lt;/number&gt;&lt;keywords&gt;&lt;keyword&gt;biomonitoring&lt;/keyword&gt;&lt;keyword&gt;chronosequence&lt;/keyword&gt;&lt;keyword&gt;metabarcoding&lt;/keyword&gt;&lt;keyword&gt;mine site restoration&lt;/keyword&gt;&lt;keyword&gt;next-generation sequencing&lt;/keyword&gt;&lt;/keywords&gt;&lt;dates&gt;&lt;year&gt;2019&lt;/year&gt;&lt;/dates&gt;&lt;urls&gt;&lt;pdf-urls&gt;&lt;url&gt;file://C:\Users\Wiebke\Documents\Thünen\Papers\2020\Wutpapier\LitPreChecking\2019-read-FernandesEtAl-InvertebrateDNAMBC-MineSiteRestoration.pdf&lt;/url&gt;&lt;/pdf-urls&gt;&lt;/urls&gt;&lt;electronic-resource-num&gt;10.1111/rec.12976&lt;/electronic-resource-num&gt;&lt;/record&gt;&lt;/Cite&gt;&lt;/EndNote&gt;</w:instrText>
      </w:r>
      <w:r w:rsidR="00B30501" w:rsidRPr="000345FC">
        <w:rPr>
          <w:rFonts w:ascii="Arial" w:hAnsi="Arial" w:cs="Arial"/>
        </w:rPr>
        <w:fldChar w:fldCharType="separate"/>
      </w:r>
      <w:r w:rsidR="000E6925" w:rsidRPr="000E6925">
        <w:rPr>
          <w:rFonts w:ascii="Arial" w:hAnsi="Arial" w:cs="Arial"/>
          <w:noProof/>
          <w:lang w:val="en-US"/>
        </w:rPr>
        <w:t>(Fernandes et al. 2019)</w:t>
      </w:r>
      <w:r w:rsidR="00B30501" w:rsidRPr="000345FC">
        <w:rPr>
          <w:rFonts w:ascii="Arial" w:hAnsi="Arial" w:cs="Arial"/>
        </w:rPr>
        <w:fldChar w:fldCharType="end"/>
      </w:r>
      <w:r w:rsidR="00363386" w:rsidRPr="000345FC">
        <w:rPr>
          <w:rFonts w:ascii="Arial" w:hAnsi="Arial" w:cs="Arial"/>
          <w:lang w:val="en-GB"/>
        </w:rPr>
        <w:t xml:space="preserve"> and aquatic </w:t>
      </w:r>
      <w:r w:rsidR="00B30501" w:rsidRPr="000345FC">
        <w:rPr>
          <w:rFonts w:ascii="Arial" w:hAnsi="Arial" w:cs="Arial"/>
          <w:lang w:val="en-GB"/>
        </w:rPr>
        <w:t xml:space="preserve">biodiversity monitoring </w:t>
      </w:r>
      <w:r w:rsidR="00B30501" w:rsidRPr="000345FC">
        <w:rPr>
          <w:rFonts w:ascii="Arial" w:hAnsi="Arial" w:cs="Arial"/>
        </w:rPr>
        <w:fldChar w:fldCharType="begin">
          <w:fldData xml:space="preserve">PEVuZE5vdGU+PENpdGU+PEF1dGhvcj5BeWxhZ2FzPC9BdXRob3I+PFllYXI+MjAxODwvWWVhcj48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PEVuZE5vdGU+PENpdGU+PEF1dGhvcj5BeWxhZ2FzPC9BdXRob3I+PFllYXI+MjAxODwvWWVhcj48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0E6925" w:rsidRPr="000E6925">
        <w:rPr>
          <w:rFonts w:ascii="Arial" w:hAnsi="Arial" w:cs="Arial"/>
          <w:noProof/>
          <w:lang w:val="en-US"/>
        </w:rPr>
        <w:t>(Aylagas et al. 2018; Aylagas et al. 2014; Buchner et al. 2019; Leese et al. 2018)</w:t>
      </w:r>
      <w:r w:rsidR="00B30501" w:rsidRPr="000345FC">
        <w:rPr>
          <w:rFonts w:ascii="Arial" w:hAnsi="Arial" w:cs="Arial"/>
        </w:rPr>
        <w:fldChar w:fldCharType="end"/>
      </w:r>
      <w:r w:rsidR="00B30501" w:rsidRPr="000345FC">
        <w:rPr>
          <w:rFonts w:ascii="Arial" w:hAnsi="Arial" w:cs="Arial"/>
          <w:lang w:val="en-GB"/>
        </w:rPr>
        <w:t>.</w:t>
      </w:r>
    </w:p>
    <w:p w14:paraId="53E4F6CE" w14:textId="5D4D4A80" w:rsidR="00B30501" w:rsidRPr="000345FC" w:rsidRDefault="00B30501" w:rsidP="00B30501">
      <w:pPr>
        <w:spacing w:before="240" w:after="240" w:line="360" w:lineRule="auto"/>
        <w:jc w:val="both"/>
        <w:rPr>
          <w:rFonts w:ascii="Arial" w:hAnsi="Arial" w:cs="Arial"/>
          <w:lang w:val="en-GB"/>
        </w:rPr>
      </w:pPr>
      <w:r w:rsidRPr="000345FC">
        <w:rPr>
          <w:rFonts w:ascii="Arial" w:hAnsi="Arial" w:cs="Arial"/>
          <w:lang w:val="en-GB"/>
        </w:rPr>
        <w:t xml:space="preserve">DNA metabarcoding can </w:t>
      </w:r>
      <w:r w:rsidR="00CB644C" w:rsidRPr="000345FC">
        <w:rPr>
          <w:rFonts w:ascii="Arial" w:hAnsi="Arial" w:cs="Arial"/>
          <w:lang w:val="en-GB"/>
        </w:rPr>
        <w:t>further</w:t>
      </w:r>
      <w:r w:rsidRPr="000345FC">
        <w:rPr>
          <w:rFonts w:ascii="Arial" w:hAnsi="Arial" w:cs="Arial"/>
          <w:lang w:val="en-GB"/>
        </w:rPr>
        <w:t xml:space="preserve"> be used to detect invasive species and pests (e.g. </w:t>
      </w:r>
      <w:r w:rsidRPr="000345FC">
        <w:rPr>
          <w:rFonts w:ascii="Arial" w:hAnsi="Arial" w:cs="Arial"/>
        </w:rPr>
        <w:fldChar w:fldCharType="begin">
          <w:fldData xml:space="preserve">PEVuZE5vdGU+PENpdGU+PEF1dGhvcj5IYXJkdWxhazwvQXV0aG9yPjxZZWFyPjIwMjA8L1llYXI+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</w:fldData>
        </w:fldChar>
      </w:r>
      <w:r w:rsidR="000E6925" w:rsidRPr="00580593">
        <w:rPr>
          <w:rFonts w:ascii="Arial" w:hAnsi="Arial" w:cs="Arial"/>
          <w:lang w:val="en-US"/>
        </w:rPr>
        <w:instrText xml:space="preserve"> ADDIN EN.CITE </w:instrText>
      </w:r>
      <w:r w:rsidR="000E6925">
        <w:rPr>
          <w:rFonts w:ascii="Arial" w:hAnsi="Arial" w:cs="Arial"/>
        </w:rPr>
        <w:fldChar w:fldCharType="begin">
          <w:fldData xml:space="preserve">PEVuZE5vdGU+PENpdGU+PEF1dGhvcj5IYXJkdWxhazwvQXV0aG9yPjxZZWFyPjIwMjA8L1llYXI+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</w:fldData>
        </w:fldChar>
      </w:r>
      <w:r w:rsidR="000E6925" w:rsidRPr="00580593">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(Baroja et al. 2019; Hardulak et al. 2020; Pawlowski et al. 2018; Sow et al. 2020; Tedersoo et al. 2019)</w:t>
      </w:r>
      <w:r w:rsidRPr="000345FC">
        <w:rPr>
          <w:rFonts w:ascii="Arial" w:hAnsi="Arial" w:cs="Arial"/>
        </w:rPr>
        <w:fldChar w:fldCharType="end"/>
      </w:r>
      <w:r w:rsidRPr="00603A8D">
        <w:rPr>
          <w:rFonts w:ascii="Arial" w:hAnsi="Arial" w:cs="Arial"/>
          <w:lang w:val="en-US"/>
        </w:rPr>
        <w:t xml:space="preserve">) or monitor disease vectors (e.g. </w:t>
      </w:r>
      <w:r w:rsidRPr="000345FC">
        <w:rPr>
          <w:rFonts w:ascii="Arial" w:hAnsi="Arial" w:cs="Arial"/>
        </w:rPr>
        <w:fldChar w:fldCharType="begin">
          <w:fldData xml:space="preserve">PEVuZE5vdGU+PENpdGU+PEF1dGhvcj5CYXRvdnNrYTwvQXV0aG9yPjxZZWFyPjIwMTg8L1llYXI+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=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PEVuZE5vdGU+PENpdGU+PEF1dGhvcj5CYXRvdnNrYTwvQXV0aG9yPjxZZWFyPjIwMTg8L1llYXI+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=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603A8D">
        <w:rPr>
          <w:rFonts w:ascii="Arial" w:hAnsi="Arial" w:cs="Arial"/>
          <w:noProof/>
          <w:lang w:val="en-US"/>
        </w:rPr>
        <w:t>(Batovska et al. 2018; Schneider et al. 2016)</w:t>
      </w:r>
      <w:r w:rsidRPr="000345FC">
        <w:rPr>
          <w:rFonts w:ascii="Arial" w:hAnsi="Arial" w:cs="Arial"/>
        </w:rPr>
        <w:fldChar w:fldCharType="end"/>
      </w:r>
      <w:r w:rsidRPr="000345FC">
        <w:rPr>
          <w:rFonts w:ascii="Arial" w:hAnsi="Arial" w:cs="Arial"/>
          <w:lang w:val="en-GB"/>
        </w:rPr>
        <w:t xml:space="preserve">), which could be </w:t>
      </w:r>
      <w:r w:rsidR="00A06DD0" w:rsidRPr="000345FC">
        <w:rPr>
          <w:rFonts w:ascii="Arial" w:hAnsi="Arial" w:cs="Arial"/>
          <w:lang w:val="en-GB"/>
        </w:rPr>
        <w:t xml:space="preserve">translated </w:t>
      </w:r>
      <w:r w:rsidRPr="000345FC">
        <w:rPr>
          <w:rFonts w:ascii="Arial" w:hAnsi="Arial" w:cs="Arial"/>
          <w:lang w:val="en-GB"/>
        </w:rPr>
        <w:t xml:space="preserve">into pressure indicators. </w:t>
      </w:r>
      <w:r w:rsidR="00A06DD0" w:rsidRPr="000345FC">
        <w:rPr>
          <w:rFonts w:ascii="Arial" w:hAnsi="Arial" w:cs="Arial"/>
          <w:lang w:val="en-GB"/>
        </w:rPr>
        <w:t xml:space="preserve">Applying </w:t>
      </w:r>
      <w:r w:rsidRPr="000345FC">
        <w:rPr>
          <w:rFonts w:ascii="Arial" w:hAnsi="Arial" w:cs="Arial"/>
          <w:lang w:val="en-GB"/>
        </w:rPr>
        <w:t xml:space="preserve">DNA metabarcoding to pollen analysis (e.g. </w:t>
      </w:r>
      <w:r w:rsidRPr="000345FC">
        <w:rPr>
          <w:rFonts w:ascii="Arial" w:hAnsi="Arial" w:cs="Arial"/>
        </w:rPr>
        <w:fldChar w:fldCharType="begin">
          <w:fldData xml:space="preserve">PEVuZE5vdGU+PENpdGU+PEF1dGhvcj5EYW5uZXI8L0F1dGhvcj48WWVhcj4yMDE3PC9ZZWFyPjxS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</w:fldData>
        </w:fldChar>
      </w:r>
      <w:r w:rsidR="000E6925" w:rsidRPr="00580593">
        <w:rPr>
          <w:rFonts w:ascii="Arial" w:hAnsi="Arial" w:cs="Arial"/>
          <w:lang w:val="en-GB"/>
        </w:rPr>
        <w:instrText xml:space="preserve"> ADDIN EN.CITE </w:instrText>
      </w:r>
      <w:r w:rsidR="000E6925">
        <w:rPr>
          <w:rFonts w:ascii="Arial" w:hAnsi="Arial" w:cs="Arial"/>
        </w:rPr>
        <w:fldChar w:fldCharType="begin">
          <w:fldData xml:space="preserve">PEVuZE5vdGU+PENpdGU+PEF1dGhvcj5EYW5uZXI8L0F1dGhvcj48WWVhcj4yMDE3PC9ZZWFyPjxS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</w:fldData>
        </w:fldChar>
      </w:r>
      <w:r w:rsidR="000E6925" w:rsidRPr="00580593">
        <w:rPr>
          <w:rFonts w:ascii="Arial" w:hAnsi="Arial" w:cs="Arial"/>
          <w:lang w:val="en-GB"/>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580593">
        <w:rPr>
          <w:rFonts w:ascii="Arial" w:hAnsi="Arial" w:cs="Arial"/>
          <w:noProof/>
          <w:lang w:val="en-GB"/>
        </w:rPr>
        <w:t>(Danner et al. 2017; Kratschmer et al. 2018; Kratschmer et al. 2019; Leidenfrost et al. 2020)</w:t>
      </w:r>
      <w:r w:rsidRPr="000345FC">
        <w:rPr>
          <w:rFonts w:ascii="Arial" w:hAnsi="Arial" w:cs="Arial"/>
        </w:rPr>
        <w:fldChar w:fldCharType="end"/>
      </w:r>
      <w:r w:rsidRPr="00580593">
        <w:rPr>
          <w:rFonts w:ascii="Arial" w:hAnsi="Arial" w:cs="Arial"/>
          <w:lang w:val="en-GB"/>
        </w:rPr>
        <w:t xml:space="preserve">) or food webs (e.g. </w:t>
      </w:r>
      <w:r w:rsidRPr="000345FC">
        <w:rPr>
          <w:rFonts w:ascii="Arial" w:hAnsi="Arial" w:cs="Arial"/>
        </w:rPr>
        <w:fldChar w:fldCharType="begin">
          <w:fldData xml:space="preserve">PEVuZE5vdGU+PENpdGU+PEF1dGhvcj5MYWZhZ2U8L0F1dGhvcj48WWVhcj4yMDE5PC9ZZWFyPjxS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=
</w:fldData>
        </w:fldChar>
      </w:r>
      <w:r w:rsidR="000E6925" w:rsidRPr="00580593">
        <w:rPr>
          <w:rFonts w:ascii="Arial" w:hAnsi="Arial" w:cs="Arial"/>
          <w:lang w:val="en-GB"/>
        </w:rPr>
        <w:instrText xml:space="preserve"> ADDIN EN.CITE </w:instrText>
      </w:r>
      <w:r w:rsidR="000E6925">
        <w:rPr>
          <w:rFonts w:ascii="Arial" w:hAnsi="Arial" w:cs="Arial"/>
        </w:rPr>
        <w:fldChar w:fldCharType="begin">
          <w:fldData xml:space="preserve">PEVuZE5vdGU+PENpdGU+PEF1dGhvcj5MYWZhZ2U8L0F1dGhvcj48WWVhcj4yMDE5PC9ZZWFyPjxS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=
</w:fldData>
        </w:fldChar>
      </w:r>
      <w:r w:rsidR="000E6925" w:rsidRPr="00580593">
        <w:rPr>
          <w:rFonts w:ascii="Arial" w:hAnsi="Arial" w:cs="Arial"/>
          <w:lang w:val="en-GB"/>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GB"/>
        </w:rPr>
        <w:t>(Gil et al. 2020; Lafage et al. 2019; Swift et al. 2018)</w:t>
      </w:r>
      <w:r w:rsidRPr="000345FC">
        <w:rPr>
          <w:rFonts w:ascii="Arial" w:hAnsi="Arial" w:cs="Arial"/>
        </w:rPr>
        <w:fldChar w:fldCharType="end"/>
      </w:r>
      <w:r w:rsidRPr="000345FC">
        <w:rPr>
          <w:rFonts w:ascii="Arial" w:hAnsi="Arial" w:cs="Arial"/>
          <w:lang w:val="en-GB"/>
        </w:rPr>
        <w:t>) c</w:t>
      </w:r>
      <w:r w:rsidR="00A06DD0" w:rsidRPr="000345FC">
        <w:rPr>
          <w:rFonts w:ascii="Arial" w:hAnsi="Arial" w:cs="Arial"/>
          <w:lang w:val="en-GB"/>
        </w:rPr>
        <w:t xml:space="preserve">an </w:t>
      </w:r>
      <w:r w:rsidRPr="000345FC">
        <w:rPr>
          <w:rFonts w:ascii="Arial" w:hAnsi="Arial" w:cs="Arial"/>
          <w:lang w:val="en-GB"/>
        </w:rPr>
        <w:t>also</w:t>
      </w:r>
      <w:r w:rsidR="004B4036" w:rsidRPr="000345FC">
        <w:rPr>
          <w:rFonts w:ascii="Arial" w:hAnsi="Arial" w:cs="Arial"/>
          <w:lang w:val="en-GB"/>
        </w:rPr>
        <w:t xml:space="preserve"> potentially</w:t>
      </w:r>
      <w:r w:rsidRPr="000345FC">
        <w:rPr>
          <w:rFonts w:ascii="Arial" w:hAnsi="Arial" w:cs="Arial"/>
          <w:lang w:val="en-GB"/>
        </w:rPr>
        <w:t xml:space="preserve"> </w:t>
      </w:r>
      <w:r w:rsidR="00A06DD0" w:rsidRPr="000345FC">
        <w:rPr>
          <w:rFonts w:ascii="Arial" w:hAnsi="Arial" w:cs="Arial"/>
          <w:lang w:val="en-GB"/>
        </w:rPr>
        <w:lastRenderedPageBreak/>
        <w:t>inform</w:t>
      </w:r>
      <w:r w:rsidRPr="000345FC">
        <w:rPr>
          <w:rFonts w:ascii="Arial" w:hAnsi="Arial" w:cs="Arial"/>
          <w:lang w:val="en-GB"/>
        </w:rPr>
        <w:t xml:space="preserve"> impact indicators</w:t>
      </w:r>
      <w:r w:rsidR="004B4036" w:rsidRPr="000345FC">
        <w:rPr>
          <w:rFonts w:ascii="Arial" w:hAnsi="Arial" w:cs="Arial"/>
          <w:lang w:val="en-GB"/>
        </w:rPr>
        <w:t xml:space="preserve">, e.g. via the analysis of pollen collection </w:t>
      </w:r>
      <w:r w:rsidR="004B4036" w:rsidRPr="000345FC">
        <w:rPr>
          <w:rFonts w:ascii="Arial" w:hAnsi="Arial" w:cs="Arial"/>
          <w:lang w:val="en-GB"/>
        </w:rPr>
        <w:fldChar w:fldCharType="begin">
          <w:fldData xml:space="preserve">PEVuZE5vdGU+PENpdGU+PEF1dGhvcj5LcmF0c2NobWVyPC9BdXRob3I+PFllYXI+MjAxOTwvWWVh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</w:fldData>
        </w:fldChar>
      </w:r>
      <w:r w:rsidR="00DF4669">
        <w:rPr>
          <w:rFonts w:ascii="Arial" w:hAnsi="Arial" w:cs="Arial"/>
          <w:lang w:val="en-GB"/>
        </w:rPr>
        <w:instrText xml:space="preserve"> ADDIN EN.CITE </w:instrText>
      </w:r>
      <w:r w:rsidR="00DF4669">
        <w:rPr>
          <w:rFonts w:ascii="Arial" w:hAnsi="Arial" w:cs="Arial"/>
          <w:lang w:val="en-GB"/>
        </w:rPr>
        <w:fldChar w:fldCharType="begin">
          <w:fldData xml:space="preserve">PEVuZE5vdGU+PENpdGU+PEF1dGhvcj5LcmF0c2NobWVyPC9BdXRob3I+PFllYXI+MjAxOTwvWWVh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</w:fldData>
        </w:fldChar>
      </w:r>
      <w:r w:rsidR="00DF4669">
        <w:rPr>
          <w:rFonts w:ascii="Arial" w:hAnsi="Arial" w:cs="Arial"/>
          <w:lang w:val="en-GB"/>
        </w:rPr>
        <w:instrText xml:space="preserve"> ADDIN EN.CITE.DATA </w:instrText>
      </w:r>
      <w:r w:rsidR="00DF4669">
        <w:rPr>
          <w:rFonts w:ascii="Arial" w:hAnsi="Arial" w:cs="Arial"/>
          <w:lang w:val="en-GB"/>
        </w:rPr>
      </w:r>
      <w:r w:rsidR="00DF4669">
        <w:rPr>
          <w:rFonts w:ascii="Arial" w:hAnsi="Arial" w:cs="Arial"/>
          <w:lang w:val="en-GB"/>
        </w:rPr>
        <w:fldChar w:fldCharType="end"/>
      </w:r>
      <w:r w:rsidR="004B4036" w:rsidRPr="000345FC">
        <w:rPr>
          <w:rFonts w:ascii="Arial" w:hAnsi="Arial" w:cs="Arial"/>
          <w:lang w:val="en-GB"/>
        </w:rPr>
      </w:r>
      <w:r w:rsidR="004B4036" w:rsidRPr="000345FC">
        <w:rPr>
          <w:rFonts w:ascii="Arial" w:hAnsi="Arial" w:cs="Arial"/>
          <w:lang w:val="en-GB"/>
        </w:rPr>
        <w:fldChar w:fldCharType="separate"/>
      </w:r>
      <w:r w:rsidR="004B4036" w:rsidRPr="000345FC">
        <w:rPr>
          <w:rFonts w:ascii="Arial" w:hAnsi="Arial" w:cs="Arial"/>
          <w:noProof/>
          <w:lang w:val="en-GB"/>
        </w:rPr>
        <w:t>(Kratschmer et al. 2019; Leidenfrost et al. 2020)</w:t>
      </w:r>
      <w:r w:rsidR="004B4036" w:rsidRPr="000345FC">
        <w:rPr>
          <w:rFonts w:ascii="Arial" w:hAnsi="Arial" w:cs="Arial"/>
          <w:lang w:val="en-GB"/>
        </w:rPr>
        <w:fldChar w:fldCharType="end"/>
      </w:r>
      <w:r w:rsidR="004B4036" w:rsidRPr="000345FC">
        <w:rPr>
          <w:rFonts w:ascii="Arial" w:hAnsi="Arial" w:cs="Arial"/>
          <w:lang w:val="en-GB"/>
        </w:rPr>
        <w:t xml:space="preserve"> and pest control </w:t>
      </w:r>
      <w:r w:rsidR="004B4036" w:rsidRPr="000345FC">
        <w:rPr>
          <w:rFonts w:ascii="Arial" w:hAnsi="Arial" w:cs="Arial"/>
          <w:lang w:val="en-GB"/>
        </w:rPr>
        <w:fldChar w:fldCharType="begin"/>
      </w:r>
      <w:r w:rsidR="00DF4669">
        <w:rPr>
          <w:rFonts w:ascii="Arial" w:hAnsi="Arial" w:cs="Arial"/>
          <w:lang w:val="en-GB"/>
        </w:rPr>
        <w:instrText xml:space="preserve"> ADDIN EN.CITE &lt;EndNote&gt;&lt;Cite&gt;&lt;Author&gt;Sow&lt;/Author&gt;&lt;Year&gt;2020&lt;/Year&gt;&lt;RecNum&gt;2766&lt;/RecNum&gt;&lt;DisplayText&gt;(Sow et al. 2020)&lt;/DisplayText&gt;&lt;record&gt;&lt;rec-number&gt;2766&lt;/rec-number&gt;&lt;foreign-keys&gt;&lt;key app="EN" db-id="2sdv2xevz5wt0cezpdap5ww5pv9wrwsz2v2d" timestamp="1592214680"&gt;2766&lt;/key&gt;&lt;/foreign-keys&gt;&lt;ref-type name="Journal Article"&gt;17&lt;/ref-type&gt;&lt;contributors&gt;&lt;authors&gt;&lt;author&gt;Sow, Ahmadou&lt;/author&gt;&lt;author&gt;Seye, Djiby&lt;/author&gt;&lt;author&gt;Faye, Emile&lt;/author&gt;&lt;author&gt;Benoit, Laure&lt;/author&gt;&lt;author&gt;Galan, Maxime&lt;/author&gt;&lt;author&gt;Haran, Julien&lt;/author&gt;&lt;author&gt;Brévault, Thierry&lt;/author&gt;&lt;/authors&gt;&lt;/contributors&gt;&lt;titles&gt;&lt;title&gt;Birds and bats contribute to natural regulation of the millet head miner in tree-crop agroforestry systems&lt;/title&gt;&lt;secondary-title&gt;Crop Protection&lt;/secondary-title&gt;&lt;/titles&gt;&lt;periodical&gt;&lt;full-title&gt;Crop Protection&lt;/full-title&gt;&lt;/periodical&gt;&lt;pages&gt;105127-105127&lt;/pages&gt;&lt;volume&gt;132&lt;/volume&gt;&lt;keywords&gt;&lt;keyword&gt;Agroecology&lt;/keyword&gt;&lt;keyword&gt;Bats&lt;/keyword&gt;&lt;keyword&gt;Biodiversity&lt;/keyword&gt;&lt;keyword&gt;Birds&lt;/keyword&gt;&lt;keyword&gt;Conservation biological control&lt;/keyword&gt;&lt;keyword&gt;Ecosystem services&lt;/keyword&gt;&lt;keyword&gt;Pest management&lt;/keyword&gt;&lt;keyword&gt;Tree cover&lt;/keyword&gt;&lt;keyword&gt;Trophic web&lt;/keyword&gt;&lt;/keywords&gt;&lt;dates&gt;&lt;year&gt;2020&lt;/year&gt;&lt;/dates&gt;&lt;urls&gt;&lt;pdf-urls&gt;&lt;url&gt;file://C:\Users\Wiebke\Documents\Thünen\Papers\2020\Wutpapier\LitPreChecking\2020-read-SowEtAl-BirdsAndBatsPestControlHeadMiner.pdf&lt;/url&gt;&lt;/pdf-urls&gt;&lt;/urls&gt;&lt;electronic-resource-num&gt;10.1016/j.cropro.2020.105127&lt;/electronic-resource-num&gt;&lt;/record&gt;&lt;/Cite&gt;&lt;/EndNote&gt;</w:instrText>
      </w:r>
      <w:r w:rsidR="004B4036" w:rsidRPr="000345FC">
        <w:rPr>
          <w:rFonts w:ascii="Arial" w:hAnsi="Arial" w:cs="Arial"/>
          <w:lang w:val="en-GB"/>
        </w:rPr>
        <w:fldChar w:fldCharType="separate"/>
      </w:r>
      <w:r w:rsidR="004B4036" w:rsidRPr="000345FC">
        <w:rPr>
          <w:rFonts w:ascii="Arial" w:hAnsi="Arial" w:cs="Arial"/>
          <w:noProof/>
          <w:lang w:val="en-GB"/>
        </w:rPr>
        <w:t>(Sow et al. 2020)</w:t>
      </w:r>
      <w:r w:rsidR="004B4036" w:rsidRPr="000345FC">
        <w:rPr>
          <w:rFonts w:ascii="Arial" w:hAnsi="Arial" w:cs="Arial"/>
          <w:lang w:val="en-GB"/>
        </w:rPr>
        <w:fldChar w:fldCharType="end"/>
      </w:r>
      <w:r w:rsidRPr="000345FC">
        <w:rPr>
          <w:rFonts w:ascii="Arial" w:hAnsi="Arial" w:cs="Arial"/>
          <w:lang w:val="en-GB"/>
        </w:rPr>
        <w:t xml:space="preserve">. </w:t>
      </w:r>
      <w:r w:rsidR="00FD3EFE" w:rsidRPr="000345FC">
        <w:rPr>
          <w:rFonts w:ascii="Arial" w:hAnsi="Arial" w:cs="Arial"/>
          <w:lang w:val="en-GB"/>
        </w:rPr>
        <w:t>Last but not least</w:t>
      </w:r>
      <w:r w:rsidRPr="000345FC">
        <w:rPr>
          <w:rFonts w:ascii="Arial" w:hAnsi="Arial" w:cs="Arial"/>
          <w:lang w:val="en-GB"/>
        </w:rPr>
        <w:t>, metabarcoding data can be used</w:t>
      </w:r>
      <w:r w:rsidR="00FD3EFE" w:rsidRPr="000345FC">
        <w:rPr>
          <w:rFonts w:ascii="Arial" w:hAnsi="Arial" w:cs="Arial"/>
          <w:lang w:val="en-GB"/>
        </w:rPr>
        <w:t xml:space="preserve"> to assess</w:t>
      </w:r>
      <w:r w:rsidRPr="000345FC">
        <w:rPr>
          <w:rFonts w:ascii="Arial" w:hAnsi="Arial" w:cs="Arial"/>
          <w:lang w:val="en-GB"/>
        </w:rPr>
        <w:t xml:space="preserve"> alpha and beta diversity </w:t>
      </w:r>
      <w:r w:rsidRPr="000345FC">
        <w:rPr>
          <w:rFonts w:ascii="Arial" w:hAnsi="Arial" w:cs="Arial"/>
        </w:rPr>
        <w:fldChar w:fldCharType="begin"/>
      </w:r>
      <w:r w:rsidR="00DF4669" w:rsidRPr="00603A8D">
        <w:rPr>
          <w:rFonts w:ascii="Arial" w:hAnsi="Arial" w:cs="Arial"/>
          <w:lang w:val="en-US"/>
        </w:rPr>
        <w:instrText xml:space="preserve"> ADDIN EN.CITE &lt;EndNote&gt;&lt;Cite&gt;&lt;Author&gt;Yu&lt;/Author&gt;&lt;Year&gt;2012&lt;/Year&gt;&lt;RecNum&gt;2776&lt;/RecNum&gt;&lt;DisplayText&gt;(Yu et al. 2012)&lt;/DisplayText&gt;&lt;record&gt;&lt;rec-number&gt;2776&lt;/rec-number&gt;&lt;foreign-keys&gt;&lt;key app="EN" db-id="2sdv2xevz5wt0cezpdap5ww5pv9wrwsz2v2d" timestamp="1592214680"&gt;2776&lt;/key&gt;&lt;/foreign-keys&gt;&lt;ref-type name="Journal Article"&gt;17&lt;/ref-type&gt;&lt;contributors&gt;&lt;authors&gt;&lt;author&gt;Yu, Douglas W.&lt;/author&gt;&lt;author&gt;Ji, Yinqiu&lt;/author&gt;&lt;author&gt;Emerson, Brent C.&lt;/author&gt;&lt;author&gt;Wang, Xiaoyang&lt;/author&gt;&lt;author&gt;Ye, Chengxi&lt;/author&gt;&lt;author&gt;Yang, Chunyan&lt;/author&gt;&lt;author&gt;Ding, Zhaoli&lt;/author&gt;&lt;/authors&gt;&lt;/contributors&gt;&lt;titles&gt;&lt;title&gt;Biodiversity soup: metabarcoding of arthropods for rapid biodiversity assessment and biomonitoring&lt;/title&gt;&lt;secondary-title&gt;Methods in Ecology and Evolution&lt;/secondary-title&gt;&lt;/titles&gt;&lt;periodical&gt;&lt;full-title&gt;Methods in Ecology and Evolution&lt;/full-title&gt;&lt;/periodical&gt;&lt;pages&gt;613-623&lt;/pages&gt;&lt;volume&gt;3&lt;/volume&gt;&lt;dates&gt;&lt;year&gt;2012&lt;/year&gt;&lt;/dates&gt;&lt;urls&gt;&lt;pdf-urls&gt;&lt;url&gt;file://C:\Users\Wiebke\Documents\Thünen\Papers\2020\Wutpapier\LitPreChecking\2012-read-YuEtAl-BiodiversitySoup-MBCArthropods.pdf&lt;/url&gt;&lt;/pdf-urls&gt;&lt;/urls&gt;&lt;electronic-resource-num&gt;10.1111/j.2041-210X.2012.00198.x&lt;/electronic-resource-num&gt;&lt;/record&gt;&lt;/Cite&gt;&lt;/EndNote&gt;</w:instrText>
      </w:r>
      <w:r w:rsidRPr="000345FC">
        <w:rPr>
          <w:rFonts w:ascii="Arial" w:hAnsi="Arial" w:cs="Arial"/>
        </w:rPr>
        <w:fldChar w:fldCharType="separate"/>
      </w:r>
      <w:r w:rsidRPr="000345FC">
        <w:rPr>
          <w:rFonts w:ascii="Arial" w:hAnsi="Arial" w:cs="Arial"/>
          <w:noProof/>
          <w:lang w:val="en-GB"/>
        </w:rPr>
        <w:t>(Yu et al. 2012)</w:t>
      </w:r>
      <w:r w:rsidRPr="000345FC">
        <w:rPr>
          <w:rFonts w:ascii="Arial" w:hAnsi="Arial" w:cs="Arial"/>
        </w:rPr>
        <w:fldChar w:fldCharType="end"/>
      </w:r>
      <w:r w:rsidRPr="000345FC">
        <w:rPr>
          <w:rFonts w:ascii="Arial" w:hAnsi="Arial" w:cs="Arial"/>
          <w:lang w:val="en-GB"/>
        </w:rPr>
        <w:t xml:space="preserve">, functional diversity </w:t>
      </w:r>
      <w:r w:rsidRPr="000345FC">
        <w:rPr>
          <w:rFonts w:ascii="Arial" w:hAnsi="Arial" w:cs="Arial"/>
        </w:rPr>
        <w:fldChar w:fldCharType="begin">
          <w:fldData xml:space="preserve">PEVuZE5vdGU+PENpdGU+PEF1dGhvcj5CcnVuYmplcmc8L0F1dGhvcj48WWVhcj4yMDE5PC9ZZWFy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PEVuZE5vdGU+PENpdGU+PEF1dGhvcj5CcnVuYmplcmc8L0F1dGhvcj48WWVhcj4yMDE5PC9ZZWFy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GB"/>
        </w:rPr>
        <w:t>(Brunbjerg et al. 2019; Thomsen and Sigsgaard 2019)</w:t>
      </w:r>
      <w:r w:rsidRPr="000345FC">
        <w:rPr>
          <w:rFonts w:ascii="Arial" w:hAnsi="Arial" w:cs="Arial"/>
        </w:rPr>
        <w:fldChar w:fldCharType="end"/>
      </w:r>
      <w:r w:rsidRPr="000345FC">
        <w:rPr>
          <w:rFonts w:ascii="Arial" w:hAnsi="Arial" w:cs="Arial"/>
          <w:lang w:val="en-GB"/>
        </w:rPr>
        <w:t xml:space="preserve"> as well as</w:t>
      </w:r>
      <w:r w:rsidR="00FD3EFE" w:rsidRPr="000345FC">
        <w:rPr>
          <w:rFonts w:ascii="Arial" w:hAnsi="Arial" w:cs="Arial"/>
          <w:lang w:val="en-GB"/>
        </w:rPr>
        <w:t xml:space="preserve"> interaction</w:t>
      </w:r>
      <w:r w:rsidRPr="000345FC">
        <w:rPr>
          <w:rFonts w:ascii="Arial" w:hAnsi="Arial" w:cs="Arial"/>
          <w:lang w:val="en-GB"/>
        </w:rPr>
        <w:t xml:space="preserve"> network</w:t>
      </w:r>
      <w:r w:rsidR="00FD3EFE" w:rsidRPr="000345FC">
        <w:rPr>
          <w:rFonts w:ascii="Arial" w:hAnsi="Arial" w:cs="Arial"/>
          <w:lang w:val="en-GB"/>
        </w:rPr>
        <w:t>s</w:t>
      </w:r>
      <w:r w:rsidRPr="000345FC">
        <w:rPr>
          <w:rFonts w:ascii="Arial" w:hAnsi="Arial" w:cs="Arial"/>
          <w:lang w:val="en-GB"/>
        </w:rPr>
        <w:t xml:space="preserve"> </w:t>
      </w:r>
      <w:r w:rsidRPr="000345FC">
        <w:rPr>
          <w:rFonts w:ascii="Arial" w:hAnsi="Arial" w:cs="Arial"/>
        </w:rPr>
        <w:fldChar w:fldCharType="begin">
          <w:fldData xml:space="preserve">PEVuZE5vdGU+PENpdGU+PEF1dGhvcj5FdmFuczwvQXV0aG9yPjxZZWFyPjIwMTY8L1llYXI+PFJl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PEVuZE5vdGU+PENpdGU+PEF1dGhvcj5FdmFuczwvQXV0aG9yPjxZZWFyPjIwMTY8L1llYXI+PFJl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(Evans et al. 2016; Kitson et al. 2019; Pornon et al. 2016)</w:t>
      </w:r>
      <w:r w:rsidRPr="000345FC">
        <w:rPr>
          <w:rFonts w:ascii="Arial" w:hAnsi="Arial" w:cs="Arial"/>
        </w:rPr>
        <w:fldChar w:fldCharType="end"/>
      </w:r>
      <w:r w:rsidRPr="000345FC">
        <w:rPr>
          <w:rFonts w:ascii="Arial" w:hAnsi="Arial" w:cs="Arial"/>
          <w:lang w:val="en-GB"/>
        </w:rPr>
        <w:t>.</w:t>
      </w:r>
    </w:p>
    <w:p w14:paraId="11DD116F" w14:textId="14435662" w:rsidR="00B30501" w:rsidRPr="000345FC" w:rsidRDefault="00B00806" w:rsidP="00D769C2">
      <w:pPr>
        <w:spacing w:before="240" w:after="240" w:line="360" w:lineRule="auto"/>
        <w:jc w:val="both"/>
        <w:rPr>
          <w:rFonts w:ascii="Arial" w:hAnsi="Arial" w:cs="Arial"/>
          <w:lang w:val="en-GB"/>
        </w:rPr>
      </w:pPr>
      <w:r w:rsidRPr="000345FC">
        <w:rPr>
          <w:rFonts w:ascii="Arial" w:hAnsi="Arial" w:cs="Arial"/>
          <w:lang w:val="en-GB"/>
        </w:rPr>
        <w:t>Another a</w:t>
      </w:r>
      <w:r w:rsidR="00D769C2" w:rsidRPr="000345FC">
        <w:rPr>
          <w:rFonts w:ascii="Arial" w:hAnsi="Arial" w:cs="Arial"/>
          <w:lang w:val="en-GB"/>
        </w:rPr>
        <w:t xml:space="preserve">spect that DNA metabarcoding can </w:t>
      </w:r>
      <w:r w:rsidRPr="000345FC">
        <w:rPr>
          <w:rFonts w:ascii="Arial" w:hAnsi="Arial" w:cs="Arial"/>
          <w:lang w:val="en-GB"/>
        </w:rPr>
        <w:t>deliver</w:t>
      </w:r>
      <w:r w:rsidR="00D769C2" w:rsidRPr="000345FC">
        <w:rPr>
          <w:rFonts w:ascii="Arial" w:hAnsi="Arial" w:cs="Arial"/>
          <w:lang w:val="en-GB"/>
        </w:rPr>
        <w:t xml:space="preserve">, </w:t>
      </w:r>
      <w:r w:rsidRPr="000345FC">
        <w:rPr>
          <w:rFonts w:ascii="Arial" w:hAnsi="Arial" w:cs="Arial"/>
          <w:lang w:val="en-GB"/>
        </w:rPr>
        <w:t>which</w:t>
      </w:r>
      <w:r w:rsidR="00D769C2" w:rsidRPr="000345FC">
        <w:rPr>
          <w:rFonts w:ascii="Arial" w:hAnsi="Arial" w:cs="Arial"/>
          <w:lang w:val="en-GB"/>
        </w:rPr>
        <w:t xml:space="preserve"> </w:t>
      </w:r>
      <w:r w:rsidR="009170C5" w:rsidRPr="000345FC">
        <w:rPr>
          <w:rFonts w:ascii="Arial" w:hAnsi="Arial" w:cs="Arial"/>
          <w:lang w:val="en-GB"/>
        </w:rPr>
        <w:t xml:space="preserve">is </w:t>
      </w:r>
      <w:r w:rsidR="00D769C2" w:rsidRPr="000345FC">
        <w:rPr>
          <w:rFonts w:ascii="Arial" w:hAnsi="Arial" w:cs="Arial"/>
          <w:lang w:val="en-GB"/>
        </w:rPr>
        <w:t xml:space="preserve">difficult to </w:t>
      </w:r>
      <w:r w:rsidRPr="000345FC">
        <w:rPr>
          <w:rFonts w:ascii="Arial" w:hAnsi="Arial" w:cs="Arial"/>
          <w:lang w:val="en-GB"/>
        </w:rPr>
        <w:t>obtain</w:t>
      </w:r>
      <w:r w:rsidR="00D769C2" w:rsidRPr="000345FC">
        <w:rPr>
          <w:rFonts w:ascii="Arial" w:hAnsi="Arial" w:cs="Arial"/>
          <w:lang w:val="en-GB"/>
        </w:rPr>
        <w:t xml:space="preserve"> with traditional methods </w:t>
      </w:r>
      <w:r w:rsidRPr="000345FC">
        <w:rPr>
          <w:rFonts w:ascii="Arial" w:hAnsi="Arial" w:cs="Arial"/>
          <w:lang w:val="en-GB"/>
        </w:rPr>
        <w:t>is</w:t>
      </w:r>
      <w:r w:rsidR="00D769C2" w:rsidRPr="000345FC">
        <w:rPr>
          <w:rFonts w:ascii="Arial" w:hAnsi="Arial" w:cs="Arial"/>
          <w:lang w:val="en-GB"/>
        </w:rPr>
        <w:t xml:space="preserve"> </w:t>
      </w:r>
      <w:r w:rsidR="00B30501" w:rsidRPr="000345FC">
        <w:rPr>
          <w:rFonts w:ascii="Arial" w:hAnsi="Arial" w:cs="Arial"/>
          <w:lang w:val="en-GB"/>
        </w:rPr>
        <w:t xml:space="preserve">greater taxonomic resolution </w:t>
      </w:r>
      <w:r w:rsidR="00B30501" w:rsidRPr="000345FC">
        <w:rPr>
          <w:rFonts w:ascii="Arial" w:hAnsi="Arial" w:cs="Arial"/>
        </w:rPr>
        <w:fldChar w:fldCharType="begin">
          <w:fldData xml:space="preserve">PEVuZE5vdGU+PENpdGU+PEF1dGhvcj5EYXJieTwvQXV0aG9yPjxZZWFyPjIwMjA8L1llYXI+PFJl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PEVuZE5vdGU+PENpdGU+PEF1dGhvcj5EYXJieTwvQXV0aG9yPjxZZWFyPjIwMjA8L1llYXI+PFJl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0E6925" w:rsidRPr="000E6925">
        <w:rPr>
          <w:rFonts w:ascii="Arial" w:hAnsi="Arial" w:cs="Arial"/>
          <w:noProof/>
          <w:lang w:val="en-US"/>
        </w:rPr>
        <w:t>(Biella et al. 2019; Darby et al. 2020; Gil et al. 2020; Keller et al. 2015; Swift et al. 2018; Watts et al. 2019)</w:t>
      </w:r>
      <w:r w:rsidR="00B30501" w:rsidRPr="000345FC">
        <w:rPr>
          <w:rFonts w:ascii="Arial" w:hAnsi="Arial" w:cs="Arial"/>
        </w:rPr>
        <w:fldChar w:fldCharType="end"/>
      </w:r>
      <w:r w:rsidR="00D769C2" w:rsidRPr="000345FC">
        <w:rPr>
          <w:rFonts w:ascii="Arial" w:hAnsi="Arial" w:cs="Arial"/>
          <w:lang w:val="en-GB"/>
        </w:rPr>
        <w:t xml:space="preserve">; including the detection of </w:t>
      </w:r>
      <w:r w:rsidR="00B30501" w:rsidRPr="000345FC">
        <w:rPr>
          <w:rFonts w:ascii="Arial" w:hAnsi="Arial" w:cs="Arial"/>
          <w:lang w:val="en-GB"/>
        </w:rPr>
        <w:t xml:space="preserve">cryptic species </w:t>
      </w:r>
      <w:r w:rsidR="00B30501" w:rsidRPr="000345FC">
        <w:rPr>
          <w:rFonts w:ascii="Arial" w:hAnsi="Arial" w:cs="Arial"/>
        </w:rPr>
        <w:fldChar w:fldCharType="begin">
          <w:fldData xml:space="preserve">PEVuZE5vdGU+PENpdGU+PEF1dGhvcj5LaXNzbGluZzwvQXV0aG9yPjxZZWFyPjIwMTg8L1llYXI+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==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PEVuZE5vdGU+PENpdGU+PEF1dGhvcj5LaXNzbGluZzwvQXV0aG9yPjxZZWFyPjIwMTg8L1llYXI+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==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0E6925" w:rsidRPr="000E6925">
        <w:rPr>
          <w:rFonts w:ascii="Arial" w:hAnsi="Arial" w:cs="Arial"/>
          <w:noProof/>
          <w:lang w:val="en-US"/>
        </w:rPr>
        <w:t>(Kissling et al. 2018; Sow et al. 2019)</w:t>
      </w:r>
      <w:r w:rsidR="00B30501" w:rsidRPr="000345FC">
        <w:rPr>
          <w:rFonts w:ascii="Arial" w:hAnsi="Arial" w:cs="Arial"/>
        </w:rPr>
        <w:fldChar w:fldCharType="end"/>
      </w:r>
      <w:r w:rsidR="00D769C2" w:rsidRPr="000345FC">
        <w:rPr>
          <w:rFonts w:ascii="Arial" w:hAnsi="Arial" w:cs="Arial"/>
          <w:lang w:val="en-GB"/>
        </w:rPr>
        <w:t>. R</w:t>
      </w:r>
      <w:r w:rsidR="00B30501" w:rsidRPr="000345FC">
        <w:rPr>
          <w:rFonts w:ascii="Arial" w:hAnsi="Arial" w:cs="Arial"/>
          <w:lang w:val="en-GB"/>
        </w:rPr>
        <w:t>are</w:t>
      </w:r>
      <w:r w:rsidR="008F1F52" w:rsidRPr="000345FC">
        <w:rPr>
          <w:rFonts w:ascii="Arial" w:hAnsi="Arial" w:cs="Arial"/>
          <w:lang w:val="en-GB"/>
        </w:rPr>
        <w:t xml:space="preserve">, </w:t>
      </w:r>
      <w:r w:rsidR="00B30501" w:rsidRPr="000345FC">
        <w:rPr>
          <w:rFonts w:ascii="Arial" w:hAnsi="Arial" w:cs="Arial"/>
          <w:lang w:val="en-GB"/>
        </w:rPr>
        <w:t>elusive</w:t>
      </w:r>
      <w:r w:rsidR="008F1F52" w:rsidRPr="000345FC">
        <w:rPr>
          <w:rFonts w:ascii="Arial" w:hAnsi="Arial" w:cs="Arial"/>
          <w:lang w:val="en-GB"/>
        </w:rPr>
        <w:t xml:space="preserve"> and endangered</w:t>
      </w:r>
      <w:r w:rsidR="00B30501" w:rsidRPr="000345FC">
        <w:rPr>
          <w:rFonts w:ascii="Arial" w:hAnsi="Arial" w:cs="Arial"/>
          <w:lang w:val="en-GB"/>
        </w:rPr>
        <w:t xml:space="preserve"> taxa can be detected non-invasively using eDNA </w:t>
      </w:r>
      <w:r w:rsidR="008F1F52" w:rsidRPr="000345FC">
        <w:rPr>
          <w:rFonts w:ascii="Arial" w:hAnsi="Arial" w:cs="Arial"/>
          <w:lang w:val="en-GB"/>
        </w:rPr>
        <w:t>approaches</w:t>
      </w:r>
      <w:r w:rsidR="00B30501" w:rsidRPr="000345FC">
        <w:rPr>
          <w:rFonts w:ascii="Arial" w:hAnsi="Arial" w:cs="Arial"/>
          <w:lang w:val="en-GB"/>
        </w:rPr>
        <w:t xml:space="preserve"> </w:t>
      </w:r>
      <w:r w:rsidR="00B30501" w:rsidRPr="000345FC">
        <w:rPr>
          <w:rFonts w:ascii="Arial" w:hAnsi="Arial" w:cs="Arial"/>
        </w:rPr>
        <w:fldChar w:fldCharType="begin">
          <w:fldData xml:space="preserve">PEVuZE5vdGU+PENpdGU+PEF1dGhvcj5MYXdzb24gSGFuZGxleTwvQXV0aG9yPjxZZWFyPjIwMTU8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PEVuZE5vdGU+PENpdGU+PEF1dGhvcj5MYXdzb24gSGFuZGxleTwvQXV0aG9yPjxZZWFyPjIwMTU8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0E6925" w:rsidRPr="000E6925">
        <w:rPr>
          <w:rFonts w:ascii="Arial" w:hAnsi="Arial" w:cs="Arial"/>
          <w:noProof/>
          <w:lang w:val="en-US"/>
        </w:rPr>
        <w:t>(Lawson Handley 2015; Pawlowski et al. 2018; Porter and Hajibabaei 2020)</w:t>
      </w:r>
      <w:r w:rsidR="00B30501" w:rsidRPr="000345FC">
        <w:rPr>
          <w:rFonts w:ascii="Arial" w:hAnsi="Arial" w:cs="Arial"/>
        </w:rPr>
        <w:fldChar w:fldCharType="end"/>
      </w:r>
      <w:r w:rsidR="00D769C2" w:rsidRPr="000345FC">
        <w:rPr>
          <w:rFonts w:ascii="Arial" w:hAnsi="Arial" w:cs="Arial"/>
          <w:lang w:val="en-GB"/>
        </w:rPr>
        <w:t xml:space="preserve"> and p</w:t>
      </w:r>
      <w:r w:rsidR="00B30501" w:rsidRPr="000345FC">
        <w:rPr>
          <w:rFonts w:ascii="Arial" w:hAnsi="Arial" w:cs="Arial"/>
          <w:lang w:val="en-GB"/>
        </w:rPr>
        <w:t xml:space="preserve">arasitism rates and hyperparasitism can be analysed more comprehensively </w:t>
      </w:r>
      <w:r w:rsidR="00B30501" w:rsidRPr="000345FC">
        <w:rPr>
          <w:rFonts w:ascii="Arial" w:hAnsi="Arial" w:cs="Arial"/>
        </w:rPr>
        <w:fldChar w:fldCharType="begin">
          <w:fldData xml:space="preserve">PEVuZE5vdGU+PENpdGU+PEF1dGhvcj5LaXRzb248L0F1dGhvcj48WWVhcj4yMDE5PC9ZZWFyPjxS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PEVuZE5vdGU+PENpdGU+PEF1dGhvcj5LaXRzb248L0F1dGhvcj48WWVhcj4yMDE5PC9ZZWFyPjxS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B30501" w:rsidRPr="000345FC">
        <w:rPr>
          <w:rFonts w:ascii="Arial" w:hAnsi="Arial" w:cs="Arial"/>
          <w:noProof/>
          <w:lang w:val="en-GB"/>
        </w:rPr>
        <w:t>(Kitson et al. 2019; Sow et al. 2019)</w:t>
      </w:r>
      <w:r w:rsidR="00B30501" w:rsidRPr="000345FC">
        <w:rPr>
          <w:rFonts w:ascii="Arial" w:hAnsi="Arial" w:cs="Arial"/>
        </w:rPr>
        <w:fldChar w:fldCharType="end"/>
      </w:r>
      <w:r w:rsidR="00D769C2" w:rsidRPr="000345FC">
        <w:rPr>
          <w:rFonts w:ascii="Arial" w:hAnsi="Arial" w:cs="Arial"/>
          <w:lang w:val="en-GB"/>
        </w:rPr>
        <w:t>. Last but not least,</w:t>
      </w:r>
      <w:r w:rsidR="00B30501" w:rsidRPr="000345FC">
        <w:rPr>
          <w:rFonts w:ascii="Arial" w:hAnsi="Arial" w:cs="Arial"/>
          <w:lang w:val="en-GB"/>
        </w:rPr>
        <w:t xml:space="preserve"> degraded and juvenile stages that may have few distinguishing morphological characters can be </w:t>
      </w:r>
      <w:r w:rsidR="008F1F52" w:rsidRPr="000345FC">
        <w:rPr>
          <w:rFonts w:ascii="Arial" w:hAnsi="Arial" w:cs="Arial"/>
          <w:lang w:val="en-GB"/>
        </w:rPr>
        <w:t>analysed</w:t>
      </w:r>
      <w:r w:rsidR="00B30501" w:rsidRPr="000345FC">
        <w:rPr>
          <w:rFonts w:ascii="Arial" w:hAnsi="Arial" w:cs="Arial"/>
          <w:lang w:val="en-GB"/>
        </w:rPr>
        <w:t xml:space="preserve"> </w:t>
      </w:r>
      <w:r w:rsidR="00B30501" w:rsidRPr="000345FC">
        <w:rPr>
          <w:rFonts w:ascii="Arial" w:hAnsi="Arial" w:cs="Arial"/>
        </w:rPr>
        <w:fldChar w:fldCharType="begin">
          <w:fldData xml:space="preserve">PEVuZE5vdGU+PENpdGU+PEF1dGhvcj5LaXNzbGluZzwvQXV0aG9yPjxZZWFyPjIwMTg8L1llYXI+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==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PEVuZE5vdGU+PENpdGU+PEF1dGhvcj5LaXNzbGluZzwvQXV0aG9yPjxZZWFyPjIwMTg8L1llYXI+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==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00B30501" w:rsidRPr="000345FC">
        <w:rPr>
          <w:rFonts w:ascii="Arial" w:hAnsi="Arial" w:cs="Arial"/>
        </w:rPr>
      </w:r>
      <w:r w:rsidR="00B30501" w:rsidRPr="000345FC">
        <w:rPr>
          <w:rFonts w:ascii="Arial" w:hAnsi="Arial" w:cs="Arial"/>
        </w:rPr>
        <w:fldChar w:fldCharType="separate"/>
      </w:r>
      <w:r w:rsidR="004B4036" w:rsidRPr="000345FC">
        <w:rPr>
          <w:rFonts w:ascii="Arial" w:hAnsi="Arial" w:cs="Arial"/>
          <w:noProof/>
          <w:lang w:val="en-GB"/>
        </w:rPr>
        <w:t>(Kissling et al. 2018; Sow et al. 2019)</w:t>
      </w:r>
      <w:r w:rsidR="00B30501" w:rsidRPr="000345FC">
        <w:rPr>
          <w:rFonts w:ascii="Arial" w:hAnsi="Arial" w:cs="Arial"/>
        </w:rPr>
        <w:fldChar w:fldCharType="end"/>
      </w:r>
      <w:r w:rsidR="00B30501" w:rsidRPr="000345FC">
        <w:rPr>
          <w:rFonts w:ascii="Arial" w:hAnsi="Arial" w:cs="Arial"/>
          <w:lang w:val="en-GB"/>
        </w:rPr>
        <w:t>.</w:t>
      </w:r>
    </w:p>
    <w:p w14:paraId="21485C80" w14:textId="77777777" w:rsidR="00D769C2" w:rsidRPr="000345FC" w:rsidRDefault="00D769C2" w:rsidP="00B30501">
      <w:pPr>
        <w:pStyle w:val="Heading2"/>
        <w:keepNext w:val="0"/>
        <w:keepLines w:val="0"/>
        <w:rPr>
          <w:sz w:val="22"/>
          <w:szCs w:val="22"/>
        </w:rPr>
      </w:pPr>
      <w:bookmarkStart w:id="3" w:name="_u7tozmundiry" w:colFirst="0" w:colLast="0"/>
      <w:bookmarkEnd w:id="3"/>
    </w:p>
    <w:p w14:paraId="14918B52" w14:textId="0FEFBEFD" w:rsidR="00B30501" w:rsidRPr="000345FC" w:rsidRDefault="00D769C2" w:rsidP="00730D17">
      <w:pPr>
        <w:pStyle w:val="Heading1"/>
        <w:numPr>
          <w:ilvl w:val="0"/>
          <w:numId w:val="2"/>
        </w:numPr>
        <w:rPr>
          <w:rFonts w:ascii="Arial" w:hAnsi="Arial" w:cs="Arial"/>
          <w:b/>
          <w:color w:val="auto"/>
          <w:sz w:val="22"/>
          <w:szCs w:val="22"/>
          <w:lang w:val="en-GB"/>
        </w:rPr>
      </w:pPr>
      <w:bookmarkStart w:id="4" w:name="_Toc67056474"/>
      <w:r w:rsidRPr="000345FC">
        <w:rPr>
          <w:rFonts w:ascii="Arial" w:hAnsi="Arial" w:cs="Arial"/>
          <w:b/>
          <w:color w:val="auto"/>
          <w:sz w:val="22"/>
          <w:szCs w:val="22"/>
          <w:lang w:val="en-GB"/>
        </w:rPr>
        <w:t>S</w:t>
      </w:r>
      <w:r w:rsidR="00B30501" w:rsidRPr="000345FC">
        <w:rPr>
          <w:rFonts w:ascii="Arial" w:hAnsi="Arial" w:cs="Arial"/>
          <w:b/>
          <w:color w:val="auto"/>
          <w:sz w:val="22"/>
          <w:szCs w:val="22"/>
          <w:lang w:val="en-GB"/>
        </w:rPr>
        <w:t>ources of abundance bias in metabarcoding</w:t>
      </w:r>
      <w:bookmarkEnd w:id="4"/>
    </w:p>
    <w:p w14:paraId="7A3BD03D" w14:textId="0A7B1CB2" w:rsidR="00B30501" w:rsidRPr="000345FC" w:rsidRDefault="00B30501" w:rsidP="00B30501">
      <w:pPr>
        <w:spacing w:before="240" w:after="240" w:line="360" w:lineRule="auto"/>
        <w:jc w:val="both"/>
        <w:rPr>
          <w:rFonts w:ascii="Arial" w:hAnsi="Arial" w:cs="Arial"/>
          <w:b/>
          <w:lang w:val="en-GB"/>
        </w:rPr>
      </w:pPr>
      <w:r w:rsidRPr="000345FC">
        <w:rPr>
          <w:rFonts w:ascii="Arial" w:hAnsi="Arial" w:cs="Arial"/>
          <w:lang w:val="en-GB"/>
        </w:rPr>
        <w:t xml:space="preserve">Metabarcoding results are influenced at every step in the process. Within that, different sources of biases affect the final outcomes, </w:t>
      </w:r>
      <w:r w:rsidR="00D31828" w:rsidRPr="000345FC">
        <w:rPr>
          <w:rFonts w:ascii="Arial" w:hAnsi="Arial" w:cs="Arial"/>
          <w:lang w:val="en-GB"/>
        </w:rPr>
        <w:t>an</w:t>
      </w:r>
      <w:r w:rsidR="005C1472" w:rsidRPr="000345FC">
        <w:rPr>
          <w:rFonts w:ascii="Arial" w:hAnsi="Arial" w:cs="Arial"/>
          <w:lang w:val="en-GB"/>
        </w:rPr>
        <w:t>d</w:t>
      </w:r>
      <w:r w:rsidR="00D31828" w:rsidRPr="000345FC">
        <w:rPr>
          <w:rFonts w:ascii="Arial" w:hAnsi="Arial" w:cs="Arial"/>
          <w:lang w:val="en-GB"/>
        </w:rPr>
        <w:t xml:space="preserve"> thus</w:t>
      </w:r>
      <w:r w:rsidRPr="000345FC">
        <w:rPr>
          <w:rFonts w:ascii="Arial" w:hAnsi="Arial" w:cs="Arial"/>
          <w:lang w:val="en-GB"/>
        </w:rPr>
        <w:t xml:space="preserve"> biodiversity metrics, differently (see Table 3 in </w:t>
      </w:r>
      <w:r w:rsidRPr="000345FC">
        <w:rPr>
          <w:rFonts w:ascii="Arial" w:hAnsi="Arial" w:cs="Arial"/>
        </w:rPr>
        <w:fldChar w:fldCharType="begin">
          <w:fldData xml:space="preserve">PEVuZE5vdGU+PENpdGU+PEF1dGhvcj5QYXdsb3dza2k8L0F1dGhvcj48WWVhcj4yMDE4PC9ZZWFy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PEVuZE5vdGU+PENpdGU+PEF1dGhvcj5QYXdsb3dza2k8L0F1dGhvcj48WWVhcj4yMDE4PC9ZZWFy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Pr="000345FC">
        <w:rPr>
          <w:rFonts w:ascii="Arial" w:hAnsi="Arial" w:cs="Arial"/>
        </w:rPr>
      </w:r>
      <w:r w:rsidRPr="000345FC">
        <w:rPr>
          <w:rFonts w:ascii="Arial" w:hAnsi="Arial" w:cs="Arial"/>
        </w:rPr>
        <w:fldChar w:fldCharType="separate"/>
      </w:r>
      <w:r w:rsidRPr="000345FC">
        <w:rPr>
          <w:rFonts w:ascii="Arial" w:hAnsi="Arial" w:cs="Arial"/>
          <w:noProof/>
          <w:lang w:val="en-GB"/>
        </w:rPr>
        <w:t>(Pawlowski et al. 2018)</w:t>
      </w:r>
      <w:r w:rsidRPr="000345FC">
        <w:rPr>
          <w:rFonts w:ascii="Arial" w:hAnsi="Arial" w:cs="Arial"/>
        </w:rPr>
        <w:fldChar w:fldCharType="end"/>
      </w:r>
      <w:r w:rsidRPr="000345FC">
        <w:rPr>
          <w:rFonts w:ascii="Arial" w:hAnsi="Arial" w:cs="Arial"/>
          <w:lang w:val="en-GB"/>
        </w:rPr>
        <w:t xml:space="preserve">). One source of bias, which DNA metabarcoding has in common with traditional methods, is caused by sample type and collection method </w:t>
      </w:r>
      <w:r w:rsidRPr="000345FC">
        <w:rPr>
          <w:rFonts w:ascii="Arial" w:hAnsi="Arial" w:cs="Arial"/>
        </w:rPr>
        <w:fldChar w:fldCharType="begin">
          <w:fldData xml:space="preserve">PEVuZE5vdGU+PENpdGU+PEF1dGhvcj5IYWppYmFiYWVpPC9BdXRob3I+PFllYXI+MjAxOTwvWWVh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PEVuZE5vdGU+PENpdGU+PEF1dGhvcj5IYWppYmFiYWVpPC9BdXRob3I+PFllYXI+MjAxOTwvWWVh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(de Kerdrel et al. 2020; Hajibabaei et al. 2019; van der Heyde et al. 2020)</w:t>
      </w:r>
      <w:r w:rsidRPr="000345FC">
        <w:rPr>
          <w:rFonts w:ascii="Arial" w:hAnsi="Arial" w:cs="Arial"/>
        </w:rPr>
        <w:fldChar w:fldCharType="end"/>
      </w:r>
      <w:r w:rsidRPr="000345FC">
        <w:rPr>
          <w:rFonts w:ascii="Arial" w:hAnsi="Arial" w:cs="Arial"/>
          <w:lang w:val="en-GB"/>
        </w:rPr>
        <w:t xml:space="preserve">. Next, the DNA extraction method has been shown to introduce biases </w:t>
      </w:r>
      <w:r w:rsidRPr="000345FC">
        <w:rPr>
          <w:rFonts w:ascii="Arial" w:hAnsi="Arial" w:cs="Arial"/>
        </w:rPr>
        <w:fldChar w:fldCharType="begin">
          <w:fldData xml:space="preserve">PEVuZE5vdGU+PENpdGU+PEF1dGhvcj5LcmVoZW53aW5rZWw8L0F1dGhvcj48WWVhcj4yMDE3PC9Z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PEVuZE5vdGU+PENpdGU+PEF1dGhvcj5LcmVoZW53aW5rZWw8L0F1dGhvcj48WWVhcj4yMDE3PC9Z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(Krehenwinkel et al. 2017a; Matos-Maraví et al. 2019; Pornon et al. 2016)</w:t>
      </w:r>
      <w:r w:rsidRPr="000345FC">
        <w:rPr>
          <w:rFonts w:ascii="Arial" w:hAnsi="Arial" w:cs="Arial"/>
        </w:rPr>
        <w:fldChar w:fldCharType="end"/>
      </w:r>
      <w:r w:rsidRPr="000345FC">
        <w:rPr>
          <w:rFonts w:ascii="Arial" w:hAnsi="Arial" w:cs="Arial"/>
          <w:lang w:val="en-GB"/>
        </w:rPr>
        <w:t xml:space="preserve">. Arguably the strongest source of bias, however, is the PCR, where primer choice </w:t>
      </w:r>
      <w:r w:rsidRPr="000345FC">
        <w:rPr>
          <w:rFonts w:ascii="Arial" w:hAnsi="Arial" w:cs="Arial"/>
        </w:rPr>
        <w:fldChar w:fldCharType="begin">
          <w:fldData xml:space="preserve">PEVuZE5vdGU+PENpdGU+PEF1dGhvcj5LcmVoZW53aW5rZWw8L0F1dGhvcj48WWVhcj4yMDE3PC9Z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PEVuZE5vdGU+PENpdGU+PEF1dGhvcj5LcmVoZW53aW5rZWw8L0F1dGhvcj48WWVhcj4yMDE3PC9Z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(Krehenwinkel et al. 2017b; Pawlowski et al. 2018; Piñol et al. 2015)</w:t>
      </w:r>
      <w:r w:rsidRPr="000345FC">
        <w:rPr>
          <w:rFonts w:ascii="Arial" w:hAnsi="Arial" w:cs="Arial"/>
        </w:rPr>
        <w:fldChar w:fldCharType="end"/>
      </w:r>
      <w:r w:rsidRPr="000345FC">
        <w:rPr>
          <w:rFonts w:ascii="Arial" w:hAnsi="Arial" w:cs="Arial"/>
          <w:lang w:val="en-GB"/>
        </w:rPr>
        <w:t xml:space="preserve">, but also stochastic processes affect read counts </w:t>
      </w:r>
      <w:r w:rsidRPr="000345FC">
        <w:rPr>
          <w:rFonts w:ascii="Arial" w:hAnsi="Arial" w:cs="Arial"/>
        </w:rPr>
        <w:fldChar w:fldCharType="begin"/>
      </w:r>
      <w:r w:rsidR="000E6925" w:rsidRPr="00603A8D">
        <w:rPr>
          <w:rFonts w:ascii="Arial" w:hAnsi="Arial" w:cs="Arial"/>
          <w:lang w:val="en-US"/>
        </w:rPr>
        <w:instrText xml:space="preserve"> ADDIN EN.CITE &lt;EndNote&gt;&lt;Cite&gt;&lt;Author&gt;Leray&lt;/Author&gt;&lt;Year&gt;2017&lt;/Year&gt;&lt;RecNum&gt;2835&lt;/RecNum&gt;&lt;DisplayText&gt;(Leray and Knowlton 2017)&lt;/DisplayText&gt;&lt;record&gt;&lt;rec-number&gt;2835&lt;/rec-number&gt;&lt;foreign-keys&gt;&lt;key app="EN" db-id="2sdv2xevz5wt0cezpdap5ww5pv9wrwsz2v2d" timestamp="1592295726"&gt;2835&lt;/key&gt;&lt;/foreign-keys&gt;&lt;ref-type name="Journal Article"&gt;17&lt;/ref-type&gt;&lt;contributors&gt;&lt;authors&gt;&lt;author&gt;Leray, Matthieu&lt;/author&gt;&lt;author&gt;Knowlton, Nancy&lt;/author&gt;&lt;/authors&gt;&lt;/contributors&gt;&lt;titles&gt;&lt;title&gt;Random sampling causes the low reproducibility of rare eukaryotic OTUs in Illumina COI metabarcoding&lt;/title&gt;&lt;secondary-title&gt;PeerJ&lt;/secondary-title&gt;&lt;/titles&gt;&lt;periodical&gt;&lt;full-title&gt;PeerJ&lt;/full-title&gt;&lt;/periodical&gt;&lt;pages&gt;e3006-e3006&lt;/pages&gt;&lt;volume&gt;5&lt;/volume&gt;&lt;keywords&gt;&lt;keyword&gt;Indexed PCR primers&lt;/keyword&gt;&lt;keyword&gt;Multiplexing&lt;/keyword&gt;&lt;keyword&gt;Reproducibility&lt;/keyword&gt;&lt;/keywords&gt;&lt;dates&gt;&lt;year&gt;2017&lt;/year&gt;&lt;/dates&gt;&lt;urls&gt;&lt;/urls&gt;&lt;electronic-resource-num&gt;10.7717/peerj.3006&lt;/electronic-resource-num&gt;&lt;/record&gt;&lt;/Cite&gt;&lt;/EndNote&gt;</w:instrText>
      </w:r>
      <w:r w:rsidRPr="000345FC">
        <w:rPr>
          <w:rFonts w:ascii="Arial" w:hAnsi="Arial" w:cs="Arial"/>
        </w:rPr>
        <w:fldChar w:fldCharType="separate"/>
      </w:r>
      <w:r w:rsidR="000E6925" w:rsidRPr="000E6925">
        <w:rPr>
          <w:rFonts w:ascii="Arial" w:hAnsi="Arial" w:cs="Arial"/>
          <w:noProof/>
          <w:lang w:val="en-GB"/>
        </w:rPr>
        <w:t>(Leray and Knowlton 2017)</w:t>
      </w:r>
      <w:r w:rsidRPr="000345FC">
        <w:rPr>
          <w:rFonts w:ascii="Arial" w:hAnsi="Arial" w:cs="Arial"/>
        </w:rPr>
        <w:fldChar w:fldCharType="end"/>
      </w:r>
      <w:r w:rsidRPr="000345FC">
        <w:rPr>
          <w:rFonts w:ascii="Arial" w:hAnsi="Arial" w:cs="Arial"/>
          <w:lang w:val="en-GB"/>
        </w:rPr>
        <w:t>. Among these, primer choice affects metabarcoding results most severely due to differential binding efficiencies, which can lead to tax</w:t>
      </w:r>
      <w:r w:rsidR="009170C5" w:rsidRPr="000345FC">
        <w:rPr>
          <w:rFonts w:ascii="Arial" w:hAnsi="Arial" w:cs="Arial"/>
          <w:lang w:val="en-GB"/>
        </w:rPr>
        <w:t>on</w:t>
      </w:r>
      <w:r w:rsidRPr="000345FC">
        <w:rPr>
          <w:rFonts w:ascii="Arial" w:hAnsi="Arial" w:cs="Arial"/>
          <w:lang w:val="en-GB"/>
        </w:rPr>
        <w:t xml:space="preserve"> dropouts </w:t>
      </w:r>
      <w:r w:rsidRPr="000345FC">
        <w:rPr>
          <w:rFonts w:ascii="Arial" w:hAnsi="Arial" w:cs="Arial"/>
        </w:rPr>
        <w:fldChar w:fldCharType="begin"/>
      </w:r>
      <w:r w:rsidR="00DF4669" w:rsidRPr="00603A8D">
        <w:rPr>
          <w:rFonts w:ascii="Arial" w:hAnsi="Arial" w:cs="Arial"/>
          <w:lang w:val="en-US"/>
        </w:rPr>
        <w:instrText xml:space="preserve"> ADDIN EN.CITE &lt;EndNote&gt;&lt;Cite&gt;&lt;Author&gt;Brandon-Mong&lt;/Author&gt;&lt;Year&gt;2015&lt;/Year&gt;&lt;RecNum&gt;2812&lt;/RecNum&gt;&lt;DisplayText&gt;(Brandon-Mong et al. 2015)&lt;/DisplayText&gt;&lt;record&gt;&lt;rec-number&gt;2812&lt;/rec-number&gt;&lt;foreign-keys&gt;&lt;key app="EN" db-id="2sdv2xevz5wt0cezpdap5ww5pv9wrwsz2v2d" timestamp="1592214680"&gt;2812&lt;/key&gt;&lt;/foreign-keys&gt;&lt;ref-type name="Journal Article"&gt;17&lt;/ref-type&gt;&lt;contributors&gt;&lt;authors&gt;&lt;author&gt;Brandon-Mong, G. J.&lt;/author&gt;&lt;author&gt;Gan, H. M.&lt;/author&gt;&lt;author&gt;Sing, K. W.&lt;/author&gt;&lt;author&gt;Lee, P. S.&lt;/author&gt;&lt;author&gt;Lim, P. E.&lt;/author&gt;&lt;author&gt;Wilson, J. J.&lt;/author&gt;&lt;/authors&gt;&lt;/contributors&gt;&lt;titles&gt;&lt;title&gt;DNA metabarcoding of insects and allies: An evaluation of primers and pipelines&lt;/title&gt;&lt;secondary-title&gt;Bulletin of Entomological Research&lt;/secondary-title&gt;&lt;/titles&gt;&lt;periodical&gt;&lt;full-title&gt;Bulletin of Entomological Research&lt;/full-title&gt;&lt;/periodical&gt;&lt;pages&gt;717-727&lt;/pages&gt;&lt;volume&gt;105&lt;/volume&gt;&lt;number&gt;6&lt;/number&gt;&lt;keywords&gt;&lt;keyword&gt;Arthropoda&lt;/keyword&gt;&lt;keyword&gt;COI&lt;/keyword&gt;&lt;keyword&gt;Illumina Miseq&lt;/keyword&gt;&lt;keyword&gt;Malaise trap&lt;/keyword&gt;&lt;keyword&gt;biodiversity&lt;/keyword&gt;&lt;keyword&gt;high-throughput sequencing&lt;/keyword&gt;&lt;/keywords&gt;&lt;dates&gt;&lt;year&gt;2015&lt;/year&gt;&lt;/dates&gt;&lt;publisher&gt;Cambridge University Press&lt;/publisher&gt;&lt;urls&gt;&lt;pdf-urls&gt;&lt;url&gt;file://C:\Users\Wiebke\Documents\Thünen\Papers\2020\Wutpapier\LitPreChecking\2015-read-BrandonMongEtAl-DNA-MBC-InsectsAndAllies.pdf&lt;/url&gt;&lt;/pdf-urls&gt;&lt;/urls&gt;&lt;electronic-resource-num&gt;10.1017/S0007485315000681&lt;/electronic-resource-num&gt;&lt;/record&gt;&lt;/Cite&gt;&lt;/EndNote&gt;</w:instrText>
      </w:r>
      <w:r w:rsidRPr="000345FC">
        <w:rPr>
          <w:rFonts w:ascii="Arial" w:hAnsi="Arial" w:cs="Arial"/>
        </w:rPr>
        <w:fldChar w:fldCharType="separate"/>
      </w:r>
      <w:r w:rsidRPr="000345FC">
        <w:rPr>
          <w:rFonts w:ascii="Arial" w:hAnsi="Arial" w:cs="Arial"/>
          <w:noProof/>
          <w:lang w:val="en-GB"/>
        </w:rPr>
        <w:t>(Brandon-Mong et al. 2015)</w:t>
      </w:r>
      <w:r w:rsidRPr="000345FC">
        <w:rPr>
          <w:rFonts w:ascii="Arial" w:hAnsi="Arial" w:cs="Arial"/>
        </w:rPr>
        <w:fldChar w:fldCharType="end"/>
      </w:r>
      <w:r w:rsidRPr="000345FC">
        <w:rPr>
          <w:rFonts w:ascii="Arial" w:hAnsi="Arial" w:cs="Arial"/>
          <w:lang w:val="en-GB"/>
        </w:rPr>
        <w:t xml:space="preserve"> and taxon-specific over- or under-amplification and subsequently extreme skews in read abundance data </w:t>
      </w:r>
      <w:r w:rsidRPr="000345FC">
        <w:rPr>
          <w:rFonts w:ascii="Arial" w:hAnsi="Arial" w:cs="Arial"/>
        </w:rPr>
        <w:fldChar w:fldCharType="begin">
          <w:fldData xml:space="preserve">PEVuZE5vdGU+PENpdGU+PEF1dGhvcj5LcmVoZW53aW5rZWw8L0F1dGhvcj48WWVhcj4yMDE3PC9Z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</w:fldData>
        </w:fldChar>
      </w:r>
      <w:r w:rsidRPr="000345FC">
        <w:rPr>
          <w:rFonts w:ascii="Arial" w:hAnsi="Arial" w:cs="Arial"/>
          <w:lang w:val="en-GB"/>
        </w:rPr>
        <w:instrText xml:space="preserve"> ADDIN EN.CITE </w:instrText>
      </w:r>
      <w:r w:rsidRPr="000345FC">
        <w:rPr>
          <w:rFonts w:ascii="Arial" w:hAnsi="Arial" w:cs="Arial"/>
        </w:rPr>
        <w:fldChar w:fldCharType="begin">
          <w:fldData xml:space="preserve">PEVuZE5vdGU+PENpdGU+PEF1dGhvcj5LcmVoZW53aW5rZWw8L0F1dGhvcj48WWVhcj4yMDE3PC9Z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</w:fldData>
        </w:fldChar>
      </w:r>
      <w:r w:rsidRPr="000345FC">
        <w:rPr>
          <w:rFonts w:ascii="Arial" w:hAnsi="Arial" w:cs="Arial"/>
          <w:lang w:val="en-GB"/>
        </w:rPr>
        <w:instrText xml:space="preserve"> ADDIN EN.CITE.DATA </w:instrText>
      </w:r>
      <w:r w:rsidRPr="000345FC">
        <w:rPr>
          <w:rFonts w:ascii="Arial" w:hAnsi="Arial" w:cs="Arial"/>
        </w:rPr>
      </w:r>
      <w:r w:rsidRPr="000345FC">
        <w:rPr>
          <w:rFonts w:ascii="Arial" w:hAnsi="Arial" w:cs="Arial"/>
        </w:rPr>
        <w:fldChar w:fldCharType="end"/>
      </w:r>
      <w:r w:rsidRPr="000345FC">
        <w:rPr>
          <w:rFonts w:ascii="Arial" w:hAnsi="Arial" w:cs="Arial"/>
        </w:rPr>
      </w:r>
      <w:r w:rsidRPr="000345FC">
        <w:rPr>
          <w:rFonts w:ascii="Arial" w:hAnsi="Arial" w:cs="Arial"/>
        </w:rPr>
        <w:fldChar w:fldCharType="separate"/>
      </w:r>
      <w:r w:rsidRPr="000345FC">
        <w:rPr>
          <w:rFonts w:ascii="Arial" w:hAnsi="Arial" w:cs="Arial"/>
          <w:noProof/>
          <w:lang w:val="en-GB"/>
        </w:rPr>
        <w:t>(Krehenwinkel et al. 2017a; Krehenwinkel et al. 2017b)</w:t>
      </w:r>
      <w:r w:rsidRPr="000345FC">
        <w:rPr>
          <w:rFonts w:ascii="Arial" w:hAnsi="Arial" w:cs="Arial"/>
        </w:rPr>
        <w:fldChar w:fldCharType="end"/>
      </w:r>
      <w:r w:rsidRPr="000345FC">
        <w:rPr>
          <w:rFonts w:ascii="Arial" w:hAnsi="Arial" w:cs="Arial"/>
          <w:lang w:val="en-GB"/>
        </w:rPr>
        <w:t xml:space="preserve">. Primer binding efficiencies are strongly driven by the numbers of mismatches between primer and </w:t>
      </w:r>
      <w:r w:rsidR="000345FC">
        <w:rPr>
          <w:rFonts w:ascii="Arial" w:hAnsi="Arial" w:cs="Arial"/>
          <w:lang w:val="en-GB"/>
        </w:rPr>
        <w:t>target</w:t>
      </w:r>
      <w:r w:rsidR="000345FC" w:rsidRPr="000345FC">
        <w:rPr>
          <w:rFonts w:ascii="Arial" w:hAnsi="Arial" w:cs="Arial"/>
          <w:lang w:val="en-GB"/>
        </w:rPr>
        <w:t xml:space="preserve"> </w:t>
      </w:r>
      <w:r w:rsidRPr="000345FC">
        <w:rPr>
          <w:rFonts w:ascii="Arial" w:hAnsi="Arial" w:cs="Arial"/>
          <w:lang w:val="en-GB"/>
        </w:rPr>
        <w:t xml:space="preserve">sequence, especially towards the end of the primer </w:t>
      </w:r>
      <w:r w:rsidRPr="000345FC">
        <w:rPr>
          <w:rFonts w:ascii="Arial" w:hAnsi="Arial" w:cs="Arial"/>
        </w:rPr>
        <w:fldChar w:fldCharType="begin"/>
      </w:r>
      <w:r w:rsidR="000E6925" w:rsidRPr="00580593">
        <w:rPr>
          <w:rFonts w:ascii="Arial" w:hAnsi="Arial" w:cs="Arial"/>
          <w:lang w:val="en-US"/>
        </w:rPr>
        <w:instrText xml:space="preserve"> ADDIN EN.CITE &lt;EndNote&gt;&lt;Cite&gt;&lt;Author&gt;Piñol&lt;/Author&gt;&lt;Year&gt;2019&lt;/Year&gt;&lt;RecNum&gt;2813&lt;/RecNum&gt;&lt;DisplayText&gt;(Piñol et al. 2019)&lt;/DisplayText&gt;&lt;record&gt;&lt;rec-number&gt;2813&lt;/rec-number&gt;&lt;foreign-keys&gt;&lt;key app="EN" db-id="2sdv2xevz5wt0cezpdap5ww5pv9wrwsz2v2d" timestamp="1592214680"&gt;2813&lt;/key&gt;&lt;/foreign-keys&gt;&lt;ref-type name="Journal Article"&gt;17&lt;/ref-type&gt;&lt;contributors&gt;&lt;authors&gt;&lt;author&gt;Piñol, Josep&lt;/author&gt;&lt;author&gt;Senar, Miquel A.&lt;/author&gt;&lt;author&gt;Symondson, William O. C.&lt;/author&gt;&lt;/authors&gt;&lt;/contributors&gt;&lt;titles&gt;&lt;title&gt;The choice of universal primers and the characteristics of the species mixture determine when DNA metabarcoding can be quantitative&lt;/title&gt;&lt;secondary-title&gt;Molecular Ecology&lt;/secondary-title&gt;&lt;/titles&gt;&lt;periodical&gt;&lt;full-title&gt;Molecular Ecology&lt;/full-title&gt;&lt;/periodical&gt;&lt;pages&gt;407-419&lt;/pages&gt;&lt;volume&gt;28&lt;/volume&gt;&lt;keywords&gt;&lt;keyword&gt;COI&lt;/keyword&gt;&lt;keyword&gt;diet analysis&lt;/keyword&gt;&lt;keyword&gt;environmental DNA&lt;/keyword&gt;&lt;keyword&gt;in silico PCR&lt;/keyword&gt;&lt;keyword&gt;insects&lt;/keyword&gt;&lt;keyword&gt;primer bias&lt;/keyword&gt;&lt;/keywords&gt;&lt;dates&gt;&lt;year&gt;2019&lt;/year&gt;&lt;/dates&gt;&lt;urls&gt;&lt;related-urls&gt;&lt;url&gt;https://onlinelibrary.wiley.com/doi/abs/10.1111/mec.14776&lt;/url&gt;&lt;/related-urls&gt;&lt;pdf-urls&gt;&lt;url&gt;file://C:\Users\Wiebke\Documents\Thünen\Papers\2020\Wutpapier\LitPreChecking\2018-read-PinolEtAl-MBC-Quantitative.pdf&lt;/url&gt;&lt;/pdf-urls&gt;&lt;/urls&gt;&lt;electronic-resource-num&gt;10.1111/mec.14776&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(Piñol et al. 2019)</w:t>
      </w:r>
      <w:r w:rsidRPr="000345FC">
        <w:rPr>
          <w:rFonts w:ascii="Arial" w:hAnsi="Arial" w:cs="Arial"/>
        </w:rPr>
        <w:fldChar w:fldCharType="end"/>
      </w:r>
      <w:r w:rsidRPr="000345FC">
        <w:rPr>
          <w:rFonts w:ascii="Arial" w:hAnsi="Arial" w:cs="Arial"/>
          <w:lang w:val="en-GB"/>
        </w:rPr>
        <w:t xml:space="preserve">. Apart from primer choice, other PCR biases are caused by different GC contents within the target genetic marker, the effect of which depends on the polymerase </w:t>
      </w:r>
      <w:r w:rsidRPr="000345FC">
        <w:rPr>
          <w:rFonts w:ascii="Arial" w:hAnsi="Arial" w:cs="Arial"/>
        </w:rPr>
        <w:fldChar w:fldCharType="begin"/>
      </w:r>
      <w:r w:rsidR="000E6925" w:rsidRPr="00580593">
        <w:rPr>
          <w:rFonts w:ascii="Arial" w:hAnsi="Arial" w:cs="Arial"/>
          <w:lang w:val="en-US"/>
        </w:rPr>
        <w:instrText xml:space="preserve"> ADDIN EN.CITE &lt;EndNote&gt;&lt;Cite&gt;&lt;Author&gt;Nichols&lt;/Author&gt;&lt;Year&gt;2018&lt;/Year&gt;&lt;RecNum&gt;2833&lt;/RecNum&gt;&lt;DisplayText&gt;(Nichols et al. 2018)&lt;/DisplayText&gt;&lt;record&gt;&lt;rec-number&gt;2833&lt;/rec-number&gt;&lt;foreign-keys&gt;&lt;key app="EN" db-id="2sdv2xevz5wt0cezpdap5ww5pv9wrwsz2v2d" timestamp="1592295726"&gt;2833&lt;/key&gt;&lt;/foreign-keys&gt;&lt;ref-type name="Journal Article"&gt;17&lt;/ref-type&gt;&lt;contributors&gt;&lt;authors&gt;&lt;author&gt;Nichols, Ruth V.&lt;/author&gt;&lt;author&gt;Vollmers, Christopher&lt;/author&gt;&lt;author&gt;Newsom, Lee A.&lt;/author&gt;&lt;author&gt;Wang, Yue&lt;/author&gt;&lt;author&gt;Heintzman, Peter D.&lt;/author&gt;&lt;author&gt;Leighton, McKenna&lt;/author&gt;&lt;author&gt;Green, Richard E.&lt;/author&gt;&lt;author&gt;Shapiro, Beth&lt;/author&gt;&lt;/authors&gt;&lt;/contributors&gt;&lt;titles&gt;&lt;title&gt;Minimizing polymerase biases in metabarcoding&lt;/title&gt;&lt;secondary-title&gt;Molecular Ecology Resources&lt;/secondary-title&gt;&lt;/titles&gt;&lt;periodical&gt;&lt;full-title&gt;Molecular Ecology Resources&lt;/full-title&gt;&lt;/periodical&gt;&lt;pages&gt;927-939&lt;/pages&gt;&lt;volume&gt;18&lt;/volume&gt;&lt;keywords&gt;&lt;keyword&gt;bias&lt;/keyword&gt;&lt;keyword&gt;eDNA&lt;/keyword&gt;&lt;keyword&gt;environmental DNA&lt;/keyword&gt;&lt;keyword&gt;metabarcoding&lt;/keyword&gt;&lt;keyword&gt;soil&lt;/keyword&gt;&lt;keyword&gt;trnL P6 loop&lt;/keyword&gt;&lt;/keywords&gt;&lt;dates&gt;&lt;year&gt;2018&lt;/year&gt;&lt;/dates&gt;&lt;urls&gt;&lt;/urls&gt;&lt;electronic-resource-num&gt;10.1111/1755-0998.12895&lt;/electronic-resource-num&gt;&lt;/record&gt;&lt;/Cite&gt;&lt;/EndNote&gt;</w:instrText>
      </w:r>
      <w:r w:rsidRPr="000345FC">
        <w:rPr>
          <w:rFonts w:ascii="Arial" w:hAnsi="Arial" w:cs="Arial"/>
        </w:rPr>
        <w:fldChar w:fldCharType="separate"/>
      </w:r>
      <w:r w:rsidR="000E6925" w:rsidRPr="000E6925">
        <w:rPr>
          <w:rFonts w:ascii="Arial" w:hAnsi="Arial" w:cs="Arial"/>
          <w:noProof/>
          <w:lang w:val="en-GB"/>
        </w:rPr>
        <w:t>(Nichols et al. 2018)</w:t>
      </w:r>
      <w:r w:rsidRPr="000345FC">
        <w:rPr>
          <w:rFonts w:ascii="Arial" w:hAnsi="Arial" w:cs="Arial"/>
        </w:rPr>
        <w:fldChar w:fldCharType="end"/>
      </w:r>
      <w:r w:rsidRPr="000345FC">
        <w:rPr>
          <w:rFonts w:ascii="Arial" w:hAnsi="Arial" w:cs="Arial"/>
          <w:lang w:val="en-GB"/>
        </w:rPr>
        <w:t>, as well as the occurrence of pseudogenes (</w:t>
      </w:r>
      <w:r w:rsidR="000345FC" w:rsidRPr="000345FC">
        <w:rPr>
          <w:rFonts w:ascii="Arial" w:hAnsi="Arial" w:cs="Arial"/>
          <w:lang w:val="en-GB"/>
        </w:rPr>
        <w:t>non-functional mitochondrial genes that have integrated into the nuclear genome</w:t>
      </w:r>
      <w:r w:rsidRPr="000345FC">
        <w:rPr>
          <w:rFonts w:ascii="Arial" w:hAnsi="Arial" w:cs="Arial"/>
          <w:lang w:val="en-GB"/>
        </w:rPr>
        <w:t xml:space="preserve">) and amplicon lengths </w:t>
      </w:r>
      <w:r w:rsidRPr="000345FC">
        <w:rPr>
          <w:rFonts w:ascii="Arial" w:hAnsi="Arial" w:cs="Arial"/>
        </w:rPr>
        <w:fldChar w:fldCharType="begin"/>
      </w:r>
      <w:r w:rsidRPr="000345FC">
        <w:rPr>
          <w:rFonts w:ascii="Arial" w:hAnsi="Arial" w:cs="Arial"/>
          <w:lang w:val="en-GB"/>
        </w:rPr>
        <w:instrText xml:space="preserve"> ADDIN EN.CITE &lt;EndNote&gt;&lt;Cite&gt;&lt;Author&gt;Krehenwinkel&lt;/Author&gt;&lt;Year&gt;2017&lt;/Year&gt;&lt;RecNum&gt;2837&lt;/RecNum&gt;&lt;DisplayText&gt;(Krehenwinkel et al. 2017b)&lt;/DisplayText&gt;&lt;record&gt;&lt;rec-number&gt;2837&lt;/rec-number&gt;&lt;foreign-keys&gt;&lt;key app="EN" db-id="2sdv2xevz5wt0cezpdap5ww5pv9wrwsz2v2d" timestamp="1592295726"&gt;2837&lt;/key&gt;&lt;/foreign-keys&gt;&lt;ref-type name="Journal Article"&gt;17&lt;/ref-type&gt;&lt;contributors&gt;&lt;authors&gt;&lt;author&gt;Krehenwinkel, Henrik&lt;/author&gt;&lt;author&gt;Wolf, Madeline&lt;/author&gt;&lt;author&gt;Lim, Jun Ying&lt;/author&gt;&lt;author&gt;Rominger, Andrew J.&lt;/author&gt;&lt;author&gt;Simison, Warren B.&lt;/author&gt;&lt;author&gt;Gillespie, Rosemary G.&lt;/author&gt;&lt;/authors&gt;&lt;/contributors&gt;&lt;titles&gt;&lt;title&gt;Estimating and mitigating amplification bias in qualitative and quantitative arthropod metabarcoding&lt;/title&gt;&lt;secondary-title&gt;Scientific Reports&lt;/secondary-title&gt;&lt;/titles&gt;&lt;periodical&gt;&lt;full-title&gt;Scientific Reports&lt;/full-title&gt;&lt;/periodical&gt;&lt;pages&gt;17668-17668&lt;/pages&gt;&lt;volume&gt;7&lt;/volume&gt;&lt;dates&gt;&lt;year&gt;2017&lt;/year&gt;&lt;/dates&gt;&lt;urls&gt;&lt;/urls&gt;&lt;electronic-resource-num&gt;10.1038/s41598-017-17333-x&lt;/electronic-resource-num&gt;&lt;/record&gt;&lt;/Cite&gt;&lt;/EndNote&gt;</w:instrText>
      </w:r>
      <w:r w:rsidRPr="000345FC">
        <w:rPr>
          <w:rFonts w:ascii="Arial" w:hAnsi="Arial" w:cs="Arial"/>
        </w:rPr>
        <w:fldChar w:fldCharType="separate"/>
      </w:r>
      <w:r w:rsidRPr="000345FC">
        <w:rPr>
          <w:rFonts w:ascii="Arial" w:hAnsi="Arial" w:cs="Arial"/>
          <w:noProof/>
          <w:lang w:val="en-GB"/>
        </w:rPr>
        <w:t>(Krehenwinkel et al. 2017b)</w:t>
      </w:r>
      <w:r w:rsidRPr="000345FC">
        <w:rPr>
          <w:rFonts w:ascii="Arial" w:hAnsi="Arial" w:cs="Arial"/>
        </w:rPr>
        <w:fldChar w:fldCharType="end"/>
      </w:r>
      <w:r w:rsidRPr="000345FC">
        <w:rPr>
          <w:rFonts w:ascii="Arial" w:hAnsi="Arial" w:cs="Arial"/>
          <w:lang w:val="en-GB"/>
        </w:rPr>
        <w:t xml:space="preserve">. In addition to PCR, sequencing </w:t>
      </w:r>
      <w:r w:rsidRPr="000345FC">
        <w:rPr>
          <w:rFonts w:ascii="Arial" w:hAnsi="Arial" w:cs="Arial"/>
          <w:lang w:val="en-GB"/>
        </w:rPr>
        <w:lastRenderedPageBreak/>
        <w:t xml:space="preserve">and data processing </w:t>
      </w:r>
      <w:r w:rsidRPr="000345FC">
        <w:rPr>
          <w:rFonts w:ascii="Arial" w:hAnsi="Arial" w:cs="Arial"/>
        </w:rPr>
        <w:fldChar w:fldCharType="begin">
          <w:fldData xml:space="preserve">PEVuZE5vdGU+PENpdGU+PEF1dGhvcj5EYXJieTwvQXV0aG9yPjxZZWFyPjIwMjA8L1llYXI+PFJl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PEVuZE5vdGU+PENpdGU+PEF1dGhvcj5EYXJieTwvQXV0aG9yPjxZZWFyPjIwMjA8L1llYXI+PFJl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(Darby et al. 2020; Frøslev et al. 2017; Matos-Maraví et al. 2019)</w:t>
      </w:r>
      <w:r w:rsidRPr="000345FC">
        <w:rPr>
          <w:rFonts w:ascii="Arial" w:hAnsi="Arial" w:cs="Arial"/>
        </w:rPr>
        <w:fldChar w:fldCharType="end"/>
      </w:r>
      <w:r w:rsidRPr="000345FC">
        <w:rPr>
          <w:rFonts w:ascii="Arial" w:hAnsi="Arial" w:cs="Arial"/>
          <w:lang w:val="en-GB"/>
        </w:rPr>
        <w:t xml:space="preserve">, as well as variations within the workflow </w:t>
      </w:r>
      <w:r w:rsidRPr="000345FC">
        <w:rPr>
          <w:rFonts w:ascii="Arial" w:hAnsi="Arial" w:cs="Arial"/>
        </w:rPr>
        <w:fldChar w:fldCharType="begin">
          <w:fldData xml:space="preserve">PEVuZE5vdGU+PENpdGU+PEF1dGhvcj5BbGJlcmRpPC9BdXRob3I+PFllYXI+MjAxODwvWWVhcj48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PEVuZE5vdGU+PENpdGU+PEF1dGhvcj5BbGJlcmRpPC9BdXRob3I+PFllYXI+MjAxODwvWWVhcj48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(Alberdi et al. 2018; Creedy et al. 2021)</w:t>
      </w:r>
      <w:r w:rsidRPr="000345FC">
        <w:rPr>
          <w:rFonts w:ascii="Arial" w:hAnsi="Arial" w:cs="Arial"/>
        </w:rPr>
        <w:fldChar w:fldCharType="end"/>
      </w:r>
      <w:r w:rsidRPr="000345FC">
        <w:rPr>
          <w:rFonts w:ascii="Arial" w:hAnsi="Arial" w:cs="Arial"/>
          <w:lang w:val="en-GB"/>
        </w:rPr>
        <w:t xml:space="preserve"> can lead to further skews in the data. Additional sources of bias unrelated to the method per s</w:t>
      </w:r>
      <w:r w:rsidR="009170C5" w:rsidRPr="000345FC">
        <w:rPr>
          <w:rFonts w:ascii="Arial" w:hAnsi="Arial" w:cs="Arial"/>
          <w:lang w:val="en-GB"/>
        </w:rPr>
        <w:t>e</w:t>
      </w:r>
      <w:r w:rsidRPr="000345FC">
        <w:rPr>
          <w:rFonts w:ascii="Arial" w:hAnsi="Arial" w:cs="Arial"/>
          <w:lang w:val="en-GB"/>
        </w:rPr>
        <w:t xml:space="preserve"> are introduced by differences in starting biomass </w:t>
      </w:r>
      <w:r w:rsidRPr="000345FC">
        <w:rPr>
          <w:rFonts w:ascii="Arial" w:hAnsi="Arial" w:cs="Arial"/>
        </w:rPr>
        <w:fldChar w:fldCharType="begin">
          <w:fldData xml:space="preserve">PEVuZE5vdGU+PENpdGU+PEF1dGhvcj5FbGJyZWNodDwvQXV0aG9yPjxZZWFyPjIwMTU8L1llYXI+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=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PEVuZE5vdGU+PENpdGU+PEF1dGhvcj5FbGJyZWNodDwvQXV0aG9yPjxZZWFyPjIwMTU8L1llYXI+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=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(Braukmann et al. 2019; Elbrecht and Leese 2015; Elbrecht et al. 2017)</w:t>
      </w:r>
      <w:r w:rsidRPr="000345FC">
        <w:rPr>
          <w:rFonts w:ascii="Arial" w:hAnsi="Arial" w:cs="Arial"/>
        </w:rPr>
        <w:fldChar w:fldCharType="end"/>
      </w:r>
      <w:r w:rsidRPr="000345FC">
        <w:rPr>
          <w:rFonts w:ascii="Arial" w:hAnsi="Arial" w:cs="Arial"/>
          <w:lang w:val="en-GB"/>
        </w:rPr>
        <w:t xml:space="preserve"> and marker gene copy number variations </w:t>
      </w:r>
      <w:r w:rsidRPr="000345FC">
        <w:rPr>
          <w:rFonts w:ascii="Arial" w:hAnsi="Arial" w:cs="Arial"/>
        </w:rPr>
        <w:fldChar w:fldCharType="begin"/>
      </w:r>
      <w:r w:rsidRPr="000345FC">
        <w:rPr>
          <w:rFonts w:ascii="Arial" w:hAnsi="Arial" w:cs="Arial"/>
          <w:lang w:val="en-GB"/>
        </w:rPr>
        <w:instrText xml:space="preserve"> ADDIN EN.CITE &lt;EndNote&gt;&lt;Cite&gt;&lt;Author&gt;Krehenwinkel&lt;/Author&gt;&lt;Year&gt;2017&lt;/Year&gt;&lt;RecNum&gt;2837&lt;/RecNum&gt;&lt;DisplayText&gt;(Krehenwinkel et al. 2017b)&lt;/DisplayText&gt;&lt;record&gt;&lt;rec-number&gt;2837&lt;/rec-number&gt;&lt;foreign-keys&gt;&lt;key app="EN" db-id="2sdv2xevz5wt0cezpdap5ww5pv9wrwsz2v2d" timestamp="1592295726"&gt;2837&lt;/key&gt;&lt;/foreign-keys&gt;&lt;ref-type name="Journal Article"&gt;17&lt;/ref-type&gt;&lt;contributors&gt;&lt;authors&gt;&lt;author&gt;Krehenwinkel, Henrik&lt;/author&gt;&lt;author&gt;Wolf, Madeline&lt;/author&gt;&lt;author&gt;Lim, Jun Ying&lt;/author&gt;&lt;author&gt;Rominger, Andrew J.&lt;/author&gt;&lt;author&gt;Simison, Warren B.&lt;/author&gt;&lt;author&gt;Gillespie, Rosemary G.&lt;/author&gt;&lt;/authors&gt;&lt;/contributors&gt;&lt;titles&gt;&lt;title&gt;Estimating and mitigating amplification bias in qualitative and quantitative arthropod metabarcoding&lt;/title&gt;&lt;secondary-title&gt;Scientific Reports&lt;/secondary-title&gt;&lt;/titles&gt;&lt;periodical&gt;&lt;full-title&gt;Scientific Reports&lt;/full-title&gt;&lt;/periodical&gt;&lt;pages&gt;17668-17668&lt;/pages&gt;&lt;volume&gt;7&lt;/volume&gt;&lt;dates&gt;&lt;year&gt;2017&lt;/year&gt;&lt;/dates&gt;&lt;urls&gt;&lt;/urls&gt;&lt;electronic-resource-num&gt;10.1038/s41598-017-17333-x&lt;/electronic-resource-num&gt;&lt;/record&gt;&lt;/Cite&gt;&lt;/EndNote&gt;</w:instrText>
      </w:r>
      <w:r w:rsidRPr="000345FC">
        <w:rPr>
          <w:rFonts w:ascii="Arial" w:hAnsi="Arial" w:cs="Arial"/>
        </w:rPr>
        <w:fldChar w:fldCharType="separate"/>
      </w:r>
      <w:r w:rsidRPr="000345FC">
        <w:rPr>
          <w:rFonts w:ascii="Arial" w:hAnsi="Arial" w:cs="Arial"/>
          <w:noProof/>
          <w:lang w:val="en-GB"/>
        </w:rPr>
        <w:t>(Krehenwinkel et al. 2017b)</w:t>
      </w:r>
      <w:r w:rsidRPr="000345FC">
        <w:rPr>
          <w:rFonts w:ascii="Arial" w:hAnsi="Arial" w:cs="Arial"/>
        </w:rPr>
        <w:fldChar w:fldCharType="end"/>
      </w:r>
      <w:r w:rsidRPr="000345FC">
        <w:rPr>
          <w:rFonts w:ascii="Arial" w:hAnsi="Arial" w:cs="Arial"/>
          <w:lang w:val="en-GB"/>
        </w:rPr>
        <w:t xml:space="preserve">, the latter of which can occur both across taxa and tissues </w:t>
      </w:r>
      <w:r w:rsidRPr="000345FC">
        <w:rPr>
          <w:rFonts w:ascii="Arial" w:hAnsi="Arial" w:cs="Arial"/>
        </w:rPr>
        <w:fldChar w:fldCharType="begin">
          <w:fldData xml:space="preserve">PEVuZE5vdGU+PENpdGU+PEF1dGhvcj5CcmF1a21hbm48L0F1dGhvcj48WWVhcj4yMDE5PC9ZZWFy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=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PEVuZE5vdGU+PENpdGU+PEF1dGhvcj5CcmF1a21hbm48L0F1dGhvcj48WWVhcj4yMDE5PC9ZZWFy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=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(Braukmann et al. 2019; Compson et al. 2020; Deagle et al. 2019)</w:t>
      </w:r>
      <w:r w:rsidRPr="000345FC">
        <w:rPr>
          <w:rFonts w:ascii="Arial" w:hAnsi="Arial" w:cs="Arial"/>
        </w:rPr>
        <w:fldChar w:fldCharType="end"/>
      </w:r>
      <w:r w:rsidRPr="000345FC">
        <w:rPr>
          <w:rFonts w:ascii="Arial" w:hAnsi="Arial" w:cs="Arial"/>
          <w:lang w:val="en-GB"/>
        </w:rPr>
        <w:t>. The overall composition</w:t>
      </w:r>
      <w:r w:rsidR="009170C5" w:rsidRPr="000345FC">
        <w:rPr>
          <w:rFonts w:ascii="Arial" w:hAnsi="Arial" w:cs="Arial"/>
          <w:lang w:val="en-GB"/>
        </w:rPr>
        <w:t>, or sample complexity</w:t>
      </w:r>
      <w:r w:rsidRPr="000345FC">
        <w:rPr>
          <w:rFonts w:ascii="Arial" w:hAnsi="Arial" w:cs="Arial"/>
          <w:lang w:val="en-GB"/>
        </w:rPr>
        <w:t xml:space="preserve"> - total richness and even or uneven mixture - also seem</w:t>
      </w:r>
      <w:r w:rsidR="009170C5" w:rsidRPr="000345FC">
        <w:rPr>
          <w:rFonts w:ascii="Arial" w:hAnsi="Arial" w:cs="Arial"/>
          <w:lang w:val="en-GB"/>
        </w:rPr>
        <w:t>s</w:t>
      </w:r>
      <w:r w:rsidRPr="000345FC">
        <w:rPr>
          <w:rFonts w:ascii="Arial" w:hAnsi="Arial" w:cs="Arial"/>
          <w:lang w:val="en-GB"/>
        </w:rPr>
        <w:t xml:space="preserve"> to affect the quantitative potential of DNA metabarcoding (</w:t>
      </w:r>
      <w:r w:rsidR="007E703D" w:rsidRPr="000345FC">
        <w:rPr>
          <w:rFonts w:ascii="Arial" w:hAnsi="Arial" w:cs="Arial"/>
          <w:lang w:val="en-GB"/>
        </w:rPr>
        <w:t>e</w:t>
      </w:r>
      <w:r w:rsidR="001B675B" w:rsidRPr="000345FC">
        <w:rPr>
          <w:rFonts w:ascii="Arial" w:hAnsi="Arial" w:cs="Arial"/>
          <w:lang w:val="en-GB"/>
        </w:rPr>
        <w:t>.</w:t>
      </w:r>
      <w:r w:rsidR="007E703D" w:rsidRPr="000345FC">
        <w:rPr>
          <w:rFonts w:ascii="Arial" w:hAnsi="Arial" w:cs="Arial"/>
          <w:lang w:val="en-GB"/>
        </w:rPr>
        <w:t>g</w:t>
      </w:r>
      <w:r w:rsidRPr="000345FC">
        <w:rPr>
          <w:rFonts w:ascii="Arial" w:hAnsi="Arial" w:cs="Arial"/>
          <w:lang w:val="en-GB"/>
        </w:rPr>
        <w:t xml:space="preserve">. </w:t>
      </w:r>
      <w:r w:rsidRPr="000345FC">
        <w:rPr>
          <w:rFonts w:ascii="Arial" w:hAnsi="Arial" w:cs="Arial"/>
        </w:rPr>
        <w:fldChar w:fldCharType="begin">
          <w:fldData xml:space="preserve">PEVuZE5vdGU+PENpdGU+PEF1dGhvcj5CZWxsPC9BdXRob3I+PFllYXI+MjAxOTwvWWVhcj48UmVj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</w:fldData>
        </w:fldChar>
      </w:r>
      <w:r w:rsidR="000E6925" w:rsidRPr="00580593">
        <w:rPr>
          <w:rFonts w:ascii="Arial" w:hAnsi="Arial" w:cs="Arial"/>
          <w:lang w:val="en-US"/>
        </w:rPr>
        <w:instrText xml:space="preserve"> ADDIN EN.CITE </w:instrText>
      </w:r>
      <w:r w:rsidR="000E6925">
        <w:rPr>
          <w:rFonts w:ascii="Arial" w:hAnsi="Arial" w:cs="Arial"/>
        </w:rPr>
        <w:fldChar w:fldCharType="begin">
          <w:fldData xml:space="preserve">PEVuZE5vdGU+PENpdGU+PEF1dGhvcj5CZWxsPC9BdXRob3I+PFllYXI+MjAxOTwvWWVhcj48UmVj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</w:fldData>
        </w:fldChar>
      </w:r>
      <w:r w:rsidR="000E6925" w:rsidRPr="00580593">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(Bell et al. 2019; Piñol et al. 2019)</w:t>
      </w:r>
      <w:r w:rsidRPr="000345FC">
        <w:rPr>
          <w:rFonts w:ascii="Arial" w:hAnsi="Arial" w:cs="Arial"/>
        </w:rPr>
        <w:fldChar w:fldCharType="end"/>
      </w:r>
      <w:r w:rsidRPr="000345FC">
        <w:rPr>
          <w:rFonts w:ascii="Arial" w:hAnsi="Arial" w:cs="Arial"/>
          <w:lang w:val="en-GB"/>
        </w:rPr>
        <w:t xml:space="preserve">). Potential biases introduced in the metabarcoding laboratory and bioinformatic workflow are discussed in </w:t>
      </w:r>
      <w:r w:rsidRPr="000345FC">
        <w:rPr>
          <w:rFonts w:ascii="Arial" w:hAnsi="Arial" w:cs="Arial"/>
        </w:rPr>
        <w:fldChar w:fldCharType="begin">
          <w:fldData xml:space="preserve">PEVuZE5vdGU+PENpdGU+PEF1dGhvcj5aaW5nZXI8L0F1dGhvcj48WWVhcj4yMDE5PC9ZZWFyPjxS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PEVuZE5vdGU+PENpdGU+PEF1dGhvcj5aaW5nZXI8L0F1dGhvcj48WWVhcj4yMDE5PC9ZZWFyPjxS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(Zinger et al. 2019)</w:t>
      </w:r>
      <w:r w:rsidRPr="000345FC">
        <w:rPr>
          <w:rFonts w:ascii="Arial" w:hAnsi="Arial" w:cs="Arial"/>
        </w:rPr>
        <w:fldChar w:fldCharType="end"/>
      </w:r>
      <w:r w:rsidRPr="000345FC">
        <w:rPr>
          <w:rFonts w:ascii="Arial" w:hAnsi="Arial" w:cs="Arial"/>
          <w:lang w:val="en-GB"/>
        </w:rPr>
        <w:t xml:space="preserve"> and </w:t>
      </w:r>
      <w:r w:rsidRPr="000345FC">
        <w:rPr>
          <w:rFonts w:ascii="Arial" w:hAnsi="Arial" w:cs="Arial"/>
        </w:rPr>
        <w:fldChar w:fldCharType="begin">
          <w:fldData xml:space="preserve">PEVuZE5vdGU+PENpdGU+PEF1dGhvcj5QYXdsb3dza2k8L0F1dGhvcj48WWVhcj4yMDE4PC9ZZWFy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PEVuZE5vdGU+PENpdGU+PEF1dGhvcj5QYXdsb3dza2k8L0F1dGhvcj48WWVhcj4yMDE4PC9ZZWFy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Pr="000345FC">
        <w:rPr>
          <w:rFonts w:ascii="Arial" w:hAnsi="Arial" w:cs="Arial"/>
        </w:rPr>
      </w:r>
      <w:r w:rsidRPr="000345FC">
        <w:rPr>
          <w:rFonts w:ascii="Arial" w:hAnsi="Arial" w:cs="Arial"/>
        </w:rPr>
        <w:fldChar w:fldCharType="separate"/>
      </w:r>
      <w:r w:rsidRPr="000345FC">
        <w:rPr>
          <w:rFonts w:ascii="Arial" w:hAnsi="Arial" w:cs="Arial"/>
          <w:noProof/>
          <w:lang w:val="en-GB"/>
        </w:rPr>
        <w:t>(Pawlowski et al. 2018)</w:t>
      </w:r>
      <w:r w:rsidRPr="000345FC">
        <w:rPr>
          <w:rFonts w:ascii="Arial" w:hAnsi="Arial" w:cs="Arial"/>
        </w:rPr>
        <w:fldChar w:fldCharType="end"/>
      </w:r>
      <w:r w:rsidRPr="000345FC">
        <w:rPr>
          <w:rFonts w:ascii="Arial" w:hAnsi="Arial" w:cs="Arial"/>
          <w:lang w:val="en-GB"/>
        </w:rPr>
        <w:t>.</w:t>
      </w:r>
    </w:p>
    <w:p w14:paraId="23CAA5CE" w14:textId="77777777" w:rsidR="00065385" w:rsidRPr="000345FC" w:rsidRDefault="00065385" w:rsidP="00AF6806">
      <w:pPr>
        <w:spacing w:line="360" w:lineRule="auto"/>
        <w:jc w:val="both"/>
        <w:rPr>
          <w:rFonts w:ascii="Arial" w:hAnsi="Arial" w:cs="Arial"/>
          <w:lang w:val="en-GB"/>
        </w:rPr>
      </w:pPr>
    </w:p>
    <w:p w14:paraId="6A2D46DE" w14:textId="66355178" w:rsidR="00494572" w:rsidRPr="000345FC" w:rsidRDefault="00494572" w:rsidP="00730D17">
      <w:pPr>
        <w:pStyle w:val="Heading1"/>
        <w:numPr>
          <w:ilvl w:val="0"/>
          <w:numId w:val="2"/>
        </w:numPr>
        <w:rPr>
          <w:rFonts w:ascii="Arial" w:hAnsi="Arial" w:cs="Arial"/>
          <w:b/>
          <w:color w:val="auto"/>
          <w:sz w:val="22"/>
          <w:szCs w:val="22"/>
          <w:lang w:val="en-GB"/>
        </w:rPr>
      </w:pPr>
      <w:bookmarkStart w:id="5" w:name="_Toc67056475"/>
      <w:r w:rsidRPr="000345FC">
        <w:rPr>
          <w:rFonts w:ascii="Arial" w:hAnsi="Arial" w:cs="Arial"/>
          <w:b/>
          <w:color w:val="auto"/>
          <w:sz w:val="22"/>
          <w:szCs w:val="22"/>
          <w:lang w:val="en-GB"/>
        </w:rPr>
        <w:t>Approaches to improve DNA metabarcoding</w:t>
      </w:r>
      <w:bookmarkEnd w:id="5"/>
    </w:p>
    <w:p w14:paraId="1C50F6F5" w14:textId="64D90CE2" w:rsidR="008A07A9" w:rsidRPr="000345FC" w:rsidRDefault="00171921" w:rsidP="00730D17">
      <w:pPr>
        <w:pStyle w:val="Heading2"/>
        <w:numPr>
          <w:ilvl w:val="1"/>
          <w:numId w:val="2"/>
        </w:numPr>
        <w:rPr>
          <w:sz w:val="22"/>
          <w:szCs w:val="22"/>
        </w:rPr>
      </w:pPr>
      <w:bookmarkStart w:id="6" w:name="_Toc67056476"/>
      <w:r w:rsidRPr="000345FC">
        <w:rPr>
          <w:sz w:val="22"/>
          <w:szCs w:val="22"/>
        </w:rPr>
        <w:t>Qualitative and semi-quantitative metrics</w:t>
      </w:r>
      <w:bookmarkEnd w:id="6"/>
    </w:p>
    <w:p w14:paraId="75D019EF" w14:textId="77777777" w:rsidR="00730D17" w:rsidRPr="000345FC" w:rsidRDefault="00730D17" w:rsidP="00730D17">
      <w:pPr>
        <w:rPr>
          <w:rFonts w:ascii="Arial" w:hAnsi="Arial" w:cs="Arial"/>
          <w:lang w:val="en" w:eastAsia="de-DE"/>
        </w:rPr>
      </w:pPr>
    </w:p>
    <w:p w14:paraId="7C8DD976" w14:textId="422A1149" w:rsidR="001B29AA" w:rsidRPr="000345FC" w:rsidRDefault="005C04BB" w:rsidP="00494572">
      <w:pPr>
        <w:spacing w:line="360" w:lineRule="auto"/>
        <w:jc w:val="both"/>
        <w:rPr>
          <w:rFonts w:ascii="Arial" w:hAnsi="Arial" w:cs="Arial"/>
          <w:lang w:val="en-GB"/>
        </w:rPr>
      </w:pPr>
      <w:r w:rsidRPr="000345FC">
        <w:rPr>
          <w:rFonts w:ascii="Arial" w:hAnsi="Arial" w:cs="Arial"/>
          <w:i/>
          <w:lang w:val="en-GB"/>
        </w:rPr>
        <w:t>Species proxies.</w:t>
      </w:r>
      <w:r w:rsidR="00494572" w:rsidRPr="000345FC">
        <w:rPr>
          <w:rFonts w:ascii="Arial" w:hAnsi="Arial" w:cs="Arial"/>
          <w:i/>
          <w:lang w:val="en-GB"/>
        </w:rPr>
        <w:t xml:space="preserve"> </w:t>
      </w:r>
      <w:r w:rsidRPr="000345FC">
        <w:rPr>
          <w:rFonts w:ascii="Arial" w:hAnsi="Arial" w:cs="Arial"/>
          <w:lang w:val="en-GB"/>
        </w:rPr>
        <w:t xml:space="preserve">Raw sequences from metabarcoding are commonly processed into proxies for species using clustering or denoising algorithms before taxonomic assignment. Some studies skip this step and directly classify their quality filtered reads, this is often the case in pollination and food web studies (e.g. </w:t>
      </w:r>
      <w:r w:rsidRPr="000345FC">
        <w:rPr>
          <w:rFonts w:ascii="Arial" w:hAnsi="Arial" w:cs="Arial"/>
        </w:rPr>
        <w:fldChar w:fldCharType="begin">
          <w:fldData xml:space="preserve">PEVuZE5vdGU+PENpdGU+PEF1dGhvcj5LcmF0c2NobWVyPC9BdXRob3I+PFllYXI+MjAxOTwvWWVh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</w:fldData>
        </w:fldChar>
      </w:r>
      <w:r w:rsidR="00DF4669" w:rsidRPr="00580593">
        <w:rPr>
          <w:rFonts w:ascii="Arial" w:hAnsi="Arial" w:cs="Arial"/>
          <w:lang w:val="en-US"/>
        </w:rPr>
        <w:instrText xml:space="preserve"> ADDIN EN.CITE </w:instrText>
      </w:r>
      <w:r w:rsidR="00DF4669">
        <w:rPr>
          <w:rFonts w:ascii="Arial" w:hAnsi="Arial" w:cs="Arial"/>
        </w:rPr>
        <w:fldChar w:fldCharType="begin">
          <w:fldData xml:space="preserve">PEVuZE5vdGU+PENpdGU+PEF1dGhvcj5LcmF0c2NobWVyPC9BdXRob3I+PFllYXI+MjAxOTwvWWVh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</w:fldData>
        </w:fldChar>
      </w:r>
      <w:r w:rsidR="00DF4669" w:rsidRPr="00580593">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Pr="000345FC">
        <w:rPr>
          <w:rFonts w:ascii="Arial" w:hAnsi="Arial" w:cs="Arial"/>
        </w:rPr>
      </w:r>
      <w:r w:rsidRPr="000345FC">
        <w:rPr>
          <w:rFonts w:ascii="Arial" w:hAnsi="Arial" w:cs="Arial"/>
        </w:rPr>
        <w:fldChar w:fldCharType="separate"/>
      </w:r>
      <w:r w:rsidR="004B4036" w:rsidRPr="000345FC">
        <w:rPr>
          <w:rFonts w:ascii="Arial" w:hAnsi="Arial" w:cs="Arial"/>
          <w:noProof/>
          <w:lang w:val="en-GB"/>
        </w:rPr>
        <w:t>(Gil et al. 2020; Kratschmer et al. 2019; Leidenfrost et al. 2020)</w:t>
      </w:r>
      <w:r w:rsidRPr="000345FC">
        <w:rPr>
          <w:rFonts w:ascii="Arial" w:hAnsi="Arial" w:cs="Arial"/>
        </w:rPr>
        <w:fldChar w:fldCharType="end"/>
      </w:r>
      <w:r w:rsidRPr="000345FC">
        <w:rPr>
          <w:rFonts w:ascii="Arial" w:hAnsi="Arial" w:cs="Arial"/>
          <w:lang w:val="en-GB"/>
        </w:rPr>
        <w:t xml:space="preserve">), but also when specific species are targeted (e.g. </w:t>
      </w:r>
      <w:r w:rsidRPr="000345FC">
        <w:rPr>
          <w:rFonts w:ascii="Arial" w:hAnsi="Arial" w:cs="Arial"/>
        </w:rPr>
        <w:fldChar w:fldCharType="begin">
          <w:fldData xml:space="preserve">PEVuZE5vdGU+PENpdGU+PEF1dGhvcj5CYXRvdnNrYTwvQXV0aG9yPjxZZWFyPjIwMTg8L1llYXI+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PEVuZE5vdGU+PENpdGU+PEF1dGhvcj5CYXRvdnNrYTwvQXV0aG9yPjxZZWFyPjIwMTg8L1llYXI+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Pr="000345FC">
        <w:rPr>
          <w:rFonts w:ascii="Arial" w:hAnsi="Arial" w:cs="Arial"/>
        </w:rPr>
      </w:r>
      <w:r w:rsidRPr="000345FC">
        <w:rPr>
          <w:rFonts w:ascii="Arial" w:hAnsi="Arial" w:cs="Arial"/>
        </w:rPr>
        <w:fldChar w:fldCharType="separate"/>
      </w:r>
      <w:r w:rsidR="004B4036" w:rsidRPr="000345FC">
        <w:rPr>
          <w:rFonts w:ascii="Arial" w:hAnsi="Arial" w:cs="Arial"/>
          <w:noProof/>
          <w:lang w:val="en-GB"/>
        </w:rPr>
        <w:t>(Batovska et al. 2018; Sow et al. 2020)</w:t>
      </w:r>
      <w:r w:rsidRPr="000345FC">
        <w:rPr>
          <w:rFonts w:ascii="Arial" w:hAnsi="Arial" w:cs="Arial"/>
        </w:rPr>
        <w:fldChar w:fldCharType="end"/>
      </w:r>
      <w:r w:rsidRPr="000345FC">
        <w:rPr>
          <w:rFonts w:ascii="Arial" w:hAnsi="Arial" w:cs="Arial"/>
          <w:lang w:val="en-GB"/>
        </w:rPr>
        <w:t>). The clustering or denoising step is often used, because of the extremely high number of sequences obtained from modern sequencing platforms, which are too numerous to be processed individually. Common proxies are molecular operational taxonomic units (MOTUs) and amplicon sequence variants (ASVs</w:t>
      </w:r>
      <w:r w:rsidR="001B29AA" w:rsidRPr="000345FC">
        <w:rPr>
          <w:rFonts w:ascii="Arial" w:hAnsi="Arial" w:cs="Arial"/>
          <w:lang w:val="en-GB"/>
        </w:rPr>
        <w:t>,</w:t>
      </w:r>
      <w:r w:rsidRPr="000345FC">
        <w:rPr>
          <w:rFonts w:ascii="Arial" w:hAnsi="Arial" w:cs="Arial"/>
          <w:lang w:val="en-GB"/>
        </w:rPr>
        <w:t xml:space="preserve"> </w:t>
      </w:r>
      <w:r w:rsidRPr="000345FC">
        <w:rPr>
          <w:rFonts w:ascii="Arial" w:hAnsi="Arial" w:cs="Arial"/>
        </w:rPr>
        <w:fldChar w:fldCharType="begin"/>
      </w:r>
      <w:r w:rsidR="000E6925" w:rsidRPr="00580593">
        <w:rPr>
          <w:rFonts w:ascii="Arial" w:hAnsi="Arial" w:cs="Arial"/>
          <w:lang w:val="en-US"/>
        </w:rPr>
        <w:instrText xml:space="preserve"> ADDIN EN.CITE &lt;EndNote&gt;&lt;Cite&gt;&lt;Author&gt;Callahan&lt;/Author&gt;&lt;Year&gt;2017&lt;/Year&gt;&lt;RecNum&gt;3203&lt;/RecNum&gt;&lt;DisplayText&gt;(Callahan et al. 2017)&lt;/DisplayText&gt;&lt;record&gt;&lt;rec-number&gt;3203&lt;/rec-number&gt;&lt;foreign-keys&gt;&lt;key app="EN" db-id="2sdv2xevz5wt0cezpdap5ww5pv9wrwsz2v2d" timestamp="1601546992"&gt;3203&lt;/key&gt;&lt;/foreign-keys&gt;&lt;ref-type name="Journal Article"&gt;17&lt;/ref-type&gt;&lt;contributors&gt;&lt;authors&gt;&lt;author&gt;Callahan, B. J.&lt;/author&gt;&lt;author&gt;McMurdie, P. J.&lt;/author&gt;&lt;author&gt;Holmes, S. P.&lt;/author&gt;&lt;/authors&gt;&lt;/contributors&gt;&lt;auth-address&gt;Department of Population Health and Pathobiology, NC State University, Raleigh NC, USA.&amp;#xD;Whole Biome Inc, San Francisco CA, USA.&amp;#xD;Department of Statistics, Stanford University, Stanford CA, USA.&lt;/auth-address&gt;&lt;titles&gt;&lt;title&gt;Exact sequence variants should replace operational taxonomic units in marker-gene data analysis&lt;/title&gt;&lt;secondary-title&gt;ISME J&lt;/secondary-title&gt;&lt;/titles&gt;&lt;periodical&gt;&lt;full-title&gt;ISME J&lt;/full-title&gt;&lt;/periodical&gt;&lt;pages&gt;2639-2643&lt;/pages&gt;&lt;volume&gt;11&lt;/volume&gt;&lt;number&gt;12&lt;/number&gt;&lt;edition&gt;2017/07/22&lt;/edition&gt;&lt;keywords&gt;&lt;keyword&gt;Bacteria/*classification/*genetics/isolation &amp;amp; purification&lt;/keyword&gt;&lt;keyword&gt;Classification/*methods&lt;/keyword&gt;&lt;keyword&gt;*Databases, Nucleic Acid&lt;/keyword&gt;&lt;keyword&gt;Genetic Variation&lt;/keyword&gt;&lt;keyword&gt;Sequence Analysis, DNA&lt;/keyword&gt;&lt;/keywords&gt;&lt;dates&gt;&lt;year&gt;2017&lt;/year&gt;&lt;pub-dates&gt;&lt;date&gt;Dec&lt;/date&gt;&lt;/pub-dates&gt;&lt;/dates&gt;&lt;isbn&gt;1751-7370 (Electronic)&amp;#xD;1751-7362 (Linking)&lt;/isbn&gt;&lt;accession-num&gt;28731476&lt;/accession-num&gt;&lt;urls&gt;&lt;related-urls&gt;&lt;url&gt;https://www.ncbi.nlm.nih.gov/pubmed/28731476&lt;/url&gt;&lt;/related-urls&gt;&lt;/urls&gt;&lt;custom2&gt;PMC5702726&lt;/custom2&gt;&lt;electronic-resource-num&gt;10.1038/ismej.2017.119&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(Callahan et al. 2017)</w:t>
      </w:r>
      <w:r w:rsidRPr="000345FC">
        <w:rPr>
          <w:rFonts w:ascii="Arial" w:hAnsi="Arial" w:cs="Arial"/>
        </w:rPr>
        <w:fldChar w:fldCharType="end"/>
      </w:r>
      <w:r w:rsidRPr="000345FC">
        <w:rPr>
          <w:rFonts w:ascii="Arial" w:hAnsi="Arial" w:cs="Arial"/>
          <w:lang w:val="en-GB"/>
        </w:rPr>
        <w:t xml:space="preserve">). The latter might also be referred to as exact sequence variants (ESVs) or zero-radius OTUs (ZOTUs, </w:t>
      </w:r>
      <w:r w:rsidRPr="000345FC">
        <w:rPr>
          <w:rFonts w:ascii="Arial" w:hAnsi="Arial" w:cs="Arial"/>
        </w:rPr>
        <w:fldChar w:fldCharType="begin"/>
      </w:r>
      <w:r w:rsidR="00DF4669" w:rsidRPr="00603A8D">
        <w:rPr>
          <w:rFonts w:ascii="Arial" w:hAnsi="Arial" w:cs="Arial"/>
          <w:lang w:val="en-US"/>
        </w:rPr>
        <w:instrText xml:space="preserve"> ADDIN EN.CITE &lt;EndNote&gt;&lt;Cite&gt;&lt;Author&gt;Edgar&lt;/Author&gt;&lt;Year&gt;2016&lt;/Year&gt;&lt;RecNum&gt;3204&lt;/RecNum&gt;&lt;DisplayText&gt;(Edgar 2016)&lt;/DisplayText&gt;&lt;record&gt;&lt;rec-number&gt;3204&lt;/rec-number&gt;&lt;foreign-keys&gt;&lt;key app="EN" db-id="2sdv2xevz5wt0cezpdap5ww5pv9wrwsz2v2d" timestamp="1601547011"&gt;3204&lt;/key&gt;&lt;/foreign-keys&gt;&lt;ref-type name="Journal Article"&gt;17&lt;/ref-type&gt;&lt;contributors&gt;&lt;authors&gt;&lt;author&gt;Edgar, Robert C.&lt;/author&gt;&lt;/authors&gt;&lt;/contributors&gt;&lt;titles&gt;&lt;title&gt;UNOISE2: Improved error-correction for Illumina 16S and ITS amplicon sequencing&lt;/title&gt;&lt;secondary-title&gt;BioRxiv&lt;/secondary-title&gt;&lt;/titles&gt;&lt;periodical&gt;&lt;full-title&gt;BioRxiv&lt;/full-title&gt;&lt;/periodical&gt;&lt;pages&gt;081257&lt;/pages&gt;&lt;dates&gt;&lt;year&gt;2016&lt;/year&gt;&lt;/dates&gt;&lt;urls&gt;&lt;/urls&gt;&lt;electronic-resource-num&gt;10.1101/081257&lt;/electronic-resource-num&gt;&lt;/record&gt;&lt;/Cite&gt;&lt;/EndNote&gt;</w:instrText>
      </w:r>
      <w:r w:rsidRPr="000345FC">
        <w:rPr>
          <w:rFonts w:ascii="Arial" w:hAnsi="Arial" w:cs="Arial"/>
        </w:rPr>
        <w:fldChar w:fldCharType="separate"/>
      </w:r>
      <w:r w:rsidRPr="000345FC">
        <w:rPr>
          <w:rFonts w:ascii="Arial" w:hAnsi="Arial" w:cs="Arial"/>
          <w:noProof/>
          <w:lang w:val="en-GB"/>
        </w:rPr>
        <w:t>(Edgar 2016)</w:t>
      </w:r>
      <w:r w:rsidRPr="000345FC">
        <w:rPr>
          <w:rFonts w:ascii="Arial" w:hAnsi="Arial" w:cs="Arial"/>
        </w:rPr>
        <w:fldChar w:fldCharType="end"/>
      </w:r>
      <w:r w:rsidRPr="000345FC">
        <w:rPr>
          <w:rFonts w:ascii="Arial" w:hAnsi="Arial" w:cs="Arial"/>
          <w:lang w:val="en-GB"/>
        </w:rPr>
        <w:t xml:space="preserve">). The main differences between those proxies is the sequence similarity threshold used to cluster raw reads together (97% for MOTUs, 99-100% for ESVs), which also means that different algorithms are applied (Table </w:t>
      </w:r>
      <w:r w:rsidR="00885189" w:rsidRPr="000345FC">
        <w:rPr>
          <w:rFonts w:ascii="Arial" w:hAnsi="Arial" w:cs="Arial"/>
          <w:lang w:val="en-GB"/>
        </w:rPr>
        <w:t>1</w:t>
      </w:r>
      <w:r w:rsidRPr="000345FC">
        <w:rPr>
          <w:rFonts w:ascii="Arial" w:hAnsi="Arial" w:cs="Arial"/>
          <w:lang w:val="en-GB"/>
        </w:rPr>
        <w:t xml:space="preserve">; and see </w:t>
      </w:r>
      <w:r w:rsidRPr="000345FC">
        <w:rPr>
          <w:rFonts w:ascii="Arial" w:hAnsi="Arial" w:cs="Arial"/>
        </w:rPr>
        <w:fldChar w:fldCharType="begin"/>
      </w:r>
      <w:r w:rsidR="000E6925" w:rsidRPr="00580593">
        <w:rPr>
          <w:rFonts w:ascii="Arial" w:hAnsi="Arial" w:cs="Arial"/>
          <w:lang w:val="en-US"/>
        </w:rPr>
        <w:instrText xml:space="preserve"> ADDIN EN.CITE &lt;EndNote&gt;&lt;Cite&gt;&lt;Author&gt;Porter&lt;/Author&gt;&lt;Year&gt;2020&lt;/Year&gt;&lt;RecNum&gt;3447&lt;/RecNum&gt;&lt;DisplayText&gt;(Porter and Hajibabaei 2020)&lt;/DisplayText&gt;&lt;record&gt;&lt;rec-number&gt;3447&lt;/rec-number&gt;&lt;foreign-keys&gt;&lt;key app="EN" db-id="2sdv2xevz5wt0cezpdap5ww5pv9wrwsz2v2d" timestamp="1607943111"&gt;3447&lt;/key&gt;&lt;/foreign-keys&gt;&lt;ref-type name="Journal Article"&gt;17&lt;/ref-type&gt;&lt;contributors&gt;&lt;authors&gt;&lt;author&gt;Porter, Teresita M.&lt;/author&gt;&lt;author&gt;Hajibabaei, Mehrdad&lt;/author&gt;&lt;/authors&gt;&lt;/contributors&gt;&lt;titles&gt;&lt;title&gt;Putting COI Metabarcoding in Context: The Utility of Exact Sequence Variants (ESVs) in Biodiversity Analysis&lt;/title&gt;&lt;secondary-title&gt;Frontiers in Ecology and Evolution&lt;/secondary-title&gt;&lt;/titles&gt;&lt;periodical&gt;&lt;full-title&gt;Frontiers in Ecology and Evolution&lt;/full-title&gt;&lt;/periodical&gt;&lt;volume&gt;8&lt;/volume&gt;&lt;dates&gt;&lt;year&gt;2020&lt;/year&gt;&lt;/dates&gt;&lt;isbn&gt;2296-701X&lt;/isbn&gt;&lt;urls&gt;&lt;/urls&gt;&lt;electronic-resource-num&gt;10.3389/fevo.2020.00248&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(Porter and Hajibabaei 2020)</w:t>
      </w:r>
      <w:r w:rsidRPr="000345FC">
        <w:rPr>
          <w:rFonts w:ascii="Arial" w:hAnsi="Arial" w:cs="Arial"/>
        </w:rPr>
        <w:fldChar w:fldCharType="end"/>
      </w:r>
      <w:r w:rsidRPr="000345FC">
        <w:rPr>
          <w:rFonts w:ascii="Arial" w:hAnsi="Arial" w:cs="Arial"/>
          <w:lang w:val="en-GB"/>
        </w:rPr>
        <w:t>). This results in higher richness estimates obtained from ESVs, which additionally open</w:t>
      </w:r>
      <w:r w:rsidR="001B29AA" w:rsidRPr="000345FC">
        <w:rPr>
          <w:rFonts w:ascii="Arial" w:hAnsi="Arial" w:cs="Arial"/>
          <w:lang w:val="en-GB"/>
        </w:rPr>
        <w:t>s</w:t>
      </w:r>
      <w:r w:rsidRPr="000345FC">
        <w:rPr>
          <w:rFonts w:ascii="Arial" w:hAnsi="Arial" w:cs="Arial"/>
          <w:lang w:val="en-GB"/>
        </w:rPr>
        <w:t xml:space="preserve"> up the opportunity to infer haplotype diversity from metabarcoding data </w:t>
      </w:r>
      <w:r w:rsidRPr="000345FC">
        <w:rPr>
          <w:rFonts w:ascii="Arial" w:hAnsi="Arial" w:cs="Arial"/>
        </w:rPr>
        <w:fldChar w:fldCharType="begin">
          <w:fldData xml:space="preserve">PEVuZE5vdGU+PENpdGU+PEF1dGhvcj5FbGJyZWNodDwvQXV0aG9yPjxZZWFyPjIwMTg8L1llYXI+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PEVuZE5vdGU+PENpdGU+PEF1dGhvcj5FbGJyZWNodDwvQXV0aG9yPjxZZWFyPjIwMTg8L1llYXI+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(Elbrecht et al. 2018; Porter and Hajibabaei 2020)</w:t>
      </w:r>
      <w:r w:rsidRPr="000345FC">
        <w:rPr>
          <w:rFonts w:ascii="Arial" w:hAnsi="Arial" w:cs="Arial"/>
        </w:rPr>
        <w:fldChar w:fldCharType="end"/>
      </w:r>
      <w:r w:rsidRPr="000345FC">
        <w:rPr>
          <w:rFonts w:ascii="Arial" w:hAnsi="Arial" w:cs="Arial"/>
          <w:lang w:val="en-GB"/>
        </w:rPr>
        <w:t xml:space="preserve">. ESVs, as opposed to MOTUs, additionally have the advantage of being reusable across studies, reproducible in future data sets and are not limited by incomplete reference databases; and should thus be used preferentially </w:t>
      </w:r>
      <w:r w:rsidRPr="000345FC">
        <w:rPr>
          <w:rFonts w:ascii="Arial" w:hAnsi="Arial" w:cs="Arial"/>
        </w:rPr>
        <w:fldChar w:fldCharType="begin"/>
      </w:r>
      <w:r w:rsidR="00DF4669" w:rsidRPr="00603A8D">
        <w:rPr>
          <w:rFonts w:ascii="Arial" w:hAnsi="Arial" w:cs="Arial"/>
          <w:lang w:val="en-US"/>
        </w:rPr>
        <w:instrText xml:space="preserve"> ADDIN EN.CITE &lt;EndNote&gt;&lt;Cite&gt;&lt;Author&gt;Callahan&lt;/Author&gt;&lt;Year&gt;2017&lt;/Year&gt;&lt;RecNum&gt;3203&lt;/RecNum&gt;&lt;DisplayText&gt;(Callahan et al. 2017)&lt;/DisplayText&gt;&lt;record&gt;&lt;rec-number&gt;3203&lt;/rec-number&gt;&lt;foreign-keys&gt;&lt;key app="EN" db-id="2sdv2xevz5wt0cezpdap5ww5pv9wrwsz2v2d" timestamp="1601546992"&gt;3203&lt;/key&gt;&lt;/foreign-keys&gt;&lt;ref-type name="Journal Article"&gt;17&lt;/ref-type&gt;&lt;contributors&gt;&lt;authors&gt;&lt;author&gt;Callahan, B. J.&lt;/author&gt;&lt;author&gt;McMurdie, P. J.&lt;/author&gt;&lt;author&gt;Holmes, S. P.&lt;/author&gt;&lt;/authors&gt;&lt;/contributors&gt;&lt;auth-address&gt;Department of Population Health and Pathobiology, NC State University, Raleigh NC, USA.&amp;#xD;Whole Biome Inc, San Francisco CA, USA.&amp;#xD;Department of Statistics, Stanford University, Stanford CA, USA.&lt;/auth-address&gt;&lt;titles&gt;&lt;title&gt;Exact sequence variants should replace operational taxonomic units in marker-gene data analysis&lt;/title&gt;&lt;secondary-title&gt;ISME J&lt;/secondary-title&gt;&lt;/titles&gt;&lt;periodical&gt;&lt;full-title&gt;ISME J&lt;/full-title&gt;&lt;/periodical&gt;&lt;pages&gt;2639-2643&lt;/pages&gt;&lt;volume&gt;11&lt;/volume&gt;&lt;number&gt;12&lt;/number&gt;&lt;edition&gt;2017/07/22&lt;/edition&gt;&lt;keywords&gt;&lt;keyword&gt;Bacteria/*classification/*genetics/isolation &amp;amp; purification&lt;/keyword&gt;&lt;keyword&gt;Classification/*methods&lt;/keyword&gt;&lt;keyword&gt;*Databases, Nucleic Acid&lt;/keyword&gt;&lt;keyword&gt;Genetic Variation&lt;/keyword&gt;&lt;keyword&gt;Sequence Analysis, DNA&lt;/k</w:instrText>
      </w:r>
      <w:r w:rsidR="00DF4669" w:rsidRPr="00580593">
        <w:rPr>
          <w:rFonts w:ascii="Arial" w:hAnsi="Arial" w:cs="Arial"/>
          <w:lang w:val="en-US"/>
        </w:rPr>
        <w:instrText>eyword&gt;&lt;/keywords&gt;&lt;dates&gt;&lt;year&gt;2017&lt;/year&gt;&lt;pub-dates&gt;&lt;date&gt;Dec&lt;/date&gt;&lt;/pub-dates&gt;&lt;/dates&gt;&lt;isbn&gt;1751-7370 (Electronic)&amp;#xD;1751-7362 (Linking)&lt;/isbn&gt;&lt;accession-num&gt;28731476&lt;/accession-num&gt;&lt;urls&gt;&lt;related-urls&gt;&lt;url&gt;https://www.ncbi.nlm.nih.gov/pubmed/28731476&lt;/url&gt;&lt;/related-urls&gt;&lt;/urls&gt;&lt;custom2&gt;PMC5702726&lt;/custom2&gt;&lt;electronic-resource-num&gt;10.1038/ismej.2017.119&lt;/electronic-resource-num&gt;&lt;/record&gt;&lt;/Cite&gt;&lt;/EndNote&gt;</w:instrText>
      </w:r>
      <w:r w:rsidRPr="000345FC">
        <w:rPr>
          <w:rFonts w:ascii="Arial" w:hAnsi="Arial" w:cs="Arial"/>
        </w:rPr>
        <w:fldChar w:fldCharType="separate"/>
      </w:r>
      <w:r w:rsidRPr="000345FC">
        <w:rPr>
          <w:rFonts w:ascii="Arial" w:hAnsi="Arial" w:cs="Arial"/>
          <w:noProof/>
          <w:lang w:val="en-GB"/>
        </w:rPr>
        <w:t>(Callahan et al. 2017)</w:t>
      </w:r>
      <w:r w:rsidRPr="000345FC">
        <w:rPr>
          <w:rFonts w:ascii="Arial" w:hAnsi="Arial" w:cs="Arial"/>
        </w:rPr>
        <w:fldChar w:fldCharType="end"/>
      </w:r>
      <w:r w:rsidRPr="000345FC">
        <w:rPr>
          <w:rFonts w:ascii="Arial" w:hAnsi="Arial" w:cs="Arial"/>
          <w:lang w:val="en-GB"/>
        </w:rPr>
        <w:t xml:space="preserve">. Some studies report the detection of MOTUs (or ESVs) that cannot be assigned to the desired taxonomic level, for example due to incomplete reference databases (e.g. </w:t>
      </w:r>
      <w:r w:rsidRPr="000345FC">
        <w:rPr>
          <w:rFonts w:ascii="Arial" w:hAnsi="Arial" w:cs="Arial"/>
        </w:rPr>
        <w:lastRenderedPageBreak/>
        <w:fldChar w:fldCharType="begin">
          <w:fldData xml:space="preserve">PEVuZE5vdGU+PENpdGU+PEF1dGhvcj52YW4gZGVyIEhleWRlPC9BdXRob3I+PFllYXI+MjAyMDwv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=
</w:fldData>
        </w:fldChar>
      </w:r>
      <w:r w:rsidR="000E6925" w:rsidRPr="00580593">
        <w:rPr>
          <w:rFonts w:ascii="Arial" w:hAnsi="Arial" w:cs="Arial"/>
          <w:lang w:val="en-US"/>
        </w:rPr>
        <w:instrText xml:space="preserve"> ADDIN EN.CITE </w:instrText>
      </w:r>
      <w:r w:rsidR="000E6925">
        <w:rPr>
          <w:rFonts w:ascii="Arial" w:hAnsi="Arial" w:cs="Arial"/>
        </w:rPr>
        <w:fldChar w:fldCharType="begin">
          <w:fldData xml:space="preserve">PEVuZE5vdGU+PENpdGU+PEF1dGhvcj52YW4gZGVyIEhleWRlPC9BdXRob3I+PFllYXI+MjAyMDwv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=
</w:fldData>
        </w:fldChar>
      </w:r>
      <w:r w:rsidR="000E6925" w:rsidRPr="00580593">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603A8D">
        <w:rPr>
          <w:rFonts w:ascii="Arial" w:hAnsi="Arial" w:cs="Arial"/>
          <w:noProof/>
        </w:rPr>
        <w:t>(Pawlowski et al. 2018; van der Heyde et al. 2020; Watts et al. 2019; Zenker et al. 2020)</w:t>
      </w:r>
      <w:r w:rsidRPr="000345FC">
        <w:rPr>
          <w:rFonts w:ascii="Arial" w:hAnsi="Arial" w:cs="Arial"/>
        </w:rPr>
        <w:fldChar w:fldCharType="end"/>
      </w:r>
      <w:r w:rsidRPr="000345FC">
        <w:rPr>
          <w:rFonts w:ascii="Arial" w:hAnsi="Arial" w:cs="Arial"/>
        </w:rPr>
        <w:t xml:space="preserve">). </w:t>
      </w:r>
      <w:r w:rsidRPr="000345FC">
        <w:rPr>
          <w:rFonts w:ascii="Arial" w:hAnsi="Arial" w:cs="Arial"/>
          <w:lang w:val="en-GB"/>
        </w:rPr>
        <w:t xml:space="preserve">Such ‘unassigned’ taxa should nonetheless not be disregarded, as they can still contribute valuable information to richness estimates. One possible strategy to deal with such taxa is to store associated sequences in databases with the help of the barcode index number (BIN) system </w:t>
      </w:r>
      <w:r w:rsidRPr="000345FC">
        <w:rPr>
          <w:rFonts w:ascii="Arial" w:hAnsi="Arial" w:cs="Arial"/>
        </w:rPr>
        <w:fldChar w:fldCharType="begin"/>
      </w:r>
      <w:r w:rsidR="000E6925" w:rsidRPr="00580593">
        <w:rPr>
          <w:rFonts w:ascii="Arial" w:hAnsi="Arial" w:cs="Arial"/>
          <w:lang w:val="en-US"/>
        </w:rPr>
        <w:instrText xml:space="preserve"> ADDIN EN.CITE &lt;EndNote&gt;&lt;Cite&gt;&lt;Author&gt;Ratnasingham&lt;/Author&gt;&lt;Year&gt;2013&lt;/Year&gt;&lt;RecNum&gt;2827&lt;/RecNum&gt;&lt;DisplayText&gt;(Ratnasingham and Hebert 2013)&lt;/DisplayText&gt;&lt;record&gt;&lt;rec-number&gt;2827&lt;/rec-number&gt;&lt;foreign-keys&gt;&lt;key app="EN" db-id="2sdv2xevz5wt0cezpdap5ww5pv9wrwsz2v2d" timestamp="1592295726"&gt;2827&lt;/key&gt;&lt;/foreign-keys&gt;&lt;ref-type name="Journal Article"&gt;17&lt;/ref-type&gt;&lt;contributors&gt;&lt;authors&gt;&lt;author&gt;Ratnasingham, Sujeevan&lt;/author&gt;&lt;author&gt;Hebert, Paul D. N.&lt;/author&gt;&lt;/authors&gt;&lt;/contributors&gt;&lt;titles&gt;&lt;title&gt;A DNA-Based Registry for All Animal Species: The Barcode Index Number (BIN) System&lt;/title&gt;&lt;secondary-title&gt;PLoS ONE&lt;/secondary-title&gt;&lt;/titles&gt;&lt;periodical&gt;&lt;full-title&gt;PLOS ONE&lt;/full-title&gt;&lt;/periodical&gt;&lt;volume&gt;8&lt;/volume&gt;&lt;number&gt;7&lt;/number&gt;&lt;dates&gt;&lt;year&gt;2013&lt;/year&gt;&lt;/dates&gt;&lt;urls&gt;&lt;/urls&gt;&lt;electronic-resource-num&gt;10.1371/journal.pone.0066213&lt;/electronic-resource-num&gt;&lt;/record&gt;&lt;/Cite&gt;&lt;/EndNote&gt;</w:instrText>
      </w:r>
      <w:r w:rsidRPr="000345FC">
        <w:rPr>
          <w:rFonts w:ascii="Arial" w:hAnsi="Arial" w:cs="Arial"/>
        </w:rPr>
        <w:fldChar w:fldCharType="separate"/>
      </w:r>
      <w:r w:rsidR="000E6925" w:rsidRPr="000E6925">
        <w:rPr>
          <w:rFonts w:ascii="Arial" w:hAnsi="Arial" w:cs="Arial"/>
          <w:noProof/>
          <w:lang w:val="en-GB"/>
        </w:rPr>
        <w:t>(Ratnasingham and Hebert 2013)</w:t>
      </w:r>
      <w:r w:rsidRPr="000345FC">
        <w:rPr>
          <w:rFonts w:ascii="Arial" w:hAnsi="Arial" w:cs="Arial"/>
        </w:rPr>
        <w:fldChar w:fldCharType="end"/>
      </w:r>
      <w:r w:rsidRPr="000345FC">
        <w:rPr>
          <w:rFonts w:ascii="Arial" w:hAnsi="Arial" w:cs="Arial"/>
          <w:lang w:val="en-GB"/>
        </w:rPr>
        <w:t>. As such, they remain available for future reference and can potentially be identified at later stages, when novel reference sequences with taxonomic identities become available.</w:t>
      </w:r>
      <w:r w:rsidR="001B29AA" w:rsidRPr="000345FC">
        <w:rPr>
          <w:rFonts w:ascii="Arial" w:hAnsi="Arial" w:cs="Arial"/>
          <w:lang w:val="en-GB"/>
        </w:rPr>
        <w:t xml:space="preserve"> The species proxies itself do not hold information about abundance.</w:t>
      </w:r>
    </w:p>
    <w:p w14:paraId="5C9896DB" w14:textId="77777777" w:rsidR="00D769C2" w:rsidRPr="000345FC" w:rsidRDefault="00D769C2" w:rsidP="00AF6806">
      <w:pPr>
        <w:spacing w:line="360" w:lineRule="auto"/>
        <w:jc w:val="both"/>
        <w:rPr>
          <w:rFonts w:ascii="Arial" w:hAnsi="Arial" w:cs="Arial"/>
          <w:lang w:val="en-GB"/>
        </w:rPr>
      </w:pPr>
    </w:p>
    <w:p w14:paraId="051EE990" w14:textId="6CC396BB" w:rsidR="0012419A" w:rsidRPr="000345FC" w:rsidRDefault="0012419A" w:rsidP="00AF6806">
      <w:pPr>
        <w:spacing w:line="360" w:lineRule="auto"/>
        <w:jc w:val="both"/>
        <w:rPr>
          <w:rFonts w:ascii="Arial" w:hAnsi="Arial" w:cs="Arial"/>
          <w:lang w:val="en-GB"/>
        </w:rPr>
      </w:pPr>
      <w:r w:rsidRPr="000345FC">
        <w:rPr>
          <w:rFonts w:ascii="Arial" w:hAnsi="Arial" w:cs="Arial"/>
          <w:i/>
          <w:lang w:val="en-GB"/>
        </w:rPr>
        <w:t>Semi</w:t>
      </w:r>
      <w:r w:rsidR="001B29AA" w:rsidRPr="000345FC">
        <w:rPr>
          <w:rFonts w:ascii="Arial" w:hAnsi="Arial" w:cs="Arial"/>
          <w:i/>
          <w:lang w:val="en-GB"/>
        </w:rPr>
        <w:t>-</w:t>
      </w:r>
      <w:r w:rsidRPr="000345FC">
        <w:rPr>
          <w:rFonts w:ascii="Arial" w:hAnsi="Arial" w:cs="Arial"/>
          <w:i/>
          <w:lang w:val="en-GB"/>
        </w:rPr>
        <w:t>quant</w:t>
      </w:r>
      <w:r w:rsidR="001B29AA" w:rsidRPr="000345FC">
        <w:rPr>
          <w:rFonts w:ascii="Arial" w:hAnsi="Arial" w:cs="Arial"/>
          <w:i/>
          <w:lang w:val="en-GB"/>
        </w:rPr>
        <w:t>itative</w:t>
      </w:r>
      <w:r w:rsidRPr="000345FC">
        <w:rPr>
          <w:rFonts w:ascii="Arial" w:hAnsi="Arial" w:cs="Arial"/>
          <w:i/>
          <w:lang w:val="en-GB"/>
        </w:rPr>
        <w:t xml:space="preserve"> use of</w:t>
      </w:r>
      <w:r w:rsidR="00EB4B5B">
        <w:rPr>
          <w:rFonts w:ascii="Arial" w:hAnsi="Arial" w:cs="Arial"/>
          <w:i/>
          <w:lang w:val="en-GB"/>
        </w:rPr>
        <w:t xml:space="preserve"> metabarcoding data</w:t>
      </w:r>
      <w:r w:rsidR="007867C9" w:rsidRPr="000345FC">
        <w:rPr>
          <w:rFonts w:ascii="Arial" w:hAnsi="Arial" w:cs="Arial"/>
          <w:i/>
          <w:lang w:val="en-GB"/>
        </w:rPr>
        <w:t xml:space="preserve">. </w:t>
      </w:r>
      <w:r w:rsidRPr="000345FC">
        <w:rPr>
          <w:rFonts w:ascii="Arial" w:hAnsi="Arial" w:cs="Arial"/>
          <w:lang w:val="en-GB"/>
        </w:rPr>
        <w:t xml:space="preserve">Metabarcoding data </w:t>
      </w:r>
      <w:r w:rsidR="009170C5" w:rsidRPr="000345FC">
        <w:rPr>
          <w:rFonts w:ascii="Arial" w:hAnsi="Arial" w:cs="Arial"/>
          <w:lang w:val="en-GB"/>
        </w:rPr>
        <w:t>are</w:t>
      </w:r>
      <w:r w:rsidRPr="000345FC">
        <w:rPr>
          <w:rFonts w:ascii="Arial" w:hAnsi="Arial" w:cs="Arial"/>
          <w:lang w:val="en-GB"/>
        </w:rPr>
        <w:t xml:space="preserve"> often used in a (semi-)quantitative way. For example, frequency of occurrence (FOO) or percent of occurrence (POO) are conservative approaches that combine taxon occurrences across a number of individual samples (biological replicates) to a population-wide semi-quantitative estimat</w:t>
      </w:r>
      <w:r w:rsidR="002F4184" w:rsidRPr="000345FC">
        <w:rPr>
          <w:rFonts w:ascii="Arial" w:hAnsi="Arial" w:cs="Arial"/>
          <w:lang w:val="en-GB"/>
        </w:rPr>
        <w:t>e</w:t>
      </w:r>
      <w:r w:rsidRPr="000345FC">
        <w:rPr>
          <w:rFonts w:ascii="Arial" w:hAnsi="Arial" w:cs="Arial"/>
          <w:lang w:val="en-GB"/>
        </w:rPr>
        <w:t xml:space="preserve"> </w:t>
      </w:r>
      <w:r w:rsidRPr="000345FC">
        <w:rPr>
          <w:rFonts w:ascii="Arial" w:hAnsi="Arial" w:cs="Arial"/>
        </w:rPr>
        <w:fldChar w:fldCharType="begin"/>
      </w:r>
      <w:r w:rsidR="004B4036" w:rsidRPr="00FD4408">
        <w:rPr>
          <w:rFonts w:ascii="Arial" w:hAnsi="Arial" w:cs="Arial"/>
          <w:lang w:val="en-GB"/>
        </w:rPr>
        <w:instrText xml:space="preserve"> ADDIN EN.CITE &lt;EndNote&gt;&lt;Cite&gt;&lt;Author&gt;Deagle&lt;/Author&gt;&lt;Year&gt;2019&lt;/Year&gt;&lt;RecNum&gt;2898&lt;/RecNum&gt;&lt;DisplayText&gt;(Deagle et al. 2019)&lt;/DisplayText&gt;&lt;record&gt;&lt;rec-number&gt;2898&lt;/rec-number&gt;&lt;foreign-keys&gt;&lt;key app="EN" db-id="2sdv2xevz5wt0cezpdap5ww5pv9wrwsz2v2d" timestamp="1593011888"&gt;2898&lt;/key&gt;&lt;/foreign-keys&gt;&lt;ref-type name="Journal Article"&gt;17&lt;/ref-type&gt;&lt;contributors&gt;&lt;authors&gt;&lt;author&gt;Deagle, Bruce E.&lt;/author&gt;&lt;author&gt;Thomas, Austen C.&lt;/author&gt;&lt;author&gt;McInnes, Julie C.&lt;/author&gt;&lt;author&gt;Clarke, Laurence J.&lt;/author&gt;&lt;author&gt;Vesterinen, Eero J.&lt;/author&gt;&lt;author&gt;Clare, Elizabeth L.&lt;/author&gt;&lt;author&gt;Kartzinel, Tyler R.&lt;/author&gt;&lt;author&gt;Eveson, J. Paige&lt;/author&gt;&lt;/authors&gt;&lt;/contributors&gt;&lt;titles&gt;&lt;title&gt;Counting with DNA in metabarcoding studies: How should we convert sequence reads to dietary data?&lt;/title&gt;&lt;secondary-title&gt;Molecular Ecology&lt;/secondary-title&gt;&lt;/titles&gt;&lt;periodical&gt;&lt;full-title&gt;Molecular Ecology&lt;/full-title&gt;&lt;/periodical&gt;&lt;pages&gt;391-406&lt;/pages&gt;&lt;volume&gt;28&lt;/volume&gt;&lt;number&gt;2&lt;/number&gt;&lt;dates&gt;&lt;year&gt;2019&lt;/year&gt;&lt;/dates&gt;&lt;isbn&gt;0962-1083&lt;/isbn&gt;&lt;urls&gt;&lt;related-urls&gt;&lt;url&gt;https://onlinelibrary.wiley.com/doi/abs/10.1111/mec.14734&lt;/url&gt;&lt;/related-urls&gt;&lt;/urls&gt;&lt;electronic-resource-num&gt;10.1111/mec.14734&lt;/electronic-resource-num&gt;&lt;/record&gt;&lt;/Cite&gt;&lt;/EndNote&gt;</w:instrText>
      </w:r>
      <w:r w:rsidRPr="000345FC">
        <w:rPr>
          <w:rFonts w:ascii="Arial" w:hAnsi="Arial" w:cs="Arial"/>
        </w:rPr>
        <w:fldChar w:fldCharType="separate"/>
      </w:r>
      <w:r w:rsidR="004B4036" w:rsidRPr="000345FC">
        <w:rPr>
          <w:rFonts w:ascii="Arial" w:hAnsi="Arial" w:cs="Arial"/>
          <w:noProof/>
          <w:lang w:val="en-GB"/>
        </w:rPr>
        <w:t>(Deagle et al. 2019)</w:t>
      </w:r>
      <w:r w:rsidRPr="000345FC">
        <w:rPr>
          <w:rFonts w:ascii="Arial" w:hAnsi="Arial" w:cs="Arial"/>
        </w:rPr>
        <w:fldChar w:fldCharType="end"/>
      </w:r>
      <w:r w:rsidRPr="000345FC">
        <w:rPr>
          <w:rFonts w:ascii="Arial" w:hAnsi="Arial" w:cs="Arial"/>
          <w:lang w:val="en-GB"/>
        </w:rPr>
        <w:t>.</w:t>
      </w:r>
      <w:r w:rsidR="001B29AA" w:rsidRPr="000345FC">
        <w:rPr>
          <w:rFonts w:ascii="Arial" w:hAnsi="Arial" w:cs="Arial"/>
          <w:lang w:val="en-GB"/>
        </w:rPr>
        <w:t xml:space="preserve"> Other uses relate</w:t>
      </w:r>
      <w:r w:rsidRPr="000345FC">
        <w:rPr>
          <w:rFonts w:ascii="Arial" w:hAnsi="Arial" w:cs="Arial"/>
          <w:lang w:val="en-GB"/>
        </w:rPr>
        <w:t xml:space="preserve"> to absolute </w:t>
      </w:r>
      <w:bookmarkStart w:id="7" w:name="_Hlk66708347"/>
      <w:r w:rsidRPr="000345FC">
        <w:rPr>
          <w:rFonts w:ascii="Arial" w:hAnsi="Arial" w:cs="Arial"/>
        </w:rPr>
        <w:fldChar w:fldCharType="begin">
          <w:fldData xml:space="preserve">PEVuZE5vdGU+PENpdGU+PEF1dGhvcj5CYWtzYXk8L0F1dGhvcj48WWVhcj4yMDIwPC9ZZWFyPjxS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PEVuZE5vdGU+PENpdGU+PEF1dGhvcj5CYWtzYXk8L0F1dGhvcj48WWVhcj4yMDIwPC9ZZWFyPjxS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(Baksay et al. 2020; Jusino et al. 2018; Kratschmer et al. 2019)</w:t>
      </w:r>
      <w:r w:rsidRPr="000345FC">
        <w:rPr>
          <w:rFonts w:ascii="Arial" w:hAnsi="Arial" w:cs="Arial"/>
        </w:rPr>
        <w:fldChar w:fldCharType="end"/>
      </w:r>
      <w:bookmarkEnd w:id="7"/>
      <w:r w:rsidRPr="000345FC">
        <w:rPr>
          <w:rFonts w:ascii="Arial" w:hAnsi="Arial" w:cs="Arial"/>
          <w:lang w:val="en-GB"/>
        </w:rPr>
        <w:t xml:space="preserve"> or relative read abundance (RRA, reads per taxon divided by total reads of sample</w:t>
      </w:r>
      <w:r w:rsidR="00A53D97">
        <w:rPr>
          <w:rFonts w:ascii="Arial" w:hAnsi="Arial" w:cs="Arial"/>
          <w:lang w:val="en-GB"/>
        </w:rPr>
        <w:t xml:space="preserve">; </w:t>
      </w:r>
      <w:r w:rsidRPr="000345FC">
        <w:rPr>
          <w:rFonts w:ascii="Arial" w:hAnsi="Arial" w:cs="Arial"/>
          <w:lang w:val="en-GB"/>
        </w:rPr>
        <w:t xml:space="preserve">e.g. </w:t>
      </w:r>
      <w:r w:rsidRPr="000345FC">
        <w:rPr>
          <w:rFonts w:ascii="Arial" w:hAnsi="Arial" w:cs="Arial"/>
        </w:rPr>
        <w:fldChar w:fldCharType="begin">
          <w:fldData xml:space="preserve">PEVuZE5vdGU+PENpdGU+PEF1dGhvcj5CYXRvdnNrYTwvQXV0aG9yPjxZZWFyPjIwMTg8L1llYXI+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=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PEVuZE5vdGU+PENpdGU+PEF1dGhvcj5CYXRvdnNrYTwvQXV0aG9yPjxZZWFyPjIwMTg8L1llYXI+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=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(Batovska et al. 2018; Deb et al. 2019; Moran et al. 2019; Potter et al. 2019)</w:t>
      </w:r>
      <w:r w:rsidRPr="000345FC">
        <w:rPr>
          <w:rFonts w:ascii="Arial" w:hAnsi="Arial" w:cs="Arial"/>
        </w:rPr>
        <w:fldChar w:fldCharType="end"/>
      </w:r>
      <w:r w:rsidRPr="000345FC">
        <w:rPr>
          <w:rFonts w:ascii="Arial" w:hAnsi="Arial" w:cs="Arial"/>
          <w:lang w:val="en-GB"/>
        </w:rPr>
        <w:t xml:space="preserve">). Other forms of data transformation, such as rarefaction (random sub-sampling of reads per sample to even sequencing depth </w:t>
      </w:r>
      <w:r w:rsidRPr="000345FC">
        <w:rPr>
          <w:rFonts w:ascii="Arial" w:hAnsi="Arial" w:cs="Arial"/>
        </w:rPr>
        <w:fldChar w:fldCharType="begin"/>
      </w:r>
      <w:r w:rsidR="000E6925" w:rsidRPr="00603A8D">
        <w:rPr>
          <w:rFonts w:ascii="Arial" w:hAnsi="Arial" w:cs="Arial"/>
          <w:lang w:val="en-US"/>
        </w:rPr>
        <w:instrText xml:space="preserve"> ADDIN EN.CITE &lt;EndNote&gt;&lt;Cite&gt;&lt;Author&gt;Krehenwinkel&lt;/Author&gt;&lt;Year&gt;2018&lt;/Year&gt;&lt;RecNum&gt;2790&lt;/RecNum&gt;&lt;DisplayText&gt;(Krehenwinkel et al. 2018)&lt;/DisplayText&gt;&lt;record&gt;&lt;rec-number&gt;2790&lt;/rec-number&gt;&lt;foreign-keys&gt;&lt;key app="EN" db-id="2sdv2xevz5wt0cezpdap5ww5pv9wrwsz2v2d" timestamp="1592214680"&gt;2790&lt;/key&gt;&lt;/foreign-keys&gt;&lt;ref-type name="Journal Article"&gt;17&lt;/ref-type&gt;&lt;contributors&gt;&lt;authors&gt;&lt;author&gt;Krehenwinkel, Henrik&lt;/author&gt;&lt;author&gt;Fong, Marisa&lt;/author&gt;&lt;author&gt;Kennedy, Susan&lt;/author&gt;&lt;author&gt;Huang, Edward Greg&lt;/author&gt;&lt;author&gt;Noriyuki, Suzuki&lt;/author&gt;&lt;author&gt;Cayetano, Luis&lt;/author&gt;&lt;author&gt;Gillespie, Rosemary&lt;/author&gt;&lt;/authors&gt;&lt;/contributors&gt;&lt;titles&gt;&lt;title&gt;The effect of DNA degradation bias in passive sampling devices on metabarcoding studies of arthropod communities and their associated microbiota&lt;/title&gt;&lt;secondary-title&gt;PLoS ONE&lt;/secondary-title&gt;&lt;/titles&gt;&lt;periodical&gt;&lt;full-title&gt;PLOS ONE&lt;/full-title&gt;&lt;/periodical&gt;&lt;pages&gt;e0189188-e0189188&lt;/pages&gt;&lt;volume&gt;13&lt;/volume&gt;&lt;number&gt;1&lt;/number&gt;&lt;dates&gt;&lt;year&gt;2018&lt;/year&gt;&lt;/dates&gt;&lt;isbn&gt;1111111111&lt;/isbn&gt;&lt;urls&gt;&lt;pdf-urls&gt;&lt;url&gt;file://C:\Users\Wiebke\Documents\Thünen\Papers\2020\Wutpapier\LitPreChecking\2018-read-KrehenwinkelEtAl-DNADegradationInPassiveSamplingDevices.pdf&lt;/url&gt;&lt;/pdf-urls&gt;&lt;/urls&gt;&lt;electronic-resource-num&gt;10.1371/journal.pone.0189188&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(Krehenwinkel et al. 2018)</w:t>
      </w:r>
      <w:r w:rsidRPr="000345FC">
        <w:rPr>
          <w:rFonts w:ascii="Arial" w:hAnsi="Arial" w:cs="Arial"/>
        </w:rPr>
        <w:fldChar w:fldCharType="end"/>
      </w:r>
      <w:r w:rsidRPr="000345FC">
        <w:rPr>
          <w:rFonts w:ascii="Arial" w:hAnsi="Arial" w:cs="Arial"/>
          <w:lang w:val="en-GB"/>
        </w:rPr>
        <w:t xml:space="preserve"> and log- or rank-transformations </w:t>
      </w:r>
      <w:r w:rsidRPr="000345FC">
        <w:rPr>
          <w:rFonts w:ascii="Arial" w:hAnsi="Arial" w:cs="Arial"/>
        </w:rPr>
        <w:fldChar w:fldCharType="begin">
          <w:fldData xml:space="preserve">PEVuZE5vdGU+PENpdGU+PEF1dGhvcj5NYWPDrWFzLUhlcm7DoW5kZXo8L0F1dGhvcj48WWVhcj4y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PEVuZE5vdGU+PENpdGU+PEF1dGhvcj5NYWPDrWFzLUhlcm7DoW5kZXo8L0F1dGhvcj48WWVhcj4y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(Macías-Hernández et al. 2018; Richardson et al. 2015; Sow et al. 2019)</w:t>
      </w:r>
      <w:r w:rsidRPr="000345FC">
        <w:rPr>
          <w:rFonts w:ascii="Arial" w:hAnsi="Arial" w:cs="Arial"/>
        </w:rPr>
        <w:fldChar w:fldCharType="end"/>
      </w:r>
      <w:r w:rsidRPr="000345FC">
        <w:rPr>
          <w:rFonts w:ascii="Arial" w:hAnsi="Arial" w:cs="Arial"/>
          <w:lang w:val="en-GB"/>
        </w:rPr>
        <w:t xml:space="preserve"> are also often applied.</w:t>
      </w:r>
      <w:r w:rsidR="001B29AA" w:rsidRPr="000345FC">
        <w:rPr>
          <w:rFonts w:ascii="Arial" w:hAnsi="Arial" w:cs="Arial"/>
          <w:lang w:val="en-GB"/>
        </w:rPr>
        <w:t xml:space="preserve"> </w:t>
      </w:r>
      <w:r w:rsidR="00881A3F" w:rsidRPr="000345FC">
        <w:rPr>
          <w:rFonts w:ascii="Arial" w:hAnsi="Arial" w:cs="Arial"/>
          <w:lang w:val="en-GB"/>
        </w:rPr>
        <w:t>Regarding read counts, mock community experiments have shown a somewhat positive correlation with the amount of starting DNA</w:t>
      </w:r>
      <w:r w:rsidR="001B29AA" w:rsidRPr="000345FC">
        <w:rPr>
          <w:rFonts w:ascii="Arial" w:hAnsi="Arial" w:cs="Arial"/>
          <w:lang w:val="en-GB"/>
        </w:rPr>
        <w:t xml:space="preserve"> (Baksay et al. 2020, Gueuning et al. 2019, Krehenwinkel et al. 2017b)</w:t>
      </w:r>
      <w:r w:rsidR="00881A3F" w:rsidRPr="000345FC">
        <w:rPr>
          <w:rFonts w:ascii="Arial" w:hAnsi="Arial" w:cs="Arial"/>
          <w:lang w:val="en-GB"/>
        </w:rPr>
        <w:t xml:space="preserve">, but there exists ample evidence that PCR biases result in immense skews </w:t>
      </w:r>
      <w:r w:rsidR="002F4184" w:rsidRPr="000345FC">
        <w:rPr>
          <w:rFonts w:ascii="Arial" w:hAnsi="Arial" w:cs="Arial"/>
          <w:lang w:val="en-GB"/>
        </w:rPr>
        <w:t>in</w:t>
      </w:r>
      <w:r w:rsidR="00881A3F" w:rsidRPr="000345FC">
        <w:rPr>
          <w:rFonts w:ascii="Arial" w:hAnsi="Arial" w:cs="Arial"/>
          <w:lang w:val="en-GB"/>
        </w:rPr>
        <w:t xml:space="preserve"> read counts, with profound differences across markers and taxa (</w:t>
      </w:r>
      <w:r w:rsidR="001B29AA" w:rsidRPr="000345FC">
        <w:rPr>
          <w:rFonts w:ascii="Arial" w:hAnsi="Arial" w:cs="Arial"/>
          <w:lang w:val="en-GB"/>
        </w:rPr>
        <w:t>Braukmann et al. 2019, Darby et al. 2020, Krehenwinkel et al. 2017b</w:t>
      </w:r>
      <w:r w:rsidR="00881A3F" w:rsidRPr="000345FC">
        <w:rPr>
          <w:rFonts w:ascii="Arial" w:hAnsi="Arial" w:cs="Arial"/>
          <w:lang w:val="en-GB"/>
        </w:rPr>
        <w:t>).</w:t>
      </w:r>
    </w:p>
    <w:p w14:paraId="0DF2F33C" w14:textId="26312FFA" w:rsidR="0012419A" w:rsidRPr="000345FC" w:rsidRDefault="001B29AA" w:rsidP="00730D17">
      <w:pPr>
        <w:pStyle w:val="Heading2"/>
        <w:numPr>
          <w:ilvl w:val="1"/>
          <w:numId w:val="2"/>
        </w:numPr>
        <w:rPr>
          <w:sz w:val="22"/>
          <w:szCs w:val="22"/>
        </w:rPr>
      </w:pPr>
      <w:bookmarkStart w:id="8" w:name="_Toc67056477"/>
      <w:r w:rsidRPr="000345FC">
        <w:rPr>
          <w:sz w:val="22"/>
          <w:szCs w:val="22"/>
        </w:rPr>
        <w:t>Approaches that r</w:t>
      </w:r>
      <w:r w:rsidR="0012419A" w:rsidRPr="000345FC">
        <w:rPr>
          <w:sz w:val="22"/>
          <w:szCs w:val="22"/>
        </w:rPr>
        <w:t>educe read abundance bias</w:t>
      </w:r>
      <w:bookmarkEnd w:id="8"/>
    </w:p>
    <w:p w14:paraId="480A54F9" w14:textId="77777777" w:rsidR="00730D17" w:rsidRPr="000345FC" w:rsidRDefault="00730D17" w:rsidP="00730D17">
      <w:pPr>
        <w:rPr>
          <w:rFonts w:ascii="Arial" w:hAnsi="Arial" w:cs="Arial"/>
          <w:lang w:val="en" w:eastAsia="de-DE"/>
        </w:rPr>
      </w:pPr>
    </w:p>
    <w:p w14:paraId="69353F58" w14:textId="67EC601F" w:rsidR="0012419A" w:rsidRPr="000345FC" w:rsidRDefault="001B29AA" w:rsidP="007867C9">
      <w:pPr>
        <w:spacing w:line="360" w:lineRule="auto"/>
        <w:jc w:val="both"/>
        <w:rPr>
          <w:rFonts w:ascii="Arial" w:hAnsi="Arial" w:cs="Arial"/>
          <w:lang w:val="en-GB"/>
        </w:rPr>
      </w:pPr>
      <w:r w:rsidRPr="000345FC">
        <w:rPr>
          <w:rFonts w:ascii="Arial" w:hAnsi="Arial" w:cs="Arial"/>
          <w:i/>
          <w:lang w:val="en-GB"/>
        </w:rPr>
        <w:t>Correcti</w:t>
      </w:r>
      <w:r w:rsidR="007867C9" w:rsidRPr="000345FC">
        <w:rPr>
          <w:rFonts w:ascii="Arial" w:hAnsi="Arial" w:cs="Arial"/>
          <w:i/>
          <w:lang w:val="en-GB"/>
        </w:rPr>
        <w:t>o</w:t>
      </w:r>
      <w:r w:rsidRPr="000345FC">
        <w:rPr>
          <w:rFonts w:ascii="Arial" w:hAnsi="Arial" w:cs="Arial"/>
          <w:i/>
          <w:lang w:val="en-GB"/>
        </w:rPr>
        <w:t>n factors</w:t>
      </w:r>
      <w:r w:rsidR="007867C9" w:rsidRPr="000345FC">
        <w:rPr>
          <w:rFonts w:ascii="Arial" w:hAnsi="Arial" w:cs="Arial"/>
          <w:i/>
          <w:lang w:val="en-GB"/>
        </w:rPr>
        <w:t xml:space="preserve">. </w:t>
      </w:r>
      <w:r w:rsidR="0012419A" w:rsidRPr="000345FC">
        <w:rPr>
          <w:rFonts w:ascii="Arial" w:hAnsi="Arial" w:cs="Arial"/>
          <w:lang w:val="en-GB"/>
        </w:rPr>
        <w:t xml:space="preserve">Correction factors take advantage of the fact that read abundance biases are taxon-specific and predictable </w:t>
      </w:r>
      <w:r w:rsidR="0012419A" w:rsidRPr="000345FC">
        <w:rPr>
          <w:rFonts w:ascii="Arial" w:hAnsi="Arial" w:cs="Arial"/>
        </w:rPr>
        <w:fldChar w:fldCharType="begin"/>
      </w:r>
      <w:r w:rsidR="004B4036" w:rsidRPr="00FD4408">
        <w:rPr>
          <w:rFonts w:ascii="Arial" w:hAnsi="Arial" w:cs="Arial"/>
          <w:lang w:val="en-GB"/>
        </w:rPr>
        <w:instrText xml:space="preserve"> ADDIN EN.CITE &lt;EndNote&gt;&lt;Cite&gt;&lt;Author&gt;Krehenwinkel&lt;/Author&gt;&lt;Year&gt;2017&lt;/Year&gt;&lt;RecNum&gt;2837&lt;/RecNum&gt;&lt;DisplayText&gt;(Krehenwinkel et al. 2017b)&lt;/DisplayText&gt;&lt;record&gt;&lt;rec-number&gt;2837&lt;/rec-number&gt;&lt;foreign-keys&gt;&lt;key app="EN" db-id="2sdv2xevz5wt0cezpdap5ww5pv9wrwsz2v2d" timestamp="1592295726"&gt;2837&lt;/key&gt;&lt;/foreign-keys&gt;&lt;ref-type name="Journal Article"&gt;17&lt;/ref-type&gt;&lt;contributors&gt;&lt;authors&gt;&lt;author&gt;Krehenwinkel, Henrik&lt;/author&gt;&lt;author&gt;Wolf, Madeline&lt;/author&gt;&lt;author&gt;Lim, Jun Ying&lt;/author&gt;&lt;author&gt;Rominger, Andrew J.&lt;/author&gt;&lt;author&gt;Simison, Warren B.&lt;/author&gt;&lt;author&gt;Gillespie, Rosemary G.&lt;/author&gt;&lt;/authors&gt;&lt;/contributors&gt;&lt;titles&gt;&lt;title&gt;Estimating and mitigating amplification bias in qualitative and quantitative arthropod metabarcoding&lt;/title&gt;&lt;secondary-title&gt;Scientific Reports&lt;/secondary-title&gt;&lt;/titles&gt;&lt;periodical&gt;&lt;full-title&gt;Scientific Reports&lt;/full-title&gt;&lt;/periodical&gt;&lt;pages&gt;17668-17668&lt;/pages&gt;&lt;volume&gt;7&lt;/volume&gt;&lt;dates&gt;&lt;year&gt;2017&lt;/year&gt;&lt;/dates&gt;&lt;urls&gt;&lt;/urls&gt;&lt;electronic-resource-num&gt;10.1038/s41598-017-17333-x&lt;/electronic-resource-num&gt;&lt;/record&gt;&lt;/Cite&gt;&lt;/EndNote&gt;</w:instrText>
      </w:r>
      <w:r w:rsidR="0012419A" w:rsidRPr="000345FC">
        <w:rPr>
          <w:rFonts w:ascii="Arial" w:hAnsi="Arial" w:cs="Arial"/>
        </w:rPr>
        <w:fldChar w:fldCharType="separate"/>
      </w:r>
      <w:r w:rsidR="004B4036" w:rsidRPr="000345FC">
        <w:rPr>
          <w:rFonts w:ascii="Arial" w:hAnsi="Arial" w:cs="Arial"/>
          <w:noProof/>
          <w:lang w:val="en-GB"/>
        </w:rPr>
        <w:t>(Krehenwinkel et al. 2017b)</w:t>
      </w:r>
      <w:r w:rsidR="0012419A" w:rsidRPr="000345FC">
        <w:rPr>
          <w:rFonts w:ascii="Arial" w:hAnsi="Arial" w:cs="Arial"/>
        </w:rPr>
        <w:fldChar w:fldCharType="end"/>
      </w:r>
      <w:r w:rsidR="0012419A" w:rsidRPr="000345FC">
        <w:rPr>
          <w:rFonts w:ascii="Arial" w:hAnsi="Arial" w:cs="Arial"/>
          <w:lang w:val="en-GB"/>
        </w:rPr>
        <w:t xml:space="preserve">. There are two approaches to obtain correction factors: with the help of mock communities, i.e. artificial communities of known species composition </w:t>
      </w:r>
      <w:r w:rsidR="0012419A" w:rsidRPr="000345FC">
        <w:rPr>
          <w:rFonts w:ascii="Arial" w:hAnsi="Arial" w:cs="Arial"/>
        </w:rPr>
        <w:fldChar w:fldCharType="begin"/>
      </w:r>
      <w:r w:rsidR="004B4036" w:rsidRPr="00FD4408">
        <w:rPr>
          <w:rFonts w:ascii="Arial" w:hAnsi="Arial" w:cs="Arial"/>
          <w:lang w:val="en-GB"/>
        </w:rPr>
        <w:instrText xml:space="preserve"> ADDIN EN.CITE &lt;EndNote&gt;&lt;Cite&gt;&lt;Author&gt;Krehenwinkel&lt;/Author&gt;&lt;Year&gt;2017&lt;/Year&gt;&lt;RecNum&gt;2837&lt;/RecNum&gt;&lt;DisplayText&gt;(Krehenwinkel et al. 2017b)&lt;/DisplayText&gt;&lt;record&gt;&lt;rec-number&gt;2837&lt;/rec-number&gt;&lt;foreign-keys&gt;&lt;key app="EN" db-id="2sdv2xevz5wt0cezpdap5ww5pv9wrwsz2v2d" timestamp="1592295726"&gt;2837&lt;/key&gt;&lt;/foreign-keys&gt;&lt;ref-type name="Journal Article"&gt;17&lt;/ref-type&gt;&lt;contributors&gt;&lt;authors&gt;&lt;author&gt;Krehenwinkel, Henrik&lt;/author&gt;&lt;author&gt;Wolf, Madeline&lt;/author&gt;&lt;author&gt;Lim, Jun Ying&lt;/author&gt;&lt;author&gt;Rominger, Andrew J.&lt;/author&gt;&lt;author&gt;Simison, Warren B.&lt;/author&gt;&lt;author&gt;Gillespie, Rosemary G.&lt;/author&gt;&lt;/authors&gt;&lt;/contributors&gt;&lt;titles&gt;&lt;title&gt;Estimating and mitigating amplification bias in qualitative and quantitative arthropod metabarcoding&lt;/title&gt;&lt;secondary-title&gt;Scientific Reports&lt;/secondary-title&gt;&lt;/titles&gt;&lt;periodical&gt;&lt;full-title&gt;Scientific Reports&lt;/full-title&gt;&lt;/periodical&gt;&lt;pages&gt;17668-17668&lt;/pages&gt;&lt;volume&gt;7&lt;/volume&gt;&lt;dates&gt;&lt;year&gt;2017&lt;/year&gt;&lt;/dates&gt;&lt;urls&gt;&lt;/urls&gt;&lt;electronic-resource-num&gt;10.1038/s41598-017-17333-x&lt;/electronic-resource-num&gt;&lt;/record&gt;&lt;/Cite&gt;&lt;/EndNote&gt;</w:instrText>
      </w:r>
      <w:r w:rsidR="0012419A" w:rsidRPr="000345FC">
        <w:rPr>
          <w:rFonts w:ascii="Arial" w:hAnsi="Arial" w:cs="Arial"/>
        </w:rPr>
        <w:fldChar w:fldCharType="separate"/>
      </w:r>
      <w:r w:rsidR="004B4036" w:rsidRPr="000345FC">
        <w:rPr>
          <w:rFonts w:ascii="Arial" w:hAnsi="Arial" w:cs="Arial"/>
          <w:noProof/>
          <w:lang w:val="en-GB"/>
        </w:rPr>
        <w:t>(Krehenwinkel et al. 2017b)</w:t>
      </w:r>
      <w:r w:rsidR="0012419A" w:rsidRPr="000345FC">
        <w:rPr>
          <w:rFonts w:ascii="Arial" w:hAnsi="Arial" w:cs="Arial"/>
        </w:rPr>
        <w:fldChar w:fldCharType="end"/>
      </w:r>
      <w:r w:rsidR="0012419A" w:rsidRPr="000345FC">
        <w:rPr>
          <w:rFonts w:ascii="Arial" w:hAnsi="Arial" w:cs="Arial"/>
          <w:lang w:val="en-GB"/>
        </w:rPr>
        <w:t xml:space="preserve">; or employing iterative algorithms to achieve species-specific </w:t>
      </w:r>
      <w:r w:rsidR="0012419A" w:rsidRPr="000345FC">
        <w:rPr>
          <w:rFonts w:ascii="Arial" w:hAnsi="Arial" w:cs="Arial"/>
        </w:rPr>
        <w:fldChar w:fldCharType="begin">
          <w:fldData xml:space="preserve">PEVuZE5vdGU+PENpdGU+PEF1dGhvcj5EYXJieTwvQXV0aG9yPjxZZWFyPjIwMTM8L1llYXI+PFJl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PEVuZE5vdGU+PENpdGU+PEF1dGhvcj5EYXJieTwvQXV0aG9yPjxZZWFyPjIwMTM8L1llYXI+PFJl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12419A" w:rsidRPr="000345FC">
        <w:rPr>
          <w:rFonts w:ascii="Arial" w:hAnsi="Arial" w:cs="Arial"/>
        </w:rPr>
      </w:r>
      <w:r w:rsidR="0012419A" w:rsidRPr="000345FC">
        <w:rPr>
          <w:rFonts w:ascii="Arial" w:hAnsi="Arial" w:cs="Arial"/>
        </w:rPr>
        <w:fldChar w:fldCharType="separate"/>
      </w:r>
      <w:r w:rsidR="000E6925" w:rsidRPr="000E6925">
        <w:rPr>
          <w:rFonts w:ascii="Arial" w:hAnsi="Arial" w:cs="Arial"/>
          <w:noProof/>
          <w:lang w:val="en-US"/>
        </w:rPr>
        <w:t>(Darby et al. 2020; Darby et al. 2013)</w:t>
      </w:r>
      <w:r w:rsidR="0012419A" w:rsidRPr="000345FC">
        <w:rPr>
          <w:rFonts w:ascii="Arial" w:hAnsi="Arial" w:cs="Arial"/>
        </w:rPr>
        <w:fldChar w:fldCharType="end"/>
      </w:r>
      <w:r w:rsidR="0012419A" w:rsidRPr="000345FC">
        <w:rPr>
          <w:rFonts w:ascii="Arial" w:hAnsi="Arial" w:cs="Arial"/>
          <w:lang w:val="en-GB"/>
        </w:rPr>
        <w:t xml:space="preserve"> or sample-specific correction factors </w:t>
      </w:r>
      <w:r w:rsidR="0012419A" w:rsidRPr="000345FC">
        <w:rPr>
          <w:rFonts w:ascii="Arial" w:hAnsi="Arial" w:cs="Arial"/>
        </w:rPr>
        <w:fldChar w:fldCharType="begin"/>
      </w:r>
      <w:r w:rsidR="000E6925" w:rsidRPr="00603A8D">
        <w:rPr>
          <w:rFonts w:ascii="Arial" w:hAnsi="Arial" w:cs="Arial"/>
          <w:lang w:val="en-US"/>
        </w:rPr>
        <w:instrText xml:space="preserve"> ADDIN EN.CITE &lt;EndNote&gt;&lt;Cite&gt;&lt;Author&gt;Donkersley&lt;/Author&gt;&lt;Year&gt;2017&lt;/Year&gt;&lt;RecNum&gt;2793&lt;/RecNum&gt;&lt;DisplayText&gt;(Donkersley et al. 2017)&lt;/DisplayText&gt;&lt;record&gt;&lt;rec-number&gt;2793&lt;/rec-number&gt;&lt;foreign-keys&gt;&lt;key app="EN" db-id="2sdv2xevz5wt0cezpdap5ww5pv9wrwsz2v2d" timestamp="1592214680"&gt;2793&lt;/key&gt;&lt;/foreign-keys&gt;&lt;ref-type name="Journal Article"&gt;17&lt;/ref-type&gt;&lt;contributors&gt;&lt;authors&gt;&lt;author&gt;Donkersley, Philip&lt;/author&gt;&lt;author&gt;Rhodes, Glenn&lt;/author&gt;&lt;author&gt;Pickup, Roger W.&lt;/author&gt;&lt;author&gt;Jones, Kevin C.&lt;/author&gt;&lt;author&gt;Power, Eileen F.&lt;/author&gt;&lt;author&gt;Wright, Geraldine A.&lt;/author&gt;&lt;author&gt;Wilson, Kenneth&lt;/author&gt;&lt;/authors&gt;&lt;/contributors&gt;&lt;titles&gt;&lt;title&gt;Nutritional composition of honey bee food stores vary with floral composition&lt;/title&gt;&lt;secondary-title&gt;Oecologia&lt;/secondary-title&gt;&lt;/titles&gt;&lt;periodical&gt;&lt;full-title&gt;Oecologia&lt;/full-title&gt;&lt;/periodical&gt;&lt;pages&gt;749-761&lt;/pages&gt;&lt;volume&gt;185&lt;/volume&gt;&lt;number&gt;4&lt;/number&gt;&lt;keywords&gt;&lt;keyword&gt;Pollen,Pollinators,Diet,Floral community,Amino aci&lt;/keyword&gt;&lt;keyword&gt;diet&lt;/keyword&gt;&lt;keyword&gt;floral community&lt;/keyword&gt;&lt;keyword&gt;pollen&lt;/keyword&gt;&lt;keyword&gt;pollinators&lt;/keyword&gt;&lt;/keywords&gt;&lt;dates&gt;&lt;year&gt;2017&lt;/year&gt;&lt;/dates&gt;&lt;publisher&gt;Springer Berlin Heidelberg&lt;/publisher&gt;&lt;isbn&gt;0123456789&lt;/isbn&gt;&lt;urls&gt;&lt;pdf-urls&gt;&lt;url&gt;file://C:\Users\Wiebke\Documents\Thünen\Papers\2020\Wutpapier\LitPreChecking\201</w:instrText>
      </w:r>
      <w:r w:rsidR="000E6925" w:rsidRPr="00580593">
        <w:rPr>
          <w:rFonts w:ascii="Arial" w:hAnsi="Arial" w:cs="Arial"/>
          <w:lang w:val="en-US"/>
        </w:rPr>
        <w:instrText>7-read-DonkersleyEtAl-NutritionalCompositionHoneyBeeFoodStores.pdf&lt;/url&gt;&lt;/pdf-urls&gt;&lt;/urls&gt;&lt;electronic-resource-num&gt;10.1007/s00442-017-3968-3&lt;/electronic-resource-num&gt;&lt;/record&gt;&lt;/Cite&gt;&lt;/EndNote&gt;</w:instrText>
      </w:r>
      <w:r w:rsidR="0012419A" w:rsidRPr="000345FC">
        <w:rPr>
          <w:rFonts w:ascii="Arial" w:hAnsi="Arial" w:cs="Arial"/>
        </w:rPr>
        <w:fldChar w:fldCharType="separate"/>
      </w:r>
      <w:r w:rsidR="000E6925" w:rsidRPr="000E6925">
        <w:rPr>
          <w:rFonts w:ascii="Arial" w:hAnsi="Arial" w:cs="Arial"/>
          <w:noProof/>
          <w:lang w:val="en-US"/>
        </w:rPr>
        <w:t>(Donkersley et al. 2017)</w:t>
      </w:r>
      <w:r w:rsidR="0012419A" w:rsidRPr="000345FC">
        <w:rPr>
          <w:rFonts w:ascii="Arial" w:hAnsi="Arial" w:cs="Arial"/>
        </w:rPr>
        <w:fldChar w:fldCharType="end"/>
      </w:r>
      <w:r w:rsidR="0012419A" w:rsidRPr="000345FC">
        <w:rPr>
          <w:rFonts w:ascii="Arial" w:hAnsi="Arial" w:cs="Arial"/>
          <w:lang w:val="en-GB"/>
        </w:rPr>
        <w:t xml:space="preserve">. When using mock communities, one can derive taxon-specific slopes via regression analyses </w:t>
      </w:r>
      <w:r w:rsidR="0012419A" w:rsidRPr="000345FC">
        <w:rPr>
          <w:rFonts w:ascii="Arial" w:hAnsi="Arial" w:cs="Arial"/>
        </w:rPr>
        <w:fldChar w:fldCharType="begin"/>
      </w:r>
      <w:r w:rsidR="004B4036" w:rsidRPr="00FD4408">
        <w:rPr>
          <w:rFonts w:ascii="Arial" w:hAnsi="Arial" w:cs="Arial"/>
          <w:lang w:val="en-GB"/>
        </w:rPr>
        <w:instrText xml:space="preserve"> ADDIN EN.CITE &lt;EndNote&gt;&lt;Cite&gt;&lt;Author&gt;Krehenwinkel&lt;/Author&gt;&lt;Year&gt;2017&lt;/Year&gt;&lt;RecNum&gt;2837&lt;/RecNum&gt;&lt;DisplayText&gt;(Krehenwinkel et al. 2017b)&lt;/DisplayText&gt;&lt;record&gt;&lt;rec-number&gt;2837&lt;/rec-number&gt;&lt;foreign-keys&gt;&lt;key app="EN" db-id="2sdv2xevz5wt0cezpdap5ww5pv9wrwsz2v2d" timestamp="1592295726"&gt;2837&lt;/key&gt;&lt;/foreign-keys&gt;&lt;ref-type name="Journal Article"&gt;17&lt;/ref-type&gt;&lt;contributors&gt;&lt;authors&gt;&lt;author&gt;Krehenwinkel, Henrik&lt;/author&gt;&lt;author&gt;Wolf, Madeline&lt;/author&gt;&lt;author&gt;Lim, Jun Ying&lt;/author&gt;&lt;author&gt;Rominger, Andrew J.&lt;/author&gt;&lt;author&gt;Simison, Warren B.&lt;/author&gt;&lt;author&gt;Gillespie, Rosemary G.&lt;/author&gt;&lt;/authors&gt;&lt;/contributors&gt;&lt;titles&gt;&lt;title&gt;Estimating and mitigating amplification bias in qualitative and quantitative arthropod metabarcoding&lt;/title&gt;&lt;secondary-title&gt;Scientific Reports&lt;/secondary-title&gt;&lt;/titles&gt;&lt;periodical&gt;&lt;full-title&gt;Scientific Reports&lt;/full-title&gt;&lt;/periodical&gt;&lt;pages&gt;17668-17668&lt;/pages&gt;&lt;volume&gt;7&lt;/volume&gt;&lt;dates&gt;&lt;year&gt;2017&lt;/year&gt;&lt;/dates&gt;&lt;urls&gt;&lt;/urls&gt;&lt;electronic-resource-num&gt;10.1038/s41598-017-17333-x&lt;/electronic-resource-num&gt;&lt;/record&gt;&lt;/Cite&gt;&lt;/EndNote&gt;</w:instrText>
      </w:r>
      <w:r w:rsidR="0012419A" w:rsidRPr="000345FC">
        <w:rPr>
          <w:rFonts w:ascii="Arial" w:hAnsi="Arial" w:cs="Arial"/>
        </w:rPr>
        <w:fldChar w:fldCharType="separate"/>
      </w:r>
      <w:r w:rsidR="004B4036" w:rsidRPr="000345FC">
        <w:rPr>
          <w:rFonts w:ascii="Arial" w:hAnsi="Arial" w:cs="Arial"/>
          <w:noProof/>
          <w:lang w:val="en-GB"/>
        </w:rPr>
        <w:t>(Krehenwinkel et al. 2017b)</w:t>
      </w:r>
      <w:r w:rsidR="0012419A" w:rsidRPr="000345FC">
        <w:rPr>
          <w:rFonts w:ascii="Arial" w:hAnsi="Arial" w:cs="Arial"/>
        </w:rPr>
        <w:fldChar w:fldCharType="end"/>
      </w:r>
      <w:r w:rsidR="0012419A" w:rsidRPr="000345FC">
        <w:rPr>
          <w:rFonts w:ascii="Arial" w:hAnsi="Arial" w:cs="Arial"/>
          <w:lang w:val="en-GB"/>
        </w:rPr>
        <w:t xml:space="preserve">. These can in theory be used to correct and infer species abundances in unknown samples as well, given that the same protocols were employed. Using this approach, correction factors can however only be </w:t>
      </w:r>
      <w:r w:rsidR="0012419A" w:rsidRPr="000345FC">
        <w:rPr>
          <w:rFonts w:ascii="Arial" w:hAnsi="Arial" w:cs="Arial"/>
          <w:lang w:val="en-GB"/>
        </w:rPr>
        <w:lastRenderedPageBreak/>
        <w:t xml:space="preserve">derived for taxa included in the mock community and the practical application to unknown communities is therefore strongly limited </w:t>
      </w:r>
      <w:r w:rsidR="0012419A" w:rsidRPr="000345FC">
        <w:rPr>
          <w:rFonts w:ascii="Arial" w:hAnsi="Arial" w:cs="Arial"/>
        </w:rPr>
        <w:fldChar w:fldCharType="begin"/>
      </w:r>
      <w:r w:rsidR="004B4036" w:rsidRPr="00FD4408">
        <w:rPr>
          <w:rFonts w:ascii="Arial" w:hAnsi="Arial" w:cs="Arial"/>
          <w:lang w:val="en-GB"/>
        </w:rPr>
        <w:instrText xml:space="preserve"> ADDIN EN.CITE &lt;EndNote&gt;&lt;Cite&gt;&lt;Author&gt;Krehenwinkel&lt;/Author&gt;&lt;Year&gt;2017&lt;/Year&gt;&lt;RecNum&gt;2837&lt;/RecNum&gt;&lt;DisplayText&gt;(Krehenwinkel et al. 2017b)&lt;/DisplayText&gt;&lt;record&gt;&lt;rec-number&gt;2837&lt;/rec-number&gt;&lt;foreign-keys&gt;&lt;key app="EN" db-id="2sdv2xevz5wt0cezpdap5ww5pv9wrwsz2v2d" timestamp="1592295726"&gt;2837&lt;/key&gt;&lt;/foreign-keys&gt;&lt;ref-type name="Journal Article"&gt;17&lt;/ref-type&gt;&lt;contributors&gt;&lt;authors&gt;&lt;author&gt;Krehenwinkel, Henrik&lt;/author&gt;&lt;author&gt;Wolf, Madeline&lt;/author&gt;&lt;author&gt;Lim, Jun Ying&lt;/author&gt;&lt;author&gt;Rominger, Andrew J.&lt;/author&gt;&lt;author&gt;Simison, Warren B.&lt;/author&gt;&lt;author&gt;Gillespie, Rosemary G.&lt;/author&gt;&lt;/authors&gt;&lt;/contributors&gt;&lt;titles&gt;&lt;title&gt;Estimating and mitigating amplification bias in qualitative and quantitative arthropod metabarcoding&lt;/title&gt;&lt;secondary-title&gt;Scientific Reports&lt;/secondary-title&gt;&lt;/titles&gt;&lt;periodical&gt;&lt;full-title&gt;Scientific Reports&lt;/full-title&gt;&lt;/periodical&gt;&lt;pages&gt;17668-17668&lt;/pages&gt;&lt;volume&gt;7&lt;/volume&gt;&lt;dates&gt;&lt;year&gt;2017&lt;/year&gt;&lt;/dates&gt;&lt;urls&gt;&lt;/urls&gt;&lt;electronic-resource-num&gt;10.1038/s41598-017-17333-x&lt;/electronic-resource-num&gt;&lt;/record&gt;&lt;/Cite&gt;&lt;/EndNote&gt;</w:instrText>
      </w:r>
      <w:r w:rsidR="0012419A" w:rsidRPr="000345FC">
        <w:rPr>
          <w:rFonts w:ascii="Arial" w:hAnsi="Arial" w:cs="Arial"/>
        </w:rPr>
        <w:fldChar w:fldCharType="separate"/>
      </w:r>
      <w:r w:rsidR="004B4036" w:rsidRPr="000345FC">
        <w:rPr>
          <w:rFonts w:ascii="Arial" w:hAnsi="Arial" w:cs="Arial"/>
          <w:noProof/>
          <w:lang w:val="en-GB"/>
        </w:rPr>
        <w:t>(Krehenwinkel et al. 2017b)</w:t>
      </w:r>
      <w:r w:rsidR="0012419A" w:rsidRPr="000345FC">
        <w:rPr>
          <w:rFonts w:ascii="Arial" w:hAnsi="Arial" w:cs="Arial"/>
        </w:rPr>
        <w:fldChar w:fldCharType="end"/>
      </w:r>
      <w:r w:rsidR="0012419A" w:rsidRPr="000345FC">
        <w:rPr>
          <w:rFonts w:ascii="Arial" w:hAnsi="Arial" w:cs="Arial"/>
          <w:lang w:val="en-GB"/>
        </w:rPr>
        <w:t>.</w:t>
      </w:r>
      <w:r w:rsidR="000B5ACD" w:rsidRPr="000345FC">
        <w:rPr>
          <w:rFonts w:ascii="Arial" w:hAnsi="Arial" w:cs="Arial"/>
          <w:lang w:val="en-GB"/>
        </w:rPr>
        <w:t xml:space="preserve"> The other </w:t>
      </w:r>
      <w:r w:rsidR="0012419A" w:rsidRPr="000345FC">
        <w:rPr>
          <w:rFonts w:ascii="Arial" w:hAnsi="Arial" w:cs="Arial"/>
          <w:lang w:val="en-GB"/>
        </w:rPr>
        <w:t xml:space="preserve">approach to achieve correction factors is the use of iterative algorithms that infer correction factors directly from the obtained data. This has been tested on bees </w:t>
      </w:r>
      <w:r w:rsidR="0012419A" w:rsidRPr="000345FC">
        <w:rPr>
          <w:rFonts w:ascii="Arial" w:hAnsi="Arial" w:cs="Arial"/>
        </w:rPr>
        <w:fldChar w:fldCharType="begin"/>
      </w:r>
      <w:r w:rsidR="000E6925" w:rsidRPr="00603A8D">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0012419A" w:rsidRPr="000345FC">
        <w:rPr>
          <w:rFonts w:ascii="Arial" w:hAnsi="Arial" w:cs="Arial"/>
        </w:rPr>
        <w:fldChar w:fldCharType="separate"/>
      </w:r>
      <w:r w:rsidR="0012419A" w:rsidRPr="000345FC">
        <w:rPr>
          <w:rFonts w:ascii="Arial" w:hAnsi="Arial" w:cs="Arial"/>
          <w:noProof/>
          <w:lang w:val="en-GB"/>
        </w:rPr>
        <w:t>(Darby et al. 2020)</w:t>
      </w:r>
      <w:r w:rsidR="0012419A" w:rsidRPr="000345FC">
        <w:rPr>
          <w:rFonts w:ascii="Arial" w:hAnsi="Arial" w:cs="Arial"/>
        </w:rPr>
        <w:fldChar w:fldCharType="end"/>
      </w:r>
      <w:r w:rsidR="0012419A" w:rsidRPr="000345FC">
        <w:rPr>
          <w:rFonts w:ascii="Arial" w:hAnsi="Arial" w:cs="Arial"/>
          <w:lang w:val="en-GB"/>
        </w:rPr>
        <w:t xml:space="preserve"> and nematodes </w:t>
      </w:r>
      <w:r w:rsidR="0012419A" w:rsidRPr="000345FC">
        <w:rPr>
          <w:rFonts w:ascii="Arial" w:hAnsi="Arial" w:cs="Arial"/>
        </w:rPr>
        <w:fldChar w:fldCharType="begin">
          <w:fldData xml:space="preserve">PEVuZE5vdGU+PENpdGU+PEF1dGhvcj5EYXJieTwvQXV0aG9yPjxZZWFyPjIwMTM8L1llYXI+PFJl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PEVuZE5vdGU+PENpdGU+PEF1dGhvcj5EYXJieTwvQXV0aG9yPjxZZWFyPjIwMTM8L1llYXI+PFJl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0012419A" w:rsidRPr="000345FC">
        <w:rPr>
          <w:rFonts w:ascii="Arial" w:hAnsi="Arial" w:cs="Arial"/>
        </w:rPr>
      </w:r>
      <w:r w:rsidR="0012419A" w:rsidRPr="000345FC">
        <w:rPr>
          <w:rFonts w:ascii="Arial" w:hAnsi="Arial" w:cs="Arial"/>
        </w:rPr>
        <w:fldChar w:fldCharType="separate"/>
      </w:r>
      <w:r w:rsidR="0012419A" w:rsidRPr="000345FC">
        <w:rPr>
          <w:rFonts w:ascii="Arial" w:hAnsi="Arial" w:cs="Arial"/>
          <w:noProof/>
          <w:lang w:val="en-GB"/>
        </w:rPr>
        <w:t>(Darby et al. 2013)</w:t>
      </w:r>
      <w:r w:rsidR="0012419A" w:rsidRPr="000345FC">
        <w:rPr>
          <w:rFonts w:ascii="Arial" w:hAnsi="Arial" w:cs="Arial"/>
        </w:rPr>
        <w:fldChar w:fldCharType="end"/>
      </w:r>
      <w:r w:rsidR="0012419A" w:rsidRPr="000345FC">
        <w:rPr>
          <w:rFonts w:ascii="Arial" w:hAnsi="Arial" w:cs="Arial"/>
          <w:lang w:val="en-GB"/>
        </w:rPr>
        <w:t xml:space="preserve">. This example algorithm was shown to infer accurate </w:t>
      </w:r>
      <w:r w:rsidR="007323B3">
        <w:rPr>
          <w:rFonts w:ascii="Arial" w:hAnsi="Arial" w:cs="Arial"/>
          <w:lang w:val="en-GB"/>
        </w:rPr>
        <w:t>“</w:t>
      </w:r>
      <w:r w:rsidR="0012419A" w:rsidRPr="000345FC">
        <w:rPr>
          <w:rFonts w:ascii="Arial" w:hAnsi="Arial" w:cs="Arial"/>
          <w:lang w:val="en-GB"/>
        </w:rPr>
        <w:t>virtual species counts</w:t>
      </w:r>
      <w:r w:rsidR="007323B3">
        <w:rPr>
          <w:rFonts w:ascii="Arial" w:hAnsi="Arial" w:cs="Arial"/>
          <w:lang w:val="en-GB"/>
        </w:rPr>
        <w:t>”</w:t>
      </w:r>
      <w:r w:rsidR="0012419A" w:rsidRPr="000345FC">
        <w:rPr>
          <w:rFonts w:ascii="Arial" w:hAnsi="Arial" w:cs="Arial"/>
          <w:lang w:val="en-GB"/>
        </w:rPr>
        <w:t xml:space="preserve"> based on generalised correction factors that incorporate gene copy number per haploid genome and cell as well as the number of cells in the tissue subjected to DNA extraction; for example within legs for wild bees </w:t>
      </w:r>
      <w:r w:rsidR="0012419A" w:rsidRPr="000345FC">
        <w:rPr>
          <w:rFonts w:ascii="Arial" w:hAnsi="Arial" w:cs="Arial"/>
        </w:rPr>
        <w:fldChar w:fldCharType="begin"/>
      </w:r>
      <w:r w:rsidR="000E6925" w:rsidRPr="00580593">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0012419A" w:rsidRPr="000345FC">
        <w:rPr>
          <w:rFonts w:ascii="Arial" w:hAnsi="Arial" w:cs="Arial"/>
        </w:rPr>
        <w:fldChar w:fldCharType="separate"/>
      </w:r>
      <w:r w:rsidR="0012419A" w:rsidRPr="000345FC">
        <w:rPr>
          <w:rFonts w:ascii="Arial" w:hAnsi="Arial" w:cs="Arial"/>
          <w:noProof/>
          <w:lang w:val="en-GB"/>
        </w:rPr>
        <w:t>(Darby et al. 2020)</w:t>
      </w:r>
      <w:r w:rsidR="0012419A" w:rsidRPr="000345FC">
        <w:rPr>
          <w:rFonts w:ascii="Arial" w:hAnsi="Arial" w:cs="Arial"/>
        </w:rPr>
        <w:fldChar w:fldCharType="end"/>
      </w:r>
      <w:r w:rsidR="0012419A" w:rsidRPr="000345FC">
        <w:rPr>
          <w:rFonts w:ascii="Arial" w:hAnsi="Arial" w:cs="Arial"/>
          <w:lang w:val="en-GB"/>
        </w:rPr>
        <w:t xml:space="preserve">. The algorithm is a ‘guess and test’ approach that starts from randomly chosen species-specific correction factors </w:t>
      </w:r>
      <w:r w:rsidR="0012419A" w:rsidRPr="000345FC">
        <w:rPr>
          <w:rFonts w:ascii="Arial" w:hAnsi="Arial" w:cs="Arial"/>
        </w:rPr>
        <w:fldChar w:fldCharType="begin">
          <w:fldData xml:space="preserve">PEVuZE5vdGU+PENpdGU+PEF1dGhvcj5EYXJieTwvQXV0aG9yPjxZZWFyPjIwMjA8L1llYXI+PFJl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PEVuZE5vdGU+PENpdGU+PEF1dGhvcj5EYXJieTwvQXV0aG9yPjxZZWFyPjIwMjA8L1llYXI+PFJl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12419A" w:rsidRPr="000345FC">
        <w:rPr>
          <w:rFonts w:ascii="Arial" w:hAnsi="Arial" w:cs="Arial"/>
        </w:rPr>
      </w:r>
      <w:r w:rsidR="0012419A" w:rsidRPr="000345FC">
        <w:rPr>
          <w:rFonts w:ascii="Arial" w:hAnsi="Arial" w:cs="Arial"/>
        </w:rPr>
        <w:fldChar w:fldCharType="separate"/>
      </w:r>
      <w:r w:rsidR="0012419A" w:rsidRPr="000345FC">
        <w:rPr>
          <w:rFonts w:ascii="Arial" w:hAnsi="Arial" w:cs="Arial"/>
          <w:noProof/>
          <w:lang w:val="en-GB"/>
        </w:rPr>
        <w:t>(Darby et al. 2020; Darby et al. 2013)</w:t>
      </w:r>
      <w:r w:rsidR="0012419A" w:rsidRPr="000345FC">
        <w:rPr>
          <w:rFonts w:ascii="Arial" w:hAnsi="Arial" w:cs="Arial"/>
        </w:rPr>
        <w:fldChar w:fldCharType="end"/>
      </w:r>
      <w:r w:rsidR="0012419A" w:rsidRPr="000345FC">
        <w:rPr>
          <w:rFonts w:ascii="Arial" w:hAnsi="Arial" w:cs="Arial"/>
          <w:lang w:val="en-GB"/>
        </w:rPr>
        <w:t xml:space="preserve">. At each iteration, theoretical read counts are determined based on the correction factors and specimen counts inferred from morphological analyses. The theoretical read counts are compared to the actual read counts obtained from metabarcoding and the correction factors with high concordance between theoretical and actual values are duplicated and allowed to slightly modify for the next iteration. Correction factors with low concordance are discarded. The algorithm runs through 10 million iterations and the final correction factors are then applied to correct read counts to estimate </w:t>
      </w:r>
      <w:r w:rsidR="004575C7">
        <w:rPr>
          <w:rFonts w:ascii="Arial" w:hAnsi="Arial" w:cs="Arial"/>
          <w:lang w:val="en-GB"/>
        </w:rPr>
        <w:t>“</w:t>
      </w:r>
      <w:r w:rsidR="0012419A" w:rsidRPr="000345FC">
        <w:rPr>
          <w:rFonts w:ascii="Arial" w:hAnsi="Arial" w:cs="Arial"/>
          <w:lang w:val="en-GB"/>
        </w:rPr>
        <w:t>virtual specimen counts</w:t>
      </w:r>
      <w:r w:rsidR="004575C7">
        <w:rPr>
          <w:rFonts w:ascii="Arial" w:hAnsi="Arial" w:cs="Arial"/>
          <w:lang w:val="en-GB"/>
        </w:rPr>
        <w:t>”</w:t>
      </w:r>
      <w:r w:rsidR="0012419A" w:rsidRPr="000345FC">
        <w:rPr>
          <w:rFonts w:ascii="Arial" w:hAnsi="Arial" w:cs="Arial"/>
          <w:lang w:val="en-GB"/>
        </w:rPr>
        <w:t xml:space="preserve"> </w:t>
      </w:r>
      <w:r w:rsidR="0012419A" w:rsidRPr="000345FC">
        <w:rPr>
          <w:rFonts w:ascii="Arial" w:hAnsi="Arial" w:cs="Arial"/>
        </w:rPr>
        <w:fldChar w:fldCharType="begin">
          <w:fldData xml:space="preserve">PEVuZE5vdGU+PENpdGU+PEF1dGhvcj5EYXJieTwvQXV0aG9yPjxZZWFyPjIwMjA8L1llYXI+PFJl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PEVuZE5vdGU+PENpdGU+PEF1dGhvcj5EYXJieTwvQXV0aG9yPjxZZWFyPjIwMjA8L1llYXI+PFJl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12419A" w:rsidRPr="000345FC">
        <w:rPr>
          <w:rFonts w:ascii="Arial" w:hAnsi="Arial" w:cs="Arial"/>
        </w:rPr>
      </w:r>
      <w:r w:rsidR="0012419A" w:rsidRPr="000345FC">
        <w:rPr>
          <w:rFonts w:ascii="Arial" w:hAnsi="Arial" w:cs="Arial"/>
        </w:rPr>
        <w:fldChar w:fldCharType="separate"/>
      </w:r>
      <w:r w:rsidR="0012419A" w:rsidRPr="000345FC">
        <w:rPr>
          <w:rFonts w:ascii="Arial" w:hAnsi="Arial" w:cs="Arial"/>
          <w:noProof/>
          <w:lang w:val="en-GB"/>
        </w:rPr>
        <w:t>(Darby et al. 2020; Darby et al. 2013)</w:t>
      </w:r>
      <w:r w:rsidR="0012419A" w:rsidRPr="000345FC">
        <w:rPr>
          <w:rFonts w:ascii="Arial" w:hAnsi="Arial" w:cs="Arial"/>
        </w:rPr>
        <w:fldChar w:fldCharType="end"/>
      </w:r>
      <w:r w:rsidR="0012419A" w:rsidRPr="000345FC">
        <w:rPr>
          <w:rFonts w:ascii="Arial" w:hAnsi="Arial" w:cs="Arial"/>
          <w:lang w:val="en-GB"/>
        </w:rPr>
        <w:t>.</w:t>
      </w:r>
      <w:r w:rsidR="000B5ACD" w:rsidRPr="000345FC">
        <w:rPr>
          <w:rFonts w:ascii="Arial" w:hAnsi="Arial" w:cs="Arial"/>
          <w:lang w:val="en-GB"/>
        </w:rPr>
        <w:t xml:space="preserve"> These show high correlation with morphologically determined specimen counts in the case of frequent taxa, but medium to low correlation for less frequent taxa </w:t>
      </w:r>
      <w:r w:rsidR="000B5ACD" w:rsidRPr="000345FC">
        <w:rPr>
          <w:rFonts w:ascii="Arial" w:hAnsi="Arial" w:cs="Arial"/>
        </w:rPr>
        <w:fldChar w:fldCharType="begin"/>
      </w:r>
      <w:r w:rsidR="000E6925" w:rsidRPr="00580593">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000B5ACD" w:rsidRPr="000345FC">
        <w:rPr>
          <w:rFonts w:ascii="Arial" w:hAnsi="Arial" w:cs="Arial"/>
        </w:rPr>
        <w:fldChar w:fldCharType="separate"/>
      </w:r>
      <w:r w:rsidR="000B5ACD" w:rsidRPr="000345FC">
        <w:rPr>
          <w:rFonts w:ascii="Arial" w:hAnsi="Arial" w:cs="Arial"/>
          <w:noProof/>
          <w:lang w:val="en-GB"/>
        </w:rPr>
        <w:t>(Darby et al. 2020)</w:t>
      </w:r>
      <w:r w:rsidR="000B5ACD" w:rsidRPr="000345FC">
        <w:rPr>
          <w:rFonts w:ascii="Arial" w:hAnsi="Arial" w:cs="Arial"/>
        </w:rPr>
        <w:fldChar w:fldCharType="end"/>
      </w:r>
      <w:r w:rsidR="000B5ACD" w:rsidRPr="000345FC">
        <w:rPr>
          <w:rFonts w:ascii="Arial" w:hAnsi="Arial" w:cs="Arial"/>
          <w:lang w:val="en-GB"/>
        </w:rPr>
        <w:t xml:space="preserve">. This approach requires high quality tissue for DNA extraction and samples should thus be processed as soon as possible after collection to avoid DNA degradation </w:t>
      </w:r>
      <w:r w:rsidR="000B5ACD" w:rsidRPr="000345FC">
        <w:rPr>
          <w:rFonts w:ascii="Arial" w:hAnsi="Arial" w:cs="Arial"/>
        </w:rPr>
        <w:fldChar w:fldCharType="begin"/>
      </w:r>
      <w:r w:rsidR="000E6925" w:rsidRPr="00580593">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000B5ACD" w:rsidRPr="000345FC">
        <w:rPr>
          <w:rFonts w:ascii="Arial" w:hAnsi="Arial" w:cs="Arial"/>
        </w:rPr>
        <w:fldChar w:fldCharType="separate"/>
      </w:r>
      <w:r w:rsidR="000B5ACD" w:rsidRPr="000345FC">
        <w:rPr>
          <w:rFonts w:ascii="Arial" w:hAnsi="Arial" w:cs="Arial"/>
          <w:noProof/>
          <w:lang w:val="en-GB"/>
        </w:rPr>
        <w:t>(Darby et al. 2020)</w:t>
      </w:r>
      <w:r w:rsidR="000B5ACD" w:rsidRPr="000345FC">
        <w:rPr>
          <w:rFonts w:ascii="Arial" w:hAnsi="Arial" w:cs="Arial"/>
        </w:rPr>
        <w:fldChar w:fldCharType="end"/>
      </w:r>
      <w:r w:rsidR="000B5ACD" w:rsidRPr="000345FC">
        <w:rPr>
          <w:rFonts w:ascii="Arial" w:hAnsi="Arial" w:cs="Arial"/>
          <w:lang w:val="en-GB"/>
        </w:rPr>
        <w:t xml:space="preserve">. Reference specimen counts have to be obtained from morphological analysis, for example on genus </w:t>
      </w:r>
      <w:r w:rsidR="000B5ACD" w:rsidRPr="000345FC">
        <w:rPr>
          <w:rFonts w:ascii="Arial" w:hAnsi="Arial" w:cs="Arial"/>
        </w:rPr>
        <w:fldChar w:fldCharType="begin"/>
      </w:r>
      <w:r w:rsidR="000E6925" w:rsidRPr="00603A8D">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000B5ACD" w:rsidRPr="000345FC">
        <w:rPr>
          <w:rFonts w:ascii="Arial" w:hAnsi="Arial" w:cs="Arial"/>
        </w:rPr>
        <w:fldChar w:fldCharType="separate"/>
      </w:r>
      <w:r w:rsidR="000B5ACD" w:rsidRPr="000345FC">
        <w:rPr>
          <w:rFonts w:ascii="Arial" w:hAnsi="Arial" w:cs="Arial"/>
          <w:noProof/>
          <w:lang w:val="en-GB"/>
        </w:rPr>
        <w:t>(Darby et al. 2020)</w:t>
      </w:r>
      <w:r w:rsidR="000B5ACD" w:rsidRPr="000345FC">
        <w:rPr>
          <w:rFonts w:ascii="Arial" w:hAnsi="Arial" w:cs="Arial"/>
        </w:rPr>
        <w:fldChar w:fldCharType="end"/>
      </w:r>
      <w:r w:rsidR="000B5ACD" w:rsidRPr="000345FC">
        <w:rPr>
          <w:rFonts w:ascii="Arial" w:hAnsi="Arial" w:cs="Arial"/>
          <w:lang w:val="en-GB"/>
        </w:rPr>
        <w:t xml:space="preserve"> or family level </w:t>
      </w:r>
      <w:r w:rsidR="000B5ACD" w:rsidRPr="000345FC">
        <w:rPr>
          <w:rFonts w:ascii="Arial" w:hAnsi="Arial" w:cs="Arial"/>
        </w:rPr>
        <w:fldChar w:fldCharType="begin">
          <w:fldData xml:space="preserve">PEVuZE5vdGU+PENpdGU+PEF1dGhvcj5EYXJieTwvQXV0aG9yPjxZZWFyPjIwMTM8L1llYXI+PFJl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PEVuZE5vdGU+PENpdGU+PEF1dGhvcj5EYXJieTwvQXV0aG9yPjxZZWFyPjIwMTM8L1llYXI+PFJl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000B5ACD" w:rsidRPr="000345FC">
        <w:rPr>
          <w:rFonts w:ascii="Arial" w:hAnsi="Arial" w:cs="Arial"/>
        </w:rPr>
      </w:r>
      <w:r w:rsidR="000B5ACD" w:rsidRPr="000345FC">
        <w:rPr>
          <w:rFonts w:ascii="Arial" w:hAnsi="Arial" w:cs="Arial"/>
        </w:rPr>
        <w:fldChar w:fldCharType="separate"/>
      </w:r>
      <w:r w:rsidR="000B5ACD" w:rsidRPr="000345FC">
        <w:rPr>
          <w:rFonts w:ascii="Arial" w:hAnsi="Arial" w:cs="Arial"/>
          <w:noProof/>
          <w:lang w:val="en-GB"/>
        </w:rPr>
        <w:t>(Darby et al. 2013)</w:t>
      </w:r>
      <w:r w:rsidR="000B5ACD" w:rsidRPr="000345FC">
        <w:rPr>
          <w:rFonts w:ascii="Arial" w:hAnsi="Arial" w:cs="Arial"/>
        </w:rPr>
        <w:fldChar w:fldCharType="end"/>
      </w:r>
      <w:r w:rsidR="000B5ACD" w:rsidRPr="000345FC">
        <w:rPr>
          <w:rFonts w:ascii="Arial" w:hAnsi="Arial" w:cs="Arial"/>
          <w:lang w:val="en-GB"/>
        </w:rPr>
        <w:t xml:space="preserve">, to train the algorithm. Furthermore, the algorithm can only be applied to samples that show high concordance between the morphological and molecular data set when it comes to species identified </w:t>
      </w:r>
      <w:r w:rsidR="000B5ACD" w:rsidRPr="000345FC">
        <w:rPr>
          <w:rFonts w:ascii="Arial" w:hAnsi="Arial" w:cs="Arial"/>
        </w:rPr>
        <w:fldChar w:fldCharType="begin"/>
      </w:r>
      <w:r w:rsidR="000E6925" w:rsidRPr="00580593">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000B5ACD" w:rsidRPr="000345FC">
        <w:rPr>
          <w:rFonts w:ascii="Arial" w:hAnsi="Arial" w:cs="Arial"/>
        </w:rPr>
        <w:fldChar w:fldCharType="separate"/>
      </w:r>
      <w:r w:rsidR="000B5ACD" w:rsidRPr="000345FC">
        <w:rPr>
          <w:rFonts w:ascii="Arial" w:hAnsi="Arial" w:cs="Arial"/>
          <w:noProof/>
          <w:lang w:val="en-GB"/>
        </w:rPr>
        <w:t>(Darby et al. 2020)</w:t>
      </w:r>
      <w:r w:rsidR="000B5ACD" w:rsidRPr="000345FC">
        <w:rPr>
          <w:rFonts w:ascii="Arial" w:hAnsi="Arial" w:cs="Arial"/>
        </w:rPr>
        <w:fldChar w:fldCharType="end"/>
      </w:r>
      <w:r w:rsidR="000B5ACD" w:rsidRPr="000345FC">
        <w:rPr>
          <w:rFonts w:ascii="Arial" w:hAnsi="Arial" w:cs="Arial"/>
          <w:lang w:val="en-GB"/>
        </w:rPr>
        <w:t xml:space="preserve">. </w:t>
      </w:r>
      <w:r w:rsidR="0012419A" w:rsidRPr="000345FC">
        <w:rPr>
          <w:rFonts w:ascii="Arial" w:hAnsi="Arial" w:cs="Arial"/>
          <w:lang w:val="en-GB"/>
        </w:rPr>
        <w:t xml:space="preserve">This approach seems very promising, but is still in its infancy and its generalised use remains to be assessed in more detail. For example, the two example studies </w:t>
      </w:r>
      <w:r w:rsidR="0012419A" w:rsidRPr="000345FC">
        <w:rPr>
          <w:rFonts w:ascii="Arial" w:hAnsi="Arial" w:cs="Arial"/>
        </w:rPr>
        <w:fldChar w:fldCharType="begin">
          <w:fldData xml:space="preserve">PEVuZE5vdGU+PENpdGU+PEF1dGhvcj5EYXJieTwvQXV0aG9yPjxZZWFyPjIwMjA8L1llYXI+PFJl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PEVuZE5vdGU+PENpdGU+PEF1dGhvcj5EYXJieTwvQXV0aG9yPjxZZWFyPjIwMjA8L1llYXI+PFJl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12419A" w:rsidRPr="000345FC">
        <w:rPr>
          <w:rFonts w:ascii="Arial" w:hAnsi="Arial" w:cs="Arial"/>
        </w:rPr>
      </w:r>
      <w:r w:rsidR="0012419A" w:rsidRPr="000345FC">
        <w:rPr>
          <w:rFonts w:ascii="Arial" w:hAnsi="Arial" w:cs="Arial"/>
        </w:rPr>
        <w:fldChar w:fldCharType="separate"/>
      </w:r>
      <w:r w:rsidR="0012419A" w:rsidRPr="000345FC">
        <w:rPr>
          <w:rFonts w:ascii="Arial" w:hAnsi="Arial" w:cs="Arial"/>
          <w:noProof/>
          <w:lang w:val="en-GB"/>
        </w:rPr>
        <w:t>(Darby et al. 2020; Darby et al. 2013)</w:t>
      </w:r>
      <w:r w:rsidR="0012419A" w:rsidRPr="000345FC">
        <w:rPr>
          <w:rFonts w:ascii="Arial" w:hAnsi="Arial" w:cs="Arial"/>
        </w:rPr>
        <w:fldChar w:fldCharType="end"/>
      </w:r>
      <w:r w:rsidR="0012419A" w:rsidRPr="000345FC">
        <w:rPr>
          <w:rFonts w:ascii="Arial" w:hAnsi="Arial" w:cs="Arial"/>
          <w:lang w:val="en-GB"/>
        </w:rPr>
        <w:t xml:space="preserve"> applied the algorithm to rRNA genes, whilst most insect metabarcoding workflows use the COI gene, and it thus needs to be tested whether it also works well in those cases. Next, it remains to be determined whether correction factors can first be determined from samples with high concordance between morphological and molecular data and then be applied to samples with less concordance, whilst still delivering meaningful count estimates. Furthermore, it should be tested how consistent correction factors are under different circumstances. For nematodes </w:t>
      </w:r>
      <w:r w:rsidR="0012419A" w:rsidRPr="000345FC">
        <w:rPr>
          <w:rFonts w:ascii="Arial" w:hAnsi="Arial" w:cs="Arial"/>
        </w:rPr>
        <w:fldChar w:fldCharType="begin">
          <w:fldData xml:space="preserve">PEVuZE5vdGU+PENpdGU+PEF1dGhvcj5EYXJieTwvQXV0aG9yPjxZZWFyPjIwMTM8L1llYXI+PFJl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</w:fldData>
        </w:fldChar>
      </w:r>
      <w:r w:rsidR="00DF4669" w:rsidRPr="00603A8D">
        <w:rPr>
          <w:rFonts w:ascii="Arial" w:hAnsi="Arial" w:cs="Arial"/>
          <w:lang w:val="en-US"/>
        </w:rPr>
        <w:instrText xml:space="preserve"> ADDIN EN.CITE </w:instrText>
      </w:r>
      <w:r w:rsidR="00DF4669">
        <w:rPr>
          <w:rFonts w:ascii="Arial" w:hAnsi="Arial" w:cs="Arial"/>
        </w:rPr>
        <w:fldChar w:fldCharType="begin">
          <w:fldData xml:space="preserve">PEVuZE5vdGU+PENpdGU+PEF1dGhvcj5EYXJieTwvQXV0aG9yPjxZZWFyPjIwMTM8L1llYXI+PFJl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</w:fldData>
        </w:fldChar>
      </w:r>
      <w:r w:rsidR="00DF4669" w:rsidRPr="00603A8D">
        <w:rPr>
          <w:rFonts w:ascii="Arial" w:hAnsi="Arial" w:cs="Arial"/>
          <w:lang w:val="en-US"/>
        </w:rPr>
        <w:instrText xml:space="preserve"> ADDIN EN.CITE.DATA </w:instrText>
      </w:r>
      <w:r w:rsidR="00DF4669">
        <w:rPr>
          <w:rFonts w:ascii="Arial" w:hAnsi="Arial" w:cs="Arial"/>
        </w:rPr>
      </w:r>
      <w:r w:rsidR="00DF4669">
        <w:rPr>
          <w:rFonts w:ascii="Arial" w:hAnsi="Arial" w:cs="Arial"/>
        </w:rPr>
        <w:fldChar w:fldCharType="end"/>
      </w:r>
      <w:r w:rsidR="0012419A" w:rsidRPr="000345FC">
        <w:rPr>
          <w:rFonts w:ascii="Arial" w:hAnsi="Arial" w:cs="Arial"/>
        </w:rPr>
      </w:r>
      <w:r w:rsidR="0012419A" w:rsidRPr="000345FC">
        <w:rPr>
          <w:rFonts w:ascii="Arial" w:hAnsi="Arial" w:cs="Arial"/>
        </w:rPr>
        <w:fldChar w:fldCharType="separate"/>
      </w:r>
      <w:r w:rsidR="0012419A" w:rsidRPr="000345FC">
        <w:rPr>
          <w:rFonts w:ascii="Arial" w:hAnsi="Arial" w:cs="Arial"/>
          <w:noProof/>
          <w:lang w:val="en-GB"/>
        </w:rPr>
        <w:t>(Darby et al. 2013)</w:t>
      </w:r>
      <w:r w:rsidR="0012419A" w:rsidRPr="000345FC">
        <w:rPr>
          <w:rFonts w:ascii="Arial" w:hAnsi="Arial" w:cs="Arial"/>
        </w:rPr>
        <w:fldChar w:fldCharType="end"/>
      </w:r>
      <w:r w:rsidR="0012419A" w:rsidRPr="000345FC">
        <w:rPr>
          <w:rFonts w:ascii="Arial" w:hAnsi="Arial" w:cs="Arial"/>
          <w:lang w:val="en-GB"/>
        </w:rPr>
        <w:t xml:space="preserve">, biological replicates obtained from the same sampling event showed consistent correction factors, but different sampling events obtained correction factors that differed considerably. It might thus be necessary to perform the algorithm for different sampling events (temporal and spatial) separately. The overall performance of this </w:t>
      </w:r>
      <w:r w:rsidR="0012419A" w:rsidRPr="000345FC">
        <w:rPr>
          <w:rFonts w:ascii="Arial" w:hAnsi="Arial" w:cs="Arial"/>
          <w:lang w:val="en-GB"/>
        </w:rPr>
        <w:lastRenderedPageBreak/>
        <w:t xml:space="preserve">algorithm should be tested comprehensively with mock communities. If it performs well under different scenarios and with reproducible outcomes, correction factors obtained from this algorithm </w:t>
      </w:r>
      <w:r w:rsidR="003F0E00">
        <w:rPr>
          <w:rFonts w:ascii="Arial" w:hAnsi="Arial" w:cs="Arial"/>
          <w:lang w:val="en-GB"/>
        </w:rPr>
        <w:t>could</w:t>
      </w:r>
      <w:r w:rsidR="003F0E00" w:rsidRPr="000345FC">
        <w:rPr>
          <w:rFonts w:ascii="Arial" w:hAnsi="Arial" w:cs="Arial"/>
          <w:lang w:val="en-GB"/>
        </w:rPr>
        <w:t xml:space="preserve"> </w:t>
      </w:r>
      <w:r w:rsidR="0012419A" w:rsidRPr="000345FC">
        <w:rPr>
          <w:rFonts w:ascii="Arial" w:hAnsi="Arial" w:cs="Arial"/>
          <w:lang w:val="en-GB"/>
        </w:rPr>
        <w:t>be included in metabarcoding workflows.</w:t>
      </w:r>
    </w:p>
    <w:p w14:paraId="628DE8C9" w14:textId="77777777" w:rsidR="00CB176B" w:rsidRPr="000345FC" w:rsidRDefault="00CB176B" w:rsidP="00AF6806">
      <w:pPr>
        <w:spacing w:line="360" w:lineRule="auto"/>
        <w:jc w:val="both"/>
        <w:rPr>
          <w:rFonts w:ascii="Arial" w:hAnsi="Arial" w:cs="Arial"/>
          <w:lang w:val="en-GB"/>
        </w:rPr>
      </w:pPr>
    </w:p>
    <w:p w14:paraId="230B5214" w14:textId="336DEC12" w:rsidR="0012419A" w:rsidRPr="000345FC" w:rsidRDefault="0012419A" w:rsidP="00AF6806">
      <w:pPr>
        <w:spacing w:line="360" w:lineRule="auto"/>
        <w:jc w:val="both"/>
        <w:rPr>
          <w:rFonts w:ascii="Arial" w:hAnsi="Arial" w:cs="Arial"/>
          <w:lang w:val="en-GB"/>
        </w:rPr>
      </w:pPr>
      <w:r w:rsidRPr="000345FC">
        <w:rPr>
          <w:rFonts w:ascii="Arial" w:hAnsi="Arial" w:cs="Arial"/>
          <w:i/>
          <w:lang w:val="en-GB"/>
        </w:rPr>
        <w:t>Spike</w:t>
      </w:r>
      <w:r w:rsidR="000B5ACD" w:rsidRPr="000345FC">
        <w:rPr>
          <w:rFonts w:ascii="Arial" w:hAnsi="Arial" w:cs="Arial"/>
          <w:i/>
          <w:lang w:val="en-GB"/>
        </w:rPr>
        <w:t>-</w:t>
      </w:r>
      <w:r w:rsidRPr="000345FC">
        <w:rPr>
          <w:rFonts w:ascii="Arial" w:hAnsi="Arial" w:cs="Arial"/>
          <w:i/>
          <w:lang w:val="en-GB"/>
        </w:rPr>
        <w:t>ins</w:t>
      </w:r>
      <w:r w:rsidR="007867C9" w:rsidRPr="000345FC">
        <w:rPr>
          <w:rFonts w:ascii="Arial" w:hAnsi="Arial" w:cs="Arial"/>
          <w:i/>
          <w:lang w:val="en-GB"/>
        </w:rPr>
        <w:t xml:space="preserve">. </w:t>
      </w:r>
      <w:r w:rsidRPr="000345FC">
        <w:rPr>
          <w:rFonts w:ascii="Arial" w:hAnsi="Arial" w:cs="Arial"/>
          <w:lang w:val="en-GB"/>
        </w:rPr>
        <w:t xml:space="preserve">Spike-ins hold great potential to improve metabarcoding data. In this approach, each sample is </w:t>
      </w:r>
      <w:r w:rsidR="004575C7">
        <w:rPr>
          <w:rFonts w:ascii="Arial" w:hAnsi="Arial" w:cs="Arial"/>
          <w:lang w:val="en-GB"/>
        </w:rPr>
        <w:t>“</w:t>
      </w:r>
      <w:r w:rsidRPr="000345FC">
        <w:rPr>
          <w:rFonts w:ascii="Arial" w:hAnsi="Arial" w:cs="Arial"/>
          <w:lang w:val="en-GB"/>
        </w:rPr>
        <w:t>spiked</w:t>
      </w:r>
      <w:r w:rsidR="004575C7">
        <w:rPr>
          <w:rFonts w:ascii="Arial" w:hAnsi="Arial" w:cs="Arial"/>
          <w:lang w:val="en-GB"/>
        </w:rPr>
        <w:t>”</w:t>
      </w:r>
      <w:r w:rsidRPr="000345FC">
        <w:rPr>
          <w:rFonts w:ascii="Arial" w:hAnsi="Arial" w:cs="Arial"/>
          <w:lang w:val="en-GB"/>
        </w:rPr>
        <w:t xml:space="preserve"> with </w:t>
      </w:r>
      <w:r w:rsidR="004575C7">
        <w:rPr>
          <w:rFonts w:ascii="Arial" w:hAnsi="Arial" w:cs="Arial"/>
          <w:lang w:val="en-GB"/>
        </w:rPr>
        <w:t xml:space="preserve">a </w:t>
      </w:r>
      <w:r w:rsidR="005F1303">
        <w:rPr>
          <w:rFonts w:ascii="Arial" w:hAnsi="Arial" w:cs="Arial"/>
          <w:lang w:val="en-GB"/>
        </w:rPr>
        <w:t xml:space="preserve">defined amount of </w:t>
      </w:r>
      <w:r w:rsidR="000F456C">
        <w:rPr>
          <w:rFonts w:ascii="Arial" w:hAnsi="Arial" w:cs="Arial"/>
          <w:lang w:val="en-GB"/>
        </w:rPr>
        <w:t>reference material</w:t>
      </w:r>
      <w:r w:rsidRPr="000345FC">
        <w:rPr>
          <w:rFonts w:ascii="Arial" w:hAnsi="Arial" w:cs="Arial"/>
          <w:lang w:val="en-GB"/>
        </w:rPr>
        <w:t xml:space="preserve"> of known species identity before processing the samples further. Such internal controls </w:t>
      </w:r>
      <w:r w:rsidR="00967AD0" w:rsidRPr="000345FC">
        <w:rPr>
          <w:rFonts w:ascii="Arial" w:hAnsi="Arial" w:cs="Arial"/>
          <w:lang w:val="en-GB"/>
        </w:rPr>
        <w:t>allow data normali</w:t>
      </w:r>
      <w:r w:rsidR="003D1687">
        <w:rPr>
          <w:rFonts w:ascii="Arial" w:hAnsi="Arial" w:cs="Arial"/>
          <w:lang w:val="en-GB"/>
        </w:rPr>
        <w:t>s</w:t>
      </w:r>
      <w:r w:rsidR="00967AD0" w:rsidRPr="000345FC">
        <w:rPr>
          <w:rFonts w:ascii="Arial" w:hAnsi="Arial" w:cs="Arial"/>
          <w:lang w:val="en-GB"/>
        </w:rPr>
        <w:t xml:space="preserve">ation as they </w:t>
      </w:r>
      <w:r w:rsidRPr="000345FC">
        <w:rPr>
          <w:rFonts w:ascii="Arial" w:hAnsi="Arial" w:cs="Arial"/>
          <w:lang w:val="en-GB"/>
        </w:rPr>
        <w:t xml:space="preserve">will </w:t>
      </w:r>
      <w:r w:rsidR="00967AD0" w:rsidRPr="000345FC">
        <w:rPr>
          <w:rFonts w:ascii="Arial" w:hAnsi="Arial" w:cs="Arial"/>
          <w:lang w:val="en-GB"/>
        </w:rPr>
        <w:t xml:space="preserve">be affected by </w:t>
      </w:r>
      <w:r w:rsidRPr="000345FC">
        <w:rPr>
          <w:rFonts w:ascii="Arial" w:hAnsi="Arial" w:cs="Arial"/>
          <w:lang w:val="en-GB"/>
        </w:rPr>
        <w:t>comparable biases and skews as all other sample components (</w:t>
      </w:r>
      <w:r w:rsidR="007E703D" w:rsidRPr="000345FC">
        <w:rPr>
          <w:rFonts w:ascii="Arial" w:hAnsi="Arial" w:cs="Arial"/>
          <w:lang w:val="en-GB"/>
        </w:rPr>
        <w:t>e</w:t>
      </w:r>
      <w:r w:rsidR="001B675B" w:rsidRPr="000345FC">
        <w:rPr>
          <w:rFonts w:ascii="Arial" w:hAnsi="Arial" w:cs="Arial"/>
          <w:lang w:val="en-GB"/>
        </w:rPr>
        <w:t>.</w:t>
      </w:r>
      <w:r w:rsidR="007E703D" w:rsidRPr="000345FC">
        <w:rPr>
          <w:rFonts w:ascii="Arial" w:hAnsi="Arial" w:cs="Arial"/>
          <w:lang w:val="en-GB"/>
        </w:rPr>
        <w:t>g</w:t>
      </w:r>
      <w:r w:rsidRPr="000345FC">
        <w:rPr>
          <w:rFonts w:ascii="Arial" w:hAnsi="Arial" w:cs="Arial"/>
          <w:lang w:val="en-GB"/>
        </w:rPr>
        <w:t xml:space="preserve">. </w:t>
      </w:r>
      <w:r w:rsidRPr="000345FC">
        <w:rPr>
          <w:rFonts w:ascii="Arial" w:hAnsi="Arial" w:cs="Arial"/>
        </w:rPr>
        <w:fldChar w:fldCharType="begin"/>
      </w:r>
      <w:r w:rsidR="000E6925" w:rsidRPr="00580593">
        <w:rPr>
          <w:rFonts w:ascii="Arial" w:hAnsi="Arial" w:cs="Arial"/>
          <w:lang w:val="en-US"/>
        </w:rPr>
        <w:instrText xml:space="preserve"> ADDIN EN.CITE &lt;EndNote&gt;&lt;Cite&gt;&lt;Author&gt;Harrison&lt;/Author&gt;&lt;Year&gt;2020&lt;/Year&gt;&lt;RecNum&gt;3450&lt;/RecNum&gt;&lt;DisplayText&gt;(Harrison et al. 2020)&lt;/DisplayText&gt;&lt;record&gt;&lt;rec-number&gt;3450&lt;/rec-number&gt;&lt;foreign-keys&gt;&lt;key app="EN" db-id="2sdv2xevz5wt0cezpdap5ww5pv9wrwsz2v2d" timestamp="1607949533"&gt;3450&lt;/key&gt;&lt;/foreign-keys&gt;&lt;ref-type name="Journal Article"&gt;17&lt;/ref-type&gt;&lt;contributors&gt;&lt;authors&gt;&lt;author&gt;Harrison, J. G.&lt;/author&gt;&lt;author&gt;John Calder, W.&lt;/author&gt;&lt;author&gt;Shuman, B.&lt;/author&gt;&lt;author&gt;Alex Buerkle, C.&lt;/author&gt;&lt;/authors&gt;&lt;/contributors&gt;&lt;auth-address&gt;University of Wyoming, Laramie, WY, USA.&lt;/auth-address&gt;&lt;titles&gt;&lt;title&gt;The quest for absolute abundance: The use of internal standards for DNA-based community ecology&lt;/title&gt;&lt;secondary-title&gt;Mol Ecol Resour&lt;/secondary-title&gt;&lt;/titles&gt;&lt;periodical&gt;&lt;full-title&gt;Mol Ecol Resour&lt;/full-title&gt;&lt;/periodical&gt;&lt;edition&gt;2020/09/06&lt;/edition&gt;&lt;keywords&gt;&lt;keyword&gt;absolute abundances&lt;/keyword&gt;&lt;keyword&gt;compositional data&lt;/keyword&gt;&lt;keyword&gt;internal standard&lt;/keyword&gt;&lt;keyword&gt;metabarcoding&lt;/keyword&gt;&lt;keyword&gt;microbial ecology&lt;/keyword&gt;&lt;keyword&gt;microbiome&lt;/keyword&gt;&lt;keyword&gt;relative abundances&lt;/keyword&gt;&lt;keyword&gt;spike-in&lt;/keyword&gt;&lt;/keywords&gt;&lt;dates&gt;&lt;year&gt;2020&lt;/year&gt;&lt;pub-dates&gt;&lt;date&gt;Sep 5&lt;/date&gt;&lt;/pub-dates&gt;&lt;/dates&gt;&lt;isbn&gt;1755-0998 (Electronic)&amp;#xD;1755-098X (Linking)&lt;/isbn&gt;&lt;accession-num&gt;32889760&lt;/accession-num&gt;&lt;urls&gt;&lt;related-urls&gt;&lt;url&gt;https://www.ncbi.nlm.nih.gov/pubmed/32889760&lt;/url&gt;&lt;/related-urls&gt;&lt;/urls&gt;&lt;electronic-resource-num&gt;10.1111/1755-0998.13247&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(Harrison et al. 2020)</w:t>
      </w:r>
      <w:r w:rsidRPr="000345FC">
        <w:rPr>
          <w:rFonts w:ascii="Arial" w:hAnsi="Arial" w:cs="Arial"/>
        </w:rPr>
        <w:fldChar w:fldCharType="end"/>
      </w:r>
      <w:r w:rsidRPr="000345FC">
        <w:rPr>
          <w:rFonts w:ascii="Arial" w:hAnsi="Arial" w:cs="Arial"/>
          <w:lang w:val="en-GB"/>
        </w:rPr>
        <w:t xml:space="preserve">). Spike-ins allow </w:t>
      </w:r>
      <w:r w:rsidR="005D0BA0" w:rsidRPr="000345FC">
        <w:rPr>
          <w:rFonts w:ascii="Arial" w:hAnsi="Arial" w:cs="Arial"/>
          <w:lang w:val="en-GB"/>
        </w:rPr>
        <w:t>the assessment of</w:t>
      </w:r>
      <w:r w:rsidRPr="000345FC">
        <w:rPr>
          <w:rFonts w:ascii="Arial" w:hAnsi="Arial" w:cs="Arial"/>
          <w:lang w:val="en-GB"/>
        </w:rPr>
        <w:t xml:space="preserve"> sample-wise biases, which might be helpful to </w:t>
      </w:r>
      <w:r w:rsidR="005C5222" w:rsidRPr="000345FC">
        <w:rPr>
          <w:rFonts w:ascii="Arial" w:hAnsi="Arial" w:cs="Arial"/>
          <w:lang w:val="en-GB"/>
        </w:rPr>
        <w:t>unravel</w:t>
      </w:r>
      <w:r w:rsidRPr="000345FC">
        <w:rPr>
          <w:rFonts w:ascii="Arial" w:hAnsi="Arial" w:cs="Arial"/>
          <w:lang w:val="en-GB"/>
        </w:rPr>
        <w:t xml:space="preserve"> the effect of overall sample characteristics (even or uneven community composition,</w:t>
      </w:r>
      <w:r w:rsidR="001B675B" w:rsidRPr="000345FC">
        <w:rPr>
          <w:rFonts w:ascii="Arial" w:hAnsi="Arial" w:cs="Arial"/>
          <w:lang w:val="en-GB"/>
        </w:rPr>
        <w:t xml:space="preserve"> </w:t>
      </w:r>
      <w:r w:rsidR="007E703D" w:rsidRPr="000345FC">
        <w:rPr>
          <w:rFonts w:ascii="Arial" w:hAnsi="Arial" w:cs="Arial"/>
          <w:lang w:val="en-GB"/>
        </w:rPr>
        <w:t>e</w:t>
      </w:r>
      <w:r w:rsidR="001B675B" w:rsidRPr="000345FC">
        <w:rPr>
          <w:rFonts w:ascii="Arial" w:hAnsi="Arial" w:cs="Arial"/>
          <w:lang w:val="en-GB"/>
        </w:rPr>
        <w:t>.</w:t>
      </w:r>
      <w:r w:rsidR="007E703D" w:rsidRPr="000345FC">
        <w:rPr>
          <w:rFonts w:ascii="Arial" w:hAnsi="Arial" w:cs="Arial"/>
          <w:lang w:val="en-GB"/>
        </w:rPr>
        <w:t>g</w:t>
      </w:r>
      <w:r w:rsidRPr="000345FC">
        <w:rPr>
          <w:rFonts w:ascii="Arial" w:hAnsi="Arial" w:cs="Arial"/>
          <w:lang w:val="en-GB"/>
        </w:rPr>
        <w:t xml:space="preserve">. </w:t>
      </w:r>
      <w:r w:rsidRPr="000345FC">
        <w:rPr>
          <w:rFonts w:ascii="Arial" w:hAnsi="Arial" w:cs="Arial"/>
        </w:rPr>
        <w:fldChar w:fldCharType="begin"/>
      </w:r>
      <w:r w:rsidR="00DF4669" w:rsidRPr="00580593">
        <w:rPr>
          <w:rFonts w:ascii="Arial" w:hAnsi="Arial" w:cs="Arial"/>
          <w:lang w:val="en-US"/>
        </w:rPr>
        <w:instrText xml:space="preserve"> ADDIN EN.CITE &lt;EndNote&gt;&lt;Cite&gt;&lt;Author&gt;Piñol&lt;/Author&gt;&lt;Year&gt;2019&lt;/Year&gt;&lt;RecNum&gt;2813&lt;/RecNum&gt;&lt;DisplayText&gt;(Piñol et al. 2019)&lt;/DisplayText&gt;&lt;record&gt;&lt;rec-number&gt;2813&lt;/rec-number&gt;&lt;foreign-keys&gt;&lt;key app="EN" db-id="2sdv2xevz5wt0cezpdap5ww5pv9wrwsz2v2d" timestamp="1592214680"&gt;2813&lt;/key&gt;&lt;/foreign-keys&gt;&lt;ref-type name="Journal Article"&gt;17&lt;/ref-type&gt;&lt;contributors&gt;&lt;authors&gt;&lt;author&gt;Piñol, Josep&lt;/author&gt;&lt;author&gt;Senar, Miquel A.&lt;/author&gt;&lt;author&gt;Symondson, William O. C.&lt;/author&gt;&lt;/authors&gt;&lt;/contributors&gt;&lt;titles&gt;&lt;title&gt;The choice of universal primers and the characteristics of the species mixture determine when DNA metabarcoding can be quantitative&lt;/title&gt;&lt;secondary-title&gt;Molecular Ecology&lt;/secondary-title&gt;&lt;/titles&gt;&lt;periodical&gt;&lt;full-title&gt;Molecular Ecology&lt;/full-title&gt;&lt;/periodical&gt;&lt;pages&gt;407-419&lt;/pages&gt;&lt;volume&gt;28&lt;/volume&gt;&lt;keywords&gt;&lt;keyword&gt;COI&lt;/keyword&gt;&lt;keyword&gt;diet analysis&lt;/keyword&gt;&lt;keyword&gt;environmental DNA&lt;/keyword&gt;&lt;keyword&gt;in silico PCR&lt;/keyword&gt;&lt;keyword&gt;insects&lt;/keyword&gt;&lt;keyword&gt;primer bias&lt;/keyword&gt;&lt;/keywords&gt;&lt;dates&gt;&lt;year&gt;2019&lt;/year&gt;&lt;/dates&gt;&lt;urls&gt;&lt;related-urls&gt;&lt;url&gt;https://onlinelibrary.wiley.com/doi/abs/10.1111/mec.14776&lt;/url&gt;&lt;/related-urls&gt;&lt;pdf-urls&gt;&lt;url&gt;file://C:\Users\Wiebke\Documents\Thünen\Papers\2020\Wutpapier\LitPreChecking\2018-read-PinolEtAl-MBC-Quantitative.pdf&lt;/url&gt;&lt;/pdf-urls&gt;&lt;/urls&gt;&lt;electronic-resour</w:instrText>
      </w:r>
      <w:r w:rsidR="00DF4669">
        <w:rPr>
          <w:rFonts w:ascii="Arial" w:hAnsi="Arial" w:cs="Arial"/>
        </w:rPr>
        <w:instrText>ce-num&gt;10.1111/mec.14776&lt;/electronic-resource-num&gt;&lt;/record&gt;&lt;/Cite&gt;&lt;/EndNote&gt;</w:instrText>
      </w:r>
      <w:r w:rsidRPr="000345FC">
        <w:rPr>
          <w:rFonts w:ascii="Arial" w:hAnsi="Arial" w:cs="Arial"/>
        </w:rPr>
        <w:fldChar w:fldCharType="separate"/>
      </w:r>
      <w:r w:rsidR="004B4036" w:rsidRPr="000345FC">
        <w:rPr>
          <w:rFonts w:ascii="Arial" w:hAnsi="Arial" w:cs="Arial"/>
          <w:noProof/>
          <w:lang w:val="en-GB"/>
        </w:rPr>
        <w:t>(Piñol et al. 2019)</w:t>
      </w:r>
      <w:r w:rsidRPr="000345FC">
        <w:rPr>
          <w:rFonts w:ascii="Arial" w:hAnsi="Arial" w:cs="Arial"/>
        </w:rPr>
        <w:fldChar w:fldCharType="end"/>
      </w:r>
      <w:r w:rsidRPr="000345FC">
        <w:rPr>
          <w:rFonts w:ascii="Arial" w:hAnsi="Arial" w:cs="Arial"/>
          <w:lang w:val="en-GB"/>
        </w:rPr>
        <w:t xml:space="preserve">). However, spike-ins remain little explored for insect metabarcoding, as we could find only one study employing a spike in with insect samples and metabarcoding and it remains unclear how successful that approach was, since it was not well described how the internal control was processed further </w:t>
      </w:r>
      <w:r w:rsidRPr="000345FC">
        <w:rPr>
          <w:rFonts w:ascii="Arial" w:hAnsi="Arial" w:cs="Arial"/>
        </w:rPr>
        <w:fldChar w:fldCharType="begin"/>
      </w:r>
      <w:r w:rsidR="000E6925" w:rsidRPr="00580593">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Pr="000345FC">
        <w:rPr>
          <w:rFonts w:ascii="Arial" w:hAnsi="Arial" w:cs="Arial"/>
        </w:rPr>
        <w:fldChar w:fldCharType="separate"/>
      </w:r>
      <w:r w:rsidRPr="000345FC">
        <w:rPr>
          <w:rFonts w:ascii="Arial" w:hAnsi="Arial" w:cs="Arial"/>
          <w:noProof/>
          <w:lang w:val="en-GB"/>
        </w:rPr>
        <w:t>(Darby et al. 2020)</w:t>
      </w:r>
      <w:r w:rsidRPr="000345FC">
        <w:rPr>
          <w:rFonts w:ascii="Arial" w:hAnsi="Arial" w:cs="Arial"/>
        </w:rPr>
        <w:fldChar w:fldCharType="end"/>
      </w:r>
      <w:r w:rsidRPr="000345FC">
        <w:rPr>
          <w:rFonts w:ascii="Arial" w:hAnsi="Arial" w:cs="Arial"/>
          <w:lang w:val="en-GB"/>
        </w:rPr>
        <w:t xml:space="preserve">. Additionally, a study on Collembola reported a drop out of the species </w:t>
      </w:r>
      <w:r w:rsidR="007E703D" w:rsidRPr="000345FC">
        <w:rPr>
          <w:rFonts w:ascii="Arial" w:hAnsi="Arial" w:cs="Arial"/>
          <w:lang w:val="en-GB"/>
        </w:rPr>
        <w:t xml:space="preserve">chosen </w:t>
      </w:r>
      <w:r w:rsidRPr="000345FC">
        <w:rPr>
          <w:rFonts w:ascii="Arial" w:hAnsi="Arial" w:cs="Arial"/>
          <w:lang w:val="en-GB"/>
        </w:rPr>
        <w:t xml:space="preserve">to serve as an internal control </w:t>
      </w:r>
      <w:r w:rsidRPr="000345FC">
        <w:rPr>
          <w:rFonts w:ascii="Arial" w:hAnsi="Arial" w:cs="Arial"/>
        </w:rPr>
        <w:fldChar w:fldCharType="begin"/>
      </w:r>
      <w:r w:rsidR="000E6925" w:rsidRPr="00580593">
        <w:rPr>
          <w:rFonts w:ascii="Arial" w:hAnsi="Arial" w:cs="Arial"/>
          <w:lang w:val="en-US"/>
        </w:rPr>
        <w:instrText xml:space="preserve"> ADDIN EN.CITE &lt;EndNote&gt;&lt;Cite&gt;&lt;Author&gt;Saitoh&lt;/Author&gt;&lt;Year&gt;2016&lt;/Year&gt;&lt;RecNum&gt;3451&lt;/RecNum&gt;&lt;DisplayText&gt;(Saitoh et al. 2016)&lt;/DisplayText&gt;&lt;record&gt;&lt;rec-number&gt;3451&lt;/rec-number&gt;&lt;foreign-keys&gt;&lt;key app="EN" db-id="2sdv2xevz5wt0cezpdap5ww5pv9wrwsz2v2d" timestamp="1607949666"&gt;3451&lt;/key&gt;&lt;/foreign-keys&gt;&lt;ref-type name="Journal Article"&gt;17&lt;/ref-type&gt;&lt;contributors&gt;&lt;authors&gt;&lt;author&gt;Saitoh, Seikoh&lt;/author&gt;&lt;author&gt;Aoyama, Hiroaki&lt;/author&gt;&lt;author&gt;Fujii, Saori&lt;/author&gt;&lt;author&gt;Sunagawa, Haruki&lt;/author&gt;&lt;author&gt;Nagahama, Hideki&lt;/author&gt;&lt;author&gt;Akutsu, Masako&lt;/author&gt;&lt;author&gt;Shinzato, Naoya&lt;/author&gt;&lt;author&gt;Kaneko, Nobuhiro&lt;/author&gt;&lt;author&gt;Nakamori, Taizo&lt;/author&gt;&lt;author&gt;Chain, Frédéric&lt;/author&gt;&lt;/authors&gt;&lt;/contributors&gt;&lt;titles&gt;&lt;title&gt;A quantitative protocol for DNA metabarcoding of springtails (Collembola)&lt;/title&gt;&lt;secondary-title&gt;Genome&lt;/secondary-title&gt;&lt;/titles&gt;&lt;periodical&gt;&lt;full-title&gt;Genome&lt;/full-title&gt;&lt;/periodical&gt;&lt;pages&gt;705-723&lt;/pages&gt;&lt;volume&gt;59&lt;/volume&gt;&lt;number&gt;9&lt;/number&gt;&lt;section&gt;705&lt;/section&gt;&lt;dates&gt;&lt;year&gt;2016&lt;/year&gt;&lt;/dates&gt;&lt;isbn&gt;0831-2796&amp;#xD;1480-3321&lt;/isbn&gt;&lt;urls&gt;&lt;/urls&gt;&lt;electronic-resource-num&gt;10.1139/gen-2015-0228&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(Saitoh et al. 2016)</w:t>
      </w:r>
      <w:r w:rsidRPr="000345FC">
        <w:rPr>
          <w:rFonts w:ascii="Arial" w:hAnsi="Arial" w:cs="Arial"/>
        </w:rPr>
        <w:fldChar w:fldCharType="end"/>
      </w:r>
      <w:r w:rsidRPr="000345FC">
        <w:rPr>
          <w:rFonts w:ascii="Arial" w:hAnsi="Arial" w:cs="Arial"/>
          <w:lang w:val="en-GB"/>
        </w:rPr>
        <w:t>. Instead, a different species had to be used to normalise read counts.</w:t>
      </w:r>
      <w:r w:rsidR="00561342" w:rsidRPr="000345FC">
        <w:rPr>
          <w:rFonts w:ascii="Arial" w:hAnsi="Arial" w:cs="Arial"/>
          <w:lang w:val="en-GB"/>
        </w:rPr>
        <w:t xml:space="preserve"> </w:t>
      </w:r>
      <w:r w:rsidRPr="000345FC">
        <w:rPr>
          <w:rFonts w:ascii="Arial" w:hAnsi="Arial" w:cs="Arial"/>
          <w:lang w:val="en-GB"/>
        </w:rPr>
        <w:t xml:space="preserve">We would like to emphasise one recent metagenomic study that applied spike-ins to arthropod samples </w:t>
      </w:r>
      <w:r w:rsidRPr="000345FC">
        <w:rPr>
          <w:rFonts w:ascii="Arial" w:hAnsi="Arial" w:cs="Arial"/>
        </w:rPr>
        <w:fldChar w:fldCharType="begin">
          <w:fldData xml:space="preserve">PEVuZE5vdGU+PENpdGU+PEF1dGhvcj5KaTwvQXV0aG9yPjxZZWFyPjIwMjA8L1llYXI+PFJlY051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PEVuZE5vdGU+PENpdGU+PEF1dGhvcj5KaTwvQXV0aG9yPjxZZWFyPjIwMjA8L1llYXI+PFJlY051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(Ji et al. 2020)</w:t>
      </w:r>
      <w:r w:rsidRPr="000345FC">
        <w:rPr>
          <w:rFonts w:ascii="Arial" w:hAnsi="Arial" w:cs="Arial"/>
        </w:rPr>
        <w:fldChar w:fldCharType="end"/>
      </w:r>
      <w:r w:rsidRPr="000345FC">
        <w:rPr>
          <w:rFonts w:ascii="Arial" w:hAnsi="Arial" w:cs="Arial"/>
          <w:lang w:val="en-GB"/>
        </w:rPr>
        <w:t xml:space="preserve">. The authors used pre-amplified DNA of three species that were highly unlikely to occur in the ecosystem under study. The DNA of those species was pooled at a fixed ratio and a fixed amount of this DNA mixture was spiked into the lysis buffer of each sample before DNA extraction. Read numbers could be corrected based on those internal spike-ins and high accuracy and reproducibility regarding species abundance estimates could be </w:t>
      </w:r>
      <w:r w:rsidR="000E6925" w:rsidRPr="000345FC">
        <w:rPr>
          <w:rFonts w:ascii="Arial" w:hAnsi="Arial" w:cs="Arial"/>
          <w:lang w:val="en-GB"/>
        </w:rPr>
        <w:t>achieved</w:t>
      </w:r>
      <w:r w:rsidR="000E6925">
        <w:rPr>
          <w:rFonts w:ascii="Arial" w:hAnsi="Arial" w:cs="Arial"/>
          <w:lang w:val="en-GB"/>
        </w:rPr>
        <w:t>. Another</w:t>
      </w:r>
      <w:r w:rsidR="00F60B72">
        <w:rPr>
          <w:rFonts w:ascii="Arial" w:hAnsi="Arial" w:cs="Arial"/>
          <w:lang w:val="en-GB"/>
        </w:rPr>
        <w:t xml:space="preserve"> study has successfully used plasmids </w:t>
      </w:r>
      <w:r w:rsidR="002C45A4">
        <w:rPr>
          <w:rFonts w:ascii="Arial" w:hAnsi="Arial" w:cs="Arial"/>
          <w:lang w:val="en-GB"/>
        </w:rPr>
        <w:t xml:space="preserve">that carried the target gene as spike in material for DNA metabarcoding </w:t>
      </w:r>
      <w:r w:rsidR="002C45A4">
        <w:rPr>
          <w:rFonts w:ascii="Arial" w:hAnsi="Arial" w:cs="Arial"/>
          <w:lang w:val="en-GB"/>
        </w:rPr>
        <w:fldChar w:fldCharType="begin"/>
      </w:r>
      <w:r w:rsidR="000E6925">
        <w:rPr>
          <w:rFonts w:ascii="Arial" w:hAnsi="Arial" w:cs="Arial"/>
          <w:lang w:val="en-GB"/>
        </w:rPr>
        <w:instrText xml:space="preserve"> ADDIN EN.CITE &lt;EndNote&gt;&lt;Cite&gt;&lt;Author&gt;Luo&lt;/Author&gt;&lt;Year&gt;2022&lt;/Year&gt;&lt;RecNum&gt;4504&lt;/RecNum&gt;&lt;DisplayText&gt;(Luo et al. 2022)&lt;/DisplayText&gt;&lt;record&gt;&lt;rec-number&gt;4504&lt;/rec-number&gt;&lt;foreign-keys&gt;&lt;key app="EN" db-id="2sdv2xevz5wt0cezpdap5ww5pv9wrwsz2v2d" timestamp="1645457527"&gt;4504&lt;/key&gt;&lt;/foreign-keys&gt;&lt;ref-type name="Journal Article"&gt;17&lt;/ref-type&gt;&lt;contributors&gt;&lt;authors&gt;&lt;author&gt;Luo, Mingjie&lt;/author&gt;&lt;author&gt;Ji, Yinqiu&lt;/author&gt;&lt;author&gt;Yu, Douglas W.&lt;/author&gt;&lt;/authors&gt;&lt;/contributors&gt;&lt;titles&gt;&lt;title&gt;Extracting abundance information from DNA-based data&lt;/title&gt;&lt;secondary-title&gt;BioRxiv&lt;/secondary-title&gt;&lt;/titles&gt;&lt;periodical&gt;&lt;full-title&gt;BioRxiv&lt;/full-title&gt;&lt;/periodical&gt;&lt;dates&gt;&lt;year&gt;2022&lt;/year&gt;&lt;/dates&gt;&lt;urls&gt;&lt;/urls&gt;&lt;electronic-resource-num&gt;10.1101/2022.01.06.475221&lt;/electronic-resource-num&gt;&lt;/record&gt;&lt;/Cite&gt;&lt;/EndNote&gt;</w:instrText>
      </w:r>
      <w:r w:rsidR="002C45A4">
        <w:rPr>
          <w:rFonts w:ascii="Arial" w:hAnsi="Arial" w:cs="Arial"/>
          <w:lang w:val="en-GB"/>
        </w:rPr>
        <w:fldChar w:fldCharType="separate"/>
      </w:r>
      <w:r w:rsidR="000E6925">
        <w:rPr>
          <w:rFonts w:ascii="Arial" w:hAnsi="Arial" w:cs="Arial"/>
          <w:noProof/>
          <w:lang w:val="en-GB"/>
        </w:rPr>
        <w:t>(Luo et al. 2022)</w:t>
      </w:r>
      <w:r w:rsidR="002C45A4">
        <w:rPr>
          <w:rFonts w:ascii="Arial" w:hAnsi="Arial" w:cs="Arial"/>
          <w:lang w:val="en-GB"/>
        </w:rPr>
        <w:fldChar w:fldCharType="end"/>
      </w:r>
      <w:r w:rsidR="002C45A4">
        <w:rPr>
          <w:rFonts w:ascii="Arial" w:hAnsi="Arial" w:cs="Arial"/>
          <w:lang w:val="en-GB"/>
        </w:rPr>
        <w:t>.</w:t>
      </w:r>
    </w:p>
    <w:p w14:paraId="04589446" w14:textId="77777777" w:rsidR="0012419A" w:rsidRPr="000345FC" w:rsidRDefault="0012419A" w:rsidP="00AF6806">
      <w:pPr>
        <w:spacing w:line="360" w:lineRule="auto"/>
        <w:jc w:val="both"/>
        <w:rPr>
          <w:rFonts w:ascii="Arial" w:hAnsi="Arial" w:cs="Arial"/>
          <w:lang w:val="en-GB"/>
        </w:rPr>
      </w:pPr>
    </w:p>
    <w:p w14:paraId="039517A3" w14:textId="37F7D82D" w:rsidR="009976B5" w:rsidRPr="000345FC" w:rsidRDefault="0012419A" w:rsidP="009976B5">
      <w:pPr>
        <w:spacing w:before="240" w:after="240" w:line="360" w:lineRule="auto"/>
        <w:jc w:val="both"/>
        <w:rPr>
          <w:rFonts w:ascii="Arial" w:hAnsi="Arial" w:cs="Arial"/>
          <w:lang w:val="en-GB"/>
        </w:rPr>
      </w:pPr>
      <w:r w:rsidRPr="000345FC">
        <w:rPr>
          <w:rFonts w:ascii="Arial" w:hAnsi="Arial" w:cs="Arial"/>
          <w:i/>
          <w:lang w:val="en-GB"/>
        </w:rPr>
        <w:t>Primer opti</w:t>
      </w:r>
      <w:r w:rsidR="00561342" w:rsidRPr="000345FC">
        <w:rPr>
          <w:rFonts w:ascii="Arial" w:hAnsi="Arial" w:cs="Arial"/>
          <w:i/>
          <w:lang w:val="en-GB"/>
        </w:rPr>
        <w:t>mi</w:t>
      </w:r>
      <w:r w:rsidR="003D1687">
        <w:rPr>
          <w:rFonts w:ascii="Arial" w:hAnsi="Arial" w:cs="Arial"/>
          <w:i/>
          <w:lang w:val="en-GB"/>
        </w:rPr>
        <w:t>s</w:t>
      </w:r>
      <w:r w:rsidR="00561342" w:rsidRPr="000345FC">
        <w:rPr>
          <w:rFonts w:ascii="Arial" w:hAnsi="Arial" w:cs="Arial"/>
          <w:i/>
          <w:lang w:val="en-GB"/>
        </w:rPr>
        <w:t>ation</w:t>
      </w:r>
      <w:r w:rsidR="007867C9" w:rsidRPr="000345FC">
        <w:rPr>
          <w:rFonts w:ascii="Arial" w:hAnsi="Arial" w:cs="Arial"/>
          <w:i/>
          <w:lang w:val="en-GB"/>
        </w:rPr>
        <w:t xml:space="preserve">. </w:t>
      </w:r>
      <w:r w:rsidRPr="000345FC">
        <w:rPr>
          <w:rFonts w:ascii="Arial" w:hAnsi="Arial" w:cs="Arial"/>
          <w:lang w:val="en-GB"/>
        </w:rPr>
        <w:t xml:space="preserve">Differences in PCR efficiency due to differential primer binding across taxa, also known as primer bias has been identified as one of the most important sources </w:t>
      </w:r>
      <w:r w:rsidR="00E9735E" w:rsidRPr="000345FC">
        <w:rPr>
          <w:rFonts w:ascii="Arial" w:hAnsi="Arial" w:cs="Arial"/>
          <w:lang w:val="en-GB"/>
        </w:rPr>
        <w:t xml:space="preserve">of </w:t>
      </w:r>
      <w:r w:rsidRPr="000345FC">
        <w:rPr>
          <w:rFonts w:ascii="Arial" w:hAnsi="Arial" w:cs="Arial"/>
          <w:lang w:val="en-GB"/>
        </w:rPr>
        <w:t xml:space="preserve">bias in abundance estimates </w:t>
      </w:r>
      <w:r w:rsidRPr="000345FC">
        <w:rPr>
          <w:rFonts w:ascii="Arial" w:hAnsi="Arial" w:cs="Arial"/>
        </w:rPr>
        <w:fldChar w:fldCharType="begin"/>
      </w:r>
      <w:r w:rsidR="00DF4669" w:rsidRPr="00603A8D">
        <w:rPr>
          <w:rFonts w:ascii="Arial" w:hAnsi="Arial" w:cs="Arial"/>
          <w:lang w:val="en-US"/>
        </w:rPr>
        <w:instrText xml:space="preserve"> ADDIN EN.CITE &lt;EndNote&gt;&lt;Cite&gt;&lt;Author&gt;Piñol&lt;/Author&gt;&lt;Year&gt;2019&lt;/Year&gt;&lt;RecNum&gt;2813&lt;/RecNum&gt;&lt;DisplayText&gt;(Piñol et al. 2019)&lt;/DisplayText&gt;&lt;record&gt;&lt;rec-number&gt;2813&lt;/rec-number&gt;&lt;foreign-keys&gt;&lt;key app="EN" db-id="2sdv2xevz5wt0cezpdap5ww5pv9wrwsz2v2d" timestamp="1592214680"&gt;2813&lt;/key&gt;&lt;/foreign-keys&gt;&lt;ref-type name="Journal Article"&gt;17&lt;/ref-type&gt;&lt;contributors&gt;&lt;authors&gt;&lt;author&gt;Piñol, Josep&lt;/author&gt;&lt;author&gt;Senar, Miquel A.&lt;/author&gt;&lt;author&gt;Symondson, William O. C.&lt;/author&gt;&lt;/authors&gt;&lt;/contributors&gt;&lt;titles&gt;&lt;title&gt;The choice of universal primers and the characteristics of the species mixture determine when DNA metabarcoding can be quantitative&lt;/title&gt;&lt;secondary-title&gt;Molecular Ecology&lt;/secondary-title&gt;&lt;/titles&gt;&lt;periodical&gt;&lt;full-title&gt;Molecular Ecology&lt;/full-title&gt;&lt;/periodical&gt;&lt;pages&gt;407-419&lt;/pages&gt;&lt;volume&gt;28&lt;/volume&gt;&lt;keywords&gt;&lt;keyword&gt;COI&lt;/keyword&gt;&lt;keyword&gt;diet analysis&lt;/keyword&gt;&lt;keyword&gt;environmental DNA&lt;/keyword&gt;&lt;keyword&gt;in silico PCR&lt;/keyword&gt;&lt;keyword&gt;insects&lt;/keyword&gt;&lt;keyword&gt;primer bias&lt;/keyword&gt;&lt;/keywords&gt;&lt;dates&gt;&lt;year&gt;2019&lt;/year&gt;&lt;/dates&gt;&lt;urls&gt;&lt;related-urls&gt;&lt;url&gt;https://onlinelibrary.wiley.com/doi/abs/10.1111/mec.14776&lt;/url&gt;&lt;/related-urls&gt;&lt;pdf-urls&gt;&lt;url&gt;file://C:\Users\Wiebke\Documents\Thünen\Papers\2020\Wutpapier\LitPreChecking\2018-read-PinolEtAl-MBC-Quantitative.pdf&lt;/url&gt;&lt;/pdf-urls&gt;&lt;/urls&gt;&lt;electronic-resource-num&gt;10.1111/mec.14776&lt;/electronic-resource-num&gt;&lt;/record&gt;&lt;/Cite&gt;&lt;/EndNote&gt;</w:instrText>
      </w:r>
      <w:r w:rsidRPr="000345FC">
        <w:rPr>
          <w:rFonts w:ascii="Arial" w:hAnsi="Arial" w:cs="Arial"/>
        </w:rPr>
        <w:fldChar w:fldCharType="separate"/>
      </w:r>
      <w:r w:rsidRPr="000345FC">
        <w:rPr>
          <w:rFonts w:ascii="Arial" w:hAnsi="Arial" w:cs="Arial"/>
          <w:noProof/>
          <w:lang w:val="en-GB"/>
        </w:rPr>
        <w:t>(Piñol et al. 2019)</w:t>
      </w:r>
      <w:r w:rsidRPr="000345FC">
        <w:rPr>
          <w:rFonts w:ascii="Arial" w:hAnsi="Arial" w:cs="Arial"/>
        </w:rPr>
        <w:fldChar w:fldCharType="end"/>
      </w:r>
      <w:r w:rsidRPr="000345FC">
        <w:rPr>
          <w:rFonts w:ascii="Arial" w:hAnsi="Arial" w:cs="Arial"/>
          <w:lang w:val="en-GB"/>
        </w:rPr>
        <w:t xml:space="preserve">, as well as taxon recovery and detection </w:t>
      </w:r>
      <w:r w:rsidRPr="000345FC">
        <w:rPr>
          <w:rFonts w:ascii="Arial" w:hAnsi="Arial" w:cs="Arial"/>
        </w:rPr>
        <w:fldChar w:fldCharType="begin">
          <w:fldData xml:space="preserve">PEVuZE5vdGU+PENpdGU+PEF1dGhvcj5CcmFuZG9uLU1vbmc8L0F1dGhvcj48WWVhcj4yMDE1PC9Z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PEVuZE5vdGU+PENpdGU+PEF1dGhvcj5CcmFuZG9uLU1vbmc8L0F1dGhvcj48WWVhcj4yMDE1PC9Z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(Brandon-Mong et al. 2015; Elbrecht et al. 2019; Fernandes et al. 2019; Jusino et al. 2018; Lafage et al. 2019; Liu et al. 2019)</w:t>
      </w:r>
      <w:r w:rsidRPr="000345FC">
        <w:rPr>
          <w:rFonts w:ascii="Arial" w:hAnsi="Arial" w:cs="Arial"/>
        </w:rPr>
        <w:fldChar w:fldCharType="end"/>
      </w:r>
      <w:r w:rsidRPr="000345FC">
        <w:rPr>
          <w:rFonts w:ascii="Arial" w:hAnsi="Arial" w:cs="Arial"/>
          <w:lang w:val="en-GB"/>
        </w:rPr>
        <w:t>. This bias is well recognised and understood, thus the use of optimal primers is always recommended. In an</w:t>
      </w:r>
      <w:r w:rsidRPr="000345FC">
        <w:rPr>
          <w:rFonts w:ascii="Arial" w:hAnsi="Arial" w:cs="Arial"/>
          <w:i/>
          <w:lang w:val="en-GB"/>
        </w:rPr>
        <w:t xml:space="preserve"> in silico </w:t>
      </w:r>
      <w:r w:rsidRPr="000345FC">
        <w:rPr>
          <w:rFonts w:ascii="Arial" w:hAnsi="Arial" w:cs="Arial"/>
          <w:lang w:val="en-GB"/>
        </w:rPr>
        <w:t xml:space="preserve">evaluation, optimised primer design was reported to improve metabarcoding data </w:t>
      </w:r>
      <w:r w:rsidRPr="000345FC">
        <w:rPr>
          <w:rFonts w:ascii="Arial" w:hAnsi="Arial" w:cs="Arial"/>
        </w:rPr>
        <w:fldChar w:fldCharType="begin"/>
      </w:r>
      <w:r w:rsidR="00DF4669" w:rsidRPr="00603A8D">
        <w:rPr>
          <w:rFonts w:ascii="Arial" w:hAnsi="Arial" w:cs="Arial"/>
          <w:lang w:val="en-US"/>
        </w:rPr>
        <w:instrText xml:space="preserve"> ADDIN EN.CITE &lt;EndNote&gt;&lt;Cite&gt;&lt;Author&gt;Piñol&lt;/Author&gt;&lt;Year&gt;2019&lt;/Year&gt;&lt;RecNum&gt;2813&lt;/RecNum&gt;&lt;DisplayText&gt;(Piñol et al. 2019)&lt;/DisplayText&gt;&lt;record&gt;&lt;rec-number&gt;2813&lt;/rec-number&gt;&lt;foreign-keys&gt;&lt;key app="EN" db-id="2sdv2xevz5wt0cezpdap5ww5pv9wrwsz2v2d" timestamp="1592214680"&gt;2813&lt;/key&gt;&lt;/foreign-keys&gt;&lt;ref-type name="Journal Article"&gt;17&lt;/ref-type&gt;&lt;contributors&gt;&lt;authors&gt;&lt;author&gt;Piñol, Josep&lt;/author&gt;&lt;author&gt;Senar, Miquel A.&lt;/author&gt;&lt;author&gt;Symondson, William O. C.&lt;/author&gt;&lt;/authors&gt;&lt;/contributors&gt;&lt;titles&gt;&lt;title&gt;The choice of universal primers and the characteristics of the species mixture determine when DNA metabarcoding can be quantitative&lt;/title&gt;&lt;secondary-title&gt;Molecular Ecology&lt;/secondary-title&gt;&lt;/titles&gt;&lt;periodical&gt;&lt;full-title&gt;Molecular Ecology&lt;/full-title&gt;&lt;/periodical&gt;&lt;pages&gt;407-419&lt;/pages&gt;&lt;volume&gt;28&lt;/volume&gt;&lt;keywords&gt;&lt;keyword&gt;COI&lt;/keyword&gt;&lt;keyword&gt;diet analysis&lt;/keyword&gt;&lt;keyword&gt;environmental DNA&lt;/keyword&gt;&lt;keyword&gt;in silico PCR&lt;/keyword&gt;&lt;keyword&gt;insects&lt;/keyword&gt;&lt;keyword&gt;primer bias&lt;/keyword&gt;&lt;/keywords&gt;&lt;dates&gt;&lt;year&gt;2019&lt;/year&gt;&lt;/dates&gt;&lt;urls&gt;&lt;related-urls&gt;&lt;url&gt;https://onlinelibrary.wiley.com/doi/abs/10.1111/mec.14776&lt;/url&gt;&lt;/related-urls&gt;&lt;pdf-urls&gt;&lt;url&gt;file://C:\Users\Wiebke\Documents\Thünen\Papers\2020\Wutpapier\LitPreChecking\2018-read-PinolEtAl-MBC-Quantitative.pdf&lt;/url&gt;&lt;/pdf-urls&gt;&lt;/urls&gt;&lt;electronic-resource-num&gt;10.1111/mec.14776&lt;/electronic-resource-num&gt;&lt;/record&gt;&lt;/Cite&gt;&lt;/EndNote&gt;</w:instrText>
      </w:r>
      <w:r w:rsidRPr="000345FC">
        <w:rPr>
          <w:rFonts w:ascii="Arial" w:hAnsi="Arial" w:cs="Arial"/>
        </w:rPr>
        <w:fldChar w:fldCharType="separate"/>
      </w:r>
      <w:r w:rsidRPr="000345FC">
        <w:rPr>
          <w:rFonts w:ascii="Arial" w:hAnsi="Arial" w:cs="Arial"/>
          <w:noProof/>
          <w:lang w:val="en-GB"/>
        </w:rPr>
        <w:t>(Piñol et al. 2019)</w:t>
      </w:r>
      <w:r w:rsidRPr="000345FC">
        <w:rPr>
          <w:rFonts w:ascii="Arial" w:hAnsi="Arial" w:cs="Arial"/>
        </w:rPr>
        <w:fldChar w:fldCharType="end"/>
      </w:r>
      <w:r w:rsidRPr="000345FC">
        <w:rPr>
          <w:rFonts w:ascii="Arial" w:hAnsi="Arial" w:cs="Arial"/>
          <w:lang w:val="en-GB"/>
        </w:rPr>
        <w:t>.</w:t>
      </w:r>
      <w:r w:rsidR="009976B5" w:rsidRPr="000345FC">
        <w:rPr>
          <w:rFonts w:ascii="Arial" w:hAnsi="Arial" w:cs="Arial"/>
          <w:lang w:val="en-GB"/>
        </w:rPr>
        <w:t xml:space="preserve"> Thus, the use of optimal primer pairs holds great potential to improve the correlation between read numbers and the amount of DNA in the sample, which is correlated to biomass </w:t>
      </w:r>
      <w:r w:rsidR="009976B5" w:rsidRPr="000345FC">
        <w:rPr>
          <w:rFonts w:ascii="Arial" w:hAnsi="Arial" w:cs="Arial"/>
        </w:rPr>
        <w:fldChar w:fldCharType="begin"/>
      </w:r>
      <w:r w:rsidR="009976B5" w:rsidRPr="000345FC">
        <w:rPr>
          <w:rFonts w:ascii="Arial" w:hAnsi="Arial" w:cs="Arial"/>
          <w:lang w:val="en-GB"/>
        </w:rPr>
        <w:instrText xml:space="preserve"> ADDIN EN.CITE &lt;EndNote&gt;&lt;Cite&gt;&lt;Author&gt;Elbrecht&lt;/Author&gt;&lt;Year&gt;2017&lt;/Year&gt;&lt;RecNum&gt;2842&lt;/RecNum&gt;&lt;DisplayText&gt;(Elbrecht et al. 2017)&lt;/DisplayText&gt;&lt;record&gt;&lt;rec-number&gt;2842&lt;/rec-number&gt;&lt;foreign-keys&gt;&lt;key app="EN" db-id="2sdv2xevz5wt0cezpdap5ww5pv9wrwsz2v2d" timestamp="1592295726"&gt;2842&lt;/key&gt;&lt;/foreign-keys&gt;&lt;ref-type name="Journal Article"&gt;17&lt;/ref-type&gt;&lt;contributors&gt;&lt;authors&gt;&lt;author&gt;Elbrecht, Vasco&lt;/author&gt;&lt;author&gt;Peinert, Bianca&lt;/author&gt;&lt;author&gt;Leese, Florian&lt;/author&gt;&lt;/authors&gt;&lt;/contributors&gt;&lt;titles&gt;&lt;title&gt;Sorting things out: Assessing effects of unequal specimen biomass on DNA metabarcoding&lt;/title&gt;&lt;secondary-title&gt;Ecology and Evolution&lt;/secondary-title&gt;&lt;/titles&gt;&lt;periodical&gt;&lt;full-title&gt;Ecology and Evolution&lt;/full-title&gt;&lt;/periodical&gt;&lt;pages&gt;6918-6926&lt;/pages&gt;&lt;volume&gt;7&lt;/volume&gt;&lt;keywords&gt;&lt;keyword&gt;DNA barcoding&lt;/keyword&gt;&lt;keyword&gt;biomass bias&lt;/keyword&gt;&lt;keyword&gt;ecosystem assessment&lt;/keyword&gt;&lt;keyword&gt;metabarcoding&lt;/keyword&gt;&lt;keyword&gt;metagenomics&lt;/keyword&gt;&lt;keyword&gt;size sorting&lt;/keyword&gt;&lt;/keywords&gt;&lt;dates&gt;&lt;year&gt;2017&lt;/year&gt;&lt;/dates&gt;&lt;publisher&gt;John Wiley and Sons Ltd&lt;/publisher&gt;&lt;urls&gt;&lt;/urls&gt;&lt;electronic-resource-num&gt;10.1002/ece3.3192&lt;/electronic-resource-num&gt;&lt;/record&gt;&lt;/Cite&gt;&lt;/EndNote&gt;</w:instrText>
      </w:r>
      <w:r w:rsidR="009976B5" w:rsidRPr="000345FC">
        <w:rPr>
          <w:rFonts w:ascii="Arial" w:hAnsi="Arial" w:cs="Arial"/>
        </w:rPr>
        <w:fldChar w:fldCharType="separate"/>
      </w:r>
      <w:r w:rsidR="009976B5" w:rsidRPr="000345FC">
        <w:rPr>
          <w:rFonts w:ascii="Arial" w:hAnsi="Arial" w:cs="Arial"/>
          <w:noProof/>
          <w:lang w:val="en-GB"/>
        </w:rPr>
        <w:t>(Elbrecht et al. 2017)</w:t>
      </w:r>
      <w:r w:rsidR="009976B5" w:rsidRPr="000345FC">
        <w:rPr>
          <w:rFonts w:ascii="Arial" w:hAnsi="Arial" w:cs="Arial"/>
        </w:rPr>
        <w:fldChar w:fldCharType="end"/>
      </w:r>
      <w:r w:rsidR="009976B5" w:rsidRPr="000345FC">
        <w:rPr>
          <w:rFonts w:ascii="Arial" w:hAnsi="Arial" w:cs="Arial"/>
          <w:lang w:val="en-GB"/>
        </w:rPr>
        <w:t xml:space="preserve">. It does not, however, correlate to </w:t>
      </w:r>
      <w:r w:rsidR="003D1687">
        <w:rPr>
          <w:rFonts w:ascii="Arial" w:hAnsi="Arial" w:cs="Arial"/>
          <w:lang w:val="en-GB"/>
        </w:rPr>
        <w:t xml:space="preserve">number of individuals per </w:t>
      </w:r>
      <w:r w:rsidR="009976B5" w:rsidRPr="000345FC">
        <w:rPr>
          <w:rFonts w:ascii="Arial" w:hAnsi="Arial" w:cs="Arial"/>
          <w:lang w:val="en-GB"/>
        </w:rPr>
        <w:t xml:space="preserve">species, as it is still affected by </w:t>
      </w:r>
      <w:r w:rsidR="009976B5" w:rsidRPr="000345FC">
        <w:rPr>
          <w:rFonts w:ascii="Arial" w:hAnsi="Arial" w:cs="Arial"/>
          <w:lang w:val="en-GB"/>
        </w:rPr>
        <w:lastRenderedPageBreak/>
        <w:t xml:space="preserve">other biases, such as differences in DNA extraction efficiency </w:t>
      </w:r>
      <w:r w:rsidR="009976B5" w:rsidRPr="000345FC">
        <w:rPr>
          <w:rFonts w:ascii="Arial" w:hAnsi="Arial" w:cs="Arial"/>
        </w:rPr>
        <w:fldChar w:fldCharType="begin"/>
      </w:r>
      <w:r w:rsidR="000E6925" w:rsidRPr="00603A8D">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gt;</w:instrText>
      </w:r>
      <w:r w:rsidR="009976B5" w:rsidRPr="000345FC">
        <w:rPr>
          <w:rFonts w:ascii="Arial" w:hAnsi="Arial" w:cs="Arial"/>
        </w:rPr>
        <w:fldChar w:fldCharType="separate"/>
      </w:r>
      <w:r w:rsidR="009976B5" w:rsidRPr="000345FC">
        <w:rPr>
          <w:rFonts w:ascii="Arial" w:hAnsi="Arial" w:cs="Arial"/>
          <w:noProof/>
          <w:lang w:val="en-GB"/>
        </w:rPr>
        <w:t>(Darby et al. 2020)</w:t>
      </w:r>
      <w:r w:rsidR="009976B5" w:rsidRPr="000345FC">
        <w:rPr>
          <w:rFonts w:ascii="Arial" w:hAnsi="Arial" w:cs="Arial"/>
        </w:rPr>
        <w:fldChar w:fldCharType="end"/>
      </w:r>
      <w:r w:rsidR="009976B5" w:rsidRPr="000345FC">
        <w:rPr>
          <w:rFonts w:ascii="Arial" w:hAnsi="Arial" w:cs="Arial"/>
          <w:lang w:val="en-GB"/>
        </w:rPr>
        <w:t xml:space="preserve"> or biases inherent to the sample material, i.e. skews introduced by body size differences </w:t>
      </w:r>
      <w:r w:rsidR="009976B5" w:rsidRPr="000345FC">
        <w:rPr>
          <w:rFonts w:ascii="Arial" w:hAnsi="Arial" w:cs="Arial"/>
        </w:rPr>
        <w:fldChar w:fldCharType="begin">
          <w:fldData xml:space="preserve">PEVuZE5vdGU+PENpdGU+PEF1dGhvcj5kZSBLZXJkcmVsPC9BdXRob3I+PFllYXI+MjAyMDwvWWVh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PEVuZE5vdGU+PENpdGU+PEF1dGhvcj5kZSBLZXJkcmVsPC9BdXRob3I+PFllYXI+MjAyMDwvWWVh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9976B5" w:rsidRPr="000345FC">
        <w:rPr>
          <w:rFonts w:ascii="Arial" w:hAnsi="Arial" w:cs="Arial"/>
        </w:rPr>
      </w:r>
      <w:r w:rsidR="009976B5" w:rsidRPr="000345FC">
        <w:rPr>
          <w:rFonts w:ascii="Arial" w:hAnsi="Arial" w:cs="Arial"/>
        </w:rPr>
        <w:fldChar w:fldCharType="separate"/>
      </w:r>
      <w:r w:rsidR="000E6925" w:rsidRPr="000E6925">
        <w:rPr>
          <w:rFonts w:ascii="Arial" w:hAnsi="Arial" w:cs="Arial"/>
          <w:noProof/>
          <w:lang w:val="en-US"/>
        </w:rPr>
        <w:t>(de Kerdrel et al. 2020; Piper et al. 2019)</w:t>
      </w:r>
      <w:r w:rsidR="009976B5" w:rsidRPr="000345FC">
        <w:rPr>
          <w:rFonts w:ascii="Arial" w:hAnsi="Arial" w:cs="Arial"/>
        </w:rPr>
        <w:fldChar w:fldCharType="end"/>
      </w:r>
      <w:r w:rsidR="009976B5" w:rsidRPr="000345FC">
        <w:rPr>
          <w:rFonts w:ascii="Arial" w:hAnsi="Arial" w:cs="Arial"/>
          <w:lang w:val="en-GB"/>
        </w:rPr>
        <w:t xml:space="preserve"> or gene copy number variations </w:t>
      </w:r>
      <w:r w:rsidR="009976B5" w:rsidRPr="000345FC">
        <w:rPr>
          <w:rFonts w:ascii="Arial" w:hAnsi="Arial" w:cs="Arial"/>
        </w:rPr>
        <w:fldChar w:fldCharType="begin"/>
      </w:r>
      <w:r w:rsidR="000E6925" w:rsidRPr="00603A8D">
        <w:rPr>
          <w:rFonts w:ascii="Arial" w:hAnsi="Arial" w:cs="Arial"/>
          <w:lang w:val="en-US"/>
        </w:rPr>
        <w:instrText xml:space="preserve"> ADDIN EN.CITE &lt;EndNote&gt;&lt;Cite&gt;&lt;Author&gt;Darby&lt;/Author&gt;&lt;Year&gt;2020&lt;/Year&gt;&lt;RecNum&gt;2798&lt;/RecNum&gt;&lt;DisplayText&gt;(Darby et al. 2020)&lt;/DisplayText&gt;&lt;record&gt;&lt;rec-number&gt;2798&lt;/rec-number&gt;&lt;foreign-keys&gt;&lt;key app="EN" db-id="2sdv2xevz5wt0cezpdap5ww5pv9wrwsz2v2d" timestamp="1592214680"&gt;2798&lt;/key&gt;&lt;/foreign-keys&gt;&lt;ref-type name="Journal Article"&gt;17&lt;/ref-type&gt;&lt;contributors&gt;&lt;authors&gt;&lt;author&gt;Darby, Brian&lt;/author&gt;&lt;author&gt;Bryant, Russ&lt;/author&gt;&lt;author&gt;Keller, Abby&lt;/author&gt;&lt;author&gt;Jochim, Madison&lt;/author&gt;&lt;author&gt;Moe, Josephine&lt;/author&gt;&lt;author&gt;Schreiner, Zoe&lt;/author&gt;&lt;author&gt;Pratt, Carrie&lt;/author&gt;&lt;author&gt;Euliss, Ned H.&lt;/author&gt;&lt;author&gt;Park, Mia&lt;/author&gt;&lt;author&gt;Simmons, Rebecca&lt;/author&gt;&lt;author&gt;Otto, Clint&lt;/author&gt;&lt;/authors&gt;&lt;/contributors&gt;&lt;titles&gt;&lt;title&gt;Molecular sequencing and morphological identification reveal similar patterns in native bee communities across public and private grasslands of eastern North Dakota&lt;/title&gt;&lt;secondary-title&gt;PLoS ONE&lt;/secondary-title&gt;&lt;/titles&gt;&lt;periodical&gt;&lt;full-title&gt;PLOS ONE&lt;/full-title&gt;&lt;/periodical&gt;&lt;pages&gt;e0227918-e0227918&lt;/pages&gt;&lt;volume&gt;15&lt;/volume&gt;&lt;number&gt;1&lt;/number&gt;&lt;dates&gt;&lt;year&gt;2020&lt;/year&gt;&lt;/dates&gt;&lt;isbn&gt;1111111111&lt;/isbn&gt;&lt;urls&gt;&lt;related-urls&gt;&lt;url&gt;http://dx.doi.org/10.1371/journal.pone.0227918&lt;/url&gt;&lt;/related-urls&gt;&lt;/urls&gt;&lt;electronic-resource-num&gt;10.1371/journal.pone.0227918&lt;/electronic-resource-num&gt;&lt;/record&gt;&lt;/Cite&gt;&lt;/EndNote</w:instrText>
      </w:r>
      <w:r w:rsidR="000E6925" w:rsidRPr="00580593">
        <w:rPr>
          <w:rFonts w:ascii="Arial" w:hAnsi="Arial" w:cs="Arial"/>
          <w:lang w:val="en-US"/>
        </w:rPr>
        <w:instrText>&gt;</w:instrText>
      </w:r>
      <w:r w:rsidR="009976B5" w:rsidRPr="000345FC">
        <w:rPr>
          <w:rFonts w:ascii="Arial" w:hAnsi="Arial" w:cs="Arial"/>
        </w:rPr>
        <w:fldChar w:fldCharType="separate"/>
      </w:r>
      <w:r w:rsidR="009976B5" w:rsidRPr="000345FC">
        <w:rPr>
          <w:rFonts w:ascii="Arial" w:hAnsi="Arial" w:cs="Arial"/>
          <w:noProof/>
          <w:lang w:val="en-GB"/>
        </w:rPr>
        <w:t>(Darby et al. 2020)</w:t>
      </w:r>
      <w:r w:rsidR="009976B5" w:rsidRPr="000345FC">
        <w:rPr>
          <w:rFonts w:ascii="Arial" w:hAnsi="Arial" w:cs="Arial"/>
        </w:rPr>
        <w:fldChar w:fldCharType="end"/>
      </w:r>
      <w:r w:rsidR="009976B5" w:rsidRPr="000345FC">
        <w:rPr>
          <w:rFonts w:ascii="Arial" w:hAnsi="Arial" w:cs="Arial"/>
          <w:lang w:val="en-GB"/>
        </w:rPr>
        <w:t>.</w:t>
      </w:r>
    </w:p>
    <w:p w14:paraId="2ECAC1AE" w14:textId="77777777" w:rsidR="0012419A" w:rsidRPr="000345FC" w:rsidRDefault="0012419A" w:rsidP="00AF6806">
      <w:pPr>
        <w:spacing w:line="360" w:lineRule="auto"/>
        <w:jc w:val="both"/>
        <w:rPr>
          <w:rFonts w:ascii="Arial" w:hAnsi="Arial" w:cs="Arial"/>
          <w:lang w:val="en-GB"/>
        </w:rPr>
      </w:pPr>
    </w:p>
    <w:p w14:paraId="4AA4E1D4" w14:textId="27445228" w:rsidR="009976B5" w:rsidRPr="000345FC" w:rsidRDefault="0012419A" w:rsidP="00AF6806">
      <w:pPr>
        <w:spacing w:line="360" w:lineRule="auto"/>
        <w:jc w:val="both"/>
        <w:rPr>
          <w:rFonts w:ascii="Arial" w:hAnsi="Arial" w:cs="Arial"/>
          <w:lang w:val="en-GB"/>
        </w:rPr>
      </w:pPr>
      <w:r w:rsidRPr="000345FC">
        <w:rPr>
          <w:rFonts w:ascii="Arial" w:hAnsi="Arial" w:cs="Arial"/>
          <w:i/>
          <w:lang w:val="en-GB"/>
        </w:rPr>
        <w:t>Multi locus</w:t>
      </w:r>
      <w:r w:rsidR="00D769C2" w:rsidRPr="000345FC">
        <w:rPr>
          <w:rFonts w:ascii="Arial" w:hAnsi="Arial" w:cs="Arial"/>
          <w:i/>
          <w:lang w:val="en-GB"/>
        </w:rPr>
        <w:t xml:space="preserve"> metabarcoding</w:t>
      </w:r>
      <w:r w:rsidR="007867C9" w:rsidRPr="000345FC">
        <w:rPr>
          <w:rFonts w:ascii="Arial" w:hAnsi="Arial" w:cs="Arial"/>
          <w:i/>
          <w:lang w:val="en-GB"/>
        </w:rPr>
        <w:t xml:space="preserve">. </w:t>
      </w:r>
      <w:r w:rsidR="00561342" w:rsidRPr="000345FC">
        <w:rPr>
          <w:rFonts w:ascii="Arial" w:hAnsi="Arial" w:cs="Arial"/>
          <w:lang w:val="en-GB"/>
        </w:rPr>
        <w:t>In m</w:t>
      </w:r>
      <w:r w:rsidRPr="000345FC">
        <w:rPr>
          <w:rFonts w:ascii="Arial" w:hAnsi="Arial" w:cs="Arial"/>
          <w:lang w:val="en-GB"/>
        </w:rPr>
        <w:t>ulti-locus metabarcoding, several different genetic markers for the same organismal group</w:t>
      </w:r>
      <w:r w:rsidR="00561342" w:rsidRPr="000345FC">
        <w:rPr>
          <w:rFonts w:ascii="Arial" w:hAnsi="Arial" w:cs="Arial"/>
          <w:lang w:val="en-GB"/>
        </w:rPr>
        <w:t xml:space="preserve"> are amplified, usually in separate PCR reactions. This approach might also be termed </w:t>
      </w:r>
      <w:r w:rsidR="004F4485">
        <w:rPr>
          <w:rFonts w:ascii="Arial" w:hAnsi="Arial" w:cs="Arial"/>
          <w:lang w:val="en-GB"/>
        </w:rPr>
        <w:t>“</w:t>
      </w:r>
      <w:r w:rsidR="00561342" w:rsidRPr="000345FC">
        <w:rPr>
          <w:rFonts w:ascii="Arial" w:hAnsi="Arial" w:cs="Arial"/>
          <w:lang w:val="en-GB"/>
        </w:rPr>
        <w:t>multi-marker metabarcoding</w:t>
      </w:r>
      <w:r w:rsidR="004F4485">
        <w:rPr>
          <w:rFonts w:ascii="Arial" w:hAnsi="Arial" w:cs="Arial"/>
          <w:lang w:val="en-GB"/>
        </w:rPr>
        <w:t>”</w:t>
      </w:r>
      <w:r w:rsidR="003D1687">
        <w:rPr>
          <w:rFonts w:ascii="Arial" w:hAnsi="Arial" w:cs="Arial"/>
          <w:lang w:val="en-GB"/>
        </w:rPr>
        <w:t xml:space="preserve"> </w:t>
      </w:r>
      <w:r w:rsidR="00DF4669">
        <w:rPr>
          <w:rFonts w:ascii="Arial" w:hAnsi="Arial" w:cs="Arial"/>
          <w:lang w:val="en-GB"/>
        </w:rPr>
        <w:fldChar w:fldCharType="begin">
          <w:fldData xml:space="preserve">PEVuZE5vdGU+PENpdGU+PEF1dGhvcj5BZGFtb3dpY3o8L0F1dGhvcj48WWVhcj4yMDE5PC9ZZWFy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</w:fldData>
        </w:fldChar>
      </w:r>
      <w:r w:rsidR="000E6925">
        <w:rPr>
          <w:rFonts w:ascii="Arial" w:hAnsi="Arial" w:cs="Arial"/>
          <w:lang w:val="en-GB"/>
        </w:rPr>
        <w:instrText xml:space="preserve"> ADDIN EN.CITE </w:instrText>
      </w:r>
      <w:r w:rsidR="000E6925">
        <w:rPr>
          <w:rFonts w:ascii="Arial" w:hAnsi="Arial" w:cs="Arial"/>
          <w:lang w:val="en-GB"/>
        </w:rPr>
        <w:fldChar w:fldCharType="begin">
          <w:fldData xml:space="preserve">PEVuZE5vdGU+PENpdGU+PEF1dGhvcj5BZGFtb3dpY3o8L0F1dGhvcj48WWVhcj4yMDE5PC9ZZWFy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</w:fldData>
        </w:fldChar>
      </w:r>
      <w:r w:rsidR="000E6925">
        <w:rPr>
          <w:rFonts w:ascii="Arial" w:hAnsi="Arial" w:cs="Arial"/>
          <w:lang w:val="en-GB"/>
        </w:rPr>
        <w:instrText xml:space="preserve"> ADDIN EN.CITE.DATA </w:instrText>
      </w:r>
      <w:r w:rsidR="000E6925">
        <w:rPr>
          <w:rFonts w:ascii="Arial" w:hAnsi="Arial" w:cs="Arial"/>
          <w:lang w:val="en-GB"/>
        </w:rPr>
      </w:r>
      <w:r w:rsidR="000E6925">
        <w:rPr>
          <w:rFonts w:ascii="Arial" w:hAnsi="Arial" w:cs="Arial"/>
          <w:lang w:val="en-GB"/>
        </w:rPr>
        <w:fldChar w:fldCharType="end"/>
      </w:r>
      <w:r w:rsidR="00DF4669">
        <w:rPr>
          <w:rFonts w:ascii="Arial" w:hAnsi="Arial" w:cs="Arial"/>
          <w:lang w:val="en-GB"/>
        </w:rPr>
      </w:r>
      <w:r w:rsidR="00DF4669">
        <w:rPr>
          <w:rFonts w:ascii="Arial" w:hAnsi="Arial" w:cs="Arial"/>
          <w:lang w:val="en-GB"/>
        </w:rPr>
        <w:fldChar w:fldCharType="separate"/>
      </w:r>
      <w:r w:rsidR="000E6925">
        <w:rPr>
          <w:rFonts w:ascii="Arial" w:hAnsi="Arial" w:cs="Arial"/>
          <w:noProof/>
          <w:lang w:val="en-GB"/>
        </w:rPr>
        <w:t>(Adamowicz et al. 2019)</w:t>
      </w:r>
      <w:r w:rsidR="00DF4669">
        <w:rPr>
          <w:rFonts w:ascii="Arial" w:hAnsi="Arial" w:cs="Arial"/>
          <w:lang w:val="en-GB"/>
        </w:rPr>
        <w:fldChar w:fldCharType="end"/>
      </w:r>
      <w:r w:rsidR="00561342" w:rsidRPr="000345FC">
        <w:rPr>
          <w:rFonts w:ascii="Arial" w:hAnsi="Arial" w:cs="Arial"/>
          <w:lang w:val="en-GB"/>
        </w:rPr>
        <w:t>.</w:t>
      </w:r>
      <w:r w:rsidR="009976B5" w:rsidRPr="000345FC">
        <w:rPr>
          <w:rFonts w:ascii="Arial" w:hAnsi="Arial" w:cs="Arial"/>
          <w:lang w:val="en-GB"/>
        </w:rPr>
        <w:t xml:space="preserve"> This approach might reduce read abundance bias, as marker-specific biases are mitigated by summarising abundance estimat</w:t>
      </w:r>
      <w:r w:rsidR="003F0E00">
        <w:rPr>
          <w:rFonts w:ascii="Arial" w:hAnsi="Arial" w:cs="Arial"/>
          <w:lang w:val="en-GB"/>
        </w:rPr>
        <w:t>es</w:t>
      </w:r>
      <w:r w:rsidR="009976B5" w:rsidRPr="000345FC">
        <w:rPr>
          <w:rFonts w:ascii="Arial" w:hAnsi="Arial" w:cs="Arial"/>
          <w:lang w:val="en-GB"/>
        </w:rPr>
        <w:t xml:space="preserve"> over different markers. Further improvements could be achieved by</w:t>
      </w:r>
      <w:r w:rsidR="003F0E00">
        <w:rPr>
          <w:rFonts w:ascii="Arial" w:hAnsi="Arial" w:cs="Arial"/>
          <w:lang w:val="en-GB"/>
        </w:rPr>
        <w:t xml:space="preserve"> introducing different weights to different markers</w:t>
      </w:r>
      <w:r w:rsidR="009976B5" w:rsidRPr="000345FC">
        <w:rPr>
          <w:rFonts w:ascii="Arial" w:hAnsi="Arial" w:cs="Arial"/>
          <w:lang w:val="en-GB"/>
        </w:rPr>
        <w:t xml:space="preserve">, since certain markers are better suited than others </w:t>
      </w:r>
      <w:r w:rsidR="009976B5" w:rsidRPr="000345FC">
        <w:rPr>
          <w:rFonts w:ascii="Arial" w:hAnsi="Arial" w:cs="Arial"/>
        </w:rPr>
        <w:fldChar w:fldCharType="begin">
          <w:fldData xml:space="preserve">PEVuZE5vdGU+PENpdGU+PEF1dGhvcj5CYWtzYXk8L0F1dGhvcj48WWVhcj4yMDIwPC9ZZWFyPjxS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PEVuZE5vdGU+PENpdGU+PEF1dGhvcj5CYWtzYXk8L0F1dGhvcj48WWVhcj4yMDIwPC9ZZWFyPjxS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9976B5" w:rsidRPr="000345FC">
        <w:rPr>
          <w:rFonts w:ascii="Arial" w:hAnsi="Arial" w:cs="Arial"/>
        </w:rPr>
      </w:r>
      <w:r w:rsidR="009976B5" w:rsidRPr="000345FC">
        <w:rPr>
          <w:rFonts w:ascii="Arial" w:hAnsi="Arial" w:cs="Arial"/>
        </w:rPr>
        <w:fldChar w:fldCharType="separate"/>
      </w:r>
      <w:r w:rsidR="009976B5" w:rsidRPr="000345FC">
        <w:rPr>
          <w:rFonts w:ascii="Arial" w:hAnsi="Arial" w:cs="Arial"/>
          <w:noProof/>
          <w:lang w:val="en-GB"/>
        </w:rPr>
        <w:t>(Baksay et al. 2020; Darby et al. 2020; Richardson et al. 2015)</w:t>
      </w:r>
      <w:r w:rsidR="009976B5" w:rsidRPr="000345FC">
        <w:rPr>
          <w:rFonts w:ascii="Arial" w:hAnsi="Arial" w:cs="Arial"/>
        </w:rPr>
        <w:fldChar w:fldCharType="end"/>
      </w:r>
      <w:r w:rsidR="009976B5" w:rsidRPr="000345FC">
        <w:rPr>
          <w:rFonts w:ascii="Arial" w:hAnsi="Arial" w:cs="Arial"/>
          <w:lang w:val="en-GB"/>
        </w:rPr>
        <w:t xml:space="preserve">. Thus, multi-locus metabarcoding might be a solution to mitigate the effects of PCR primer biases and differences in copy numbers of target loci </w:t>
      </w:r>
      <w:r w:rsidR="009976B5" w:rsidRPr="000345FC">
        <w:rPr>
          <w:rFonts w:ascii="Arial" w:hAnsi="Arial" w:cs="Arial"/>
        </w:rPr>
        <w:fldChar w:fldCharType="begin"/>
      </w:r>
      <w:r w:rsidR="000E6925" w:rsidRPr="00580593">
        <w:rPr>
          <w:rFonts w:ascii="Arial" w:hAnsi="Arial" w:cs="Arial"/>
          <w:lang w:val="en-US"/>
        </w:rPr>
        <w:instrText xml:space="preserve"> ADDIN EN.CITE &lt;EndNote&gt;&lt;Cite&gt;&lt;Author&gt;Beng&lt;/Author&gt;&lt;Year&gt;2020&lt;/Year&gt;&lt;RecNum&gt;2782&lt;/RecNum&gt;&lt;DisplayText&gt;(Beng and Corlett 2020)&lt;/DisplayText&gt;&lt;record&gt;&lt;rec-number&gt;2782&lt;/rec-number&gt;&lt;foreign-keys&gt;&lt;key app="EN" db-id="2sdv2xevz5wt0cezpdap5ww5pv9wrwsz2v2d" timestamp="1592214680"&gt;2782&lt;/key&gt;&lt;/foreign-keys&gt;&lt;ref-type name="Book"&gt;6&lt;/ref-type&gt;&lt;contributors&gt;&lt;authors&gt;&lt;author&gt;Beng, Kingsly C.&lt;/author&gt;&lt;author&gt;Corlett, Richard T.&lt;/author&gt;&lt;/authors&gt;&lt;/contributors&gt;&lt;titles&gt;&lt;title&gt;Applications of environmental DNA (eDNA) in ecology and conservation: opportunities, challenges and prospects&lt;/title&gt;&lt;/titles&gt;&lt;pages&gt;2089-2121&lt;/pages&gt;&lt;volume&gt;29&lt;/volume&gt;&lt;keywords&gt;&lt;keyword&gt;Biodiversity monitoring&lt;/keyword&gt;&lt;keyword&gt;Biological invasions&lt;/keyword&gt;&lt;keyword&gt;Conservation tools&lt;/keyword&gt;&lt;keyword&gt;High-throughput sequencing&lt;/keyword&gt;&lt;keyword&gt;Species detection&lt;/keyword&gt;&lt;keyword&gt;Traditional surveys&lt;/keyword&gt;&lt;/keywords&gt;&lt;dates&gt;&lt;year&gt;2020&lt;/year&gt;&lt;/dates&gt;&lt;publisher&gt;Springer Netherlands&lt;/publisher&gt;&lt;isbn&gt;0123456789&lt;/isbn&gt;&lt;urls&gt;&lt;related-urls&gt;&lt;url&gt;https://doi.org/10.1007/s10531-020-01980-0&lt;/url&gt;&lt;/related-urls&gt;&lt;pdf-urls&gt;&lt;url&gt;file://C:\Users\Wiebke\Documents\Thünen\Papers\2020\Wutpapier\LitPreChecking\2020-read-BengCorlett-EDNAinEcologyAndConservation.pdf&lt;/url&gt;&lt;/pdf-urls&gt;&lt;/urls&gt;&lt;electronic-resource-num&gt;10.1007/s10531-020-01980-0&lt;/electronic-resource-num&gt;&lt;/record&gt;&lt;/Cite&gt;&lt;/EndNote&gt;</w:instrText>
      </w:r>
      <w:r w:rsidR="009976B5" w:rsidRPr="000345FC">
        <w:rPr>
          <w:rFonts w:ascii="Arial" w:hAnsi="Arial" w:cs="Arial"/>
        </w:rPr>
        <w:fldChar w:fldCharType="separate"/>
      </w:r>
      <w:r w:rsidR="000E6925" w:rsidRPr="000E6925">
        <w:rPr>
          <w:rFonts w:ascii="Arial" w:hAnsi="Arial" w:cs="Arial"/>
          <w:noProof/>
          <w:lang w:val="en-US"/>
        </w:rPr>
        <w:t>(Beng and Corlett 2020)</w:t>
      </w:r>
      <w:r w:rsidR="009976B5" w:rsidRPr="000345FC">
        <w:rPr>
          <w:rFonts w:ascii="Arial" w:hAnsi="Arial" w:cs="Arial"/>
        </w:rPr>
        <w:fldChar w:fldCharType="end"/>
      </w:r>
      <w:r w:rsidR="009976B5" w:rsidRPr="000345FC">
        <w:rPr>
          <w:rFonts w:ascii="Arial" w:hAnsi="Arial" w:cs="Arial"/>
          <w:lang w:val="en-GB"/>
        </w:rPr>
        <w:t>.</w:t>
      </w:r>
    </w:p>
    <w:p w14:paraId="0BA6DABB" w14:textId="3428701A" w:rsidR="00BC4619" w:rsidRPr="000345FC" w:rsidRDefault="00BC4619" w:rsidP="00730D17">
      <w:pPr>
        <w:pStyle w:val="Heading2"/>
        <w:numPr>
          <w:ilvl w:val="1"/>
          <w:numId w:val="2"/>
        </w:numPr>
        <w:rPr>
          <w:sz w:val="22"/>
          <w:szCs w:val="22"/>
        </w:rPr>
      </w:pPr>
      <w:bookmarkStart w:id="9" w:name="_Toc67056478"/>
      <w:r w:rsidRPr="000345FC">
        <w:rPr>
          <w:sz w:val="22"/>
          <w:szCs w:val="22"/>
        </w:rPr>
        <w:t>Other approaches</w:t>
      </w:r>
      <w:bookmarkEnd w:id="9"/>
    </w:p>
    <w:p w14:paraId="0E617129" w14:textId="77777777" w:rsidR="00730D17" w:rsidRPr="000345FC" w:rsidRDefault="00730D17" w:rsidP="00730D17">
      <w:pPr>
        <w:rPr>
          <w:rFonts w:ascii="Arial" w:hAnsi="Arial" w:cs="Arial"/>
          <w:lang w:val="en" w:eastAsia="de-DE"/>
        </w:rPr>
      </w:pPr>
    </w:p>
    <w:p w14:paraId="019B5270" w14:textId="22CB2FFE" w:rsidR="00BC4619" w:rsidRPr="000345FC" w:rsidRDefault="00BC4619" w:rsidP="00AF6806">
      <w:pPr>
        <w:spacing w:line="360" w:lineRule="auto"/>
        <w:jc w:val="both"/>
        <w:rPr>
          <w:rFonts w:ascii="Arial" w:hAnsi="Arial" w:cs="Arial"/>
          <w:lang w:val="en-GB"/>
        </w:rPr>
      </w:pPr>
      <w:r w:rsidRPr="000345FC">
        <w:rPr>
          <w:rFonts w:ascii="Arial" w:hAnsi="Arial" w:cs="Arial"/>
          <w:i/>
          <w:lang w:val="en-GB"/>
        </w:rPr>
        <w:t>Method comb</w:t>
      </w:r>
      <w:r w:rsidR="00561342" w:rsidRPr="000345FC">
        <w:rPr>
          <w:rFonts w:ascii="Arial" w:hAnsi="Arial" w:cs="Arial"/>
          <w:i/>
          <w:lang w:val="en-GB"/>
        </w:rPr>
        <w:t>ination in general</w:t>
      </w:r>
      <w:r w:rsidR="007867C9" w:rsidRPr="000345FC">
        <w:rPr>
          <w:rFonts w:ascii="Arial" w:hAnsi="Arial" w:cs="Arial"/>
          <w:i/>
          <w:lang w:val="en-GB"/>
        </w:rPr>
        <w:t xml:space="preserve">. </w:t>
      </w:r>
      <w:r w:rsidRPr="000345FC">
        <w:rPr>
          <w:rFonts w:ascii="Arial" w:hAnsi="Arial" w:cs="Arial"/>
          <w:lang w:val="en-GB"/>
        </w:rPr>
        <w:t xml:space="preserve">Since the quantitative potential of metabarcoding is limited, a common approach is to combine metabarcoding with other methodologies, for example with morphological identification </w:t>
      </w:r>
      <w:r w:rsidRPr="000345FC">
        <w:rPr>
          <w:rFonts w:ascii="Arial" w:hAnsi="Arial" w:cs="Arial"/>
        </w:rPr>
        <w:fldChar w:fldCharType="begin">
          <w:fldData xml:space="preserve">PEVuZE5vdGU+PENpdGU+PEF1dGhvcj5HaWw8L0F1dGhvcj48WWVhcj4yMDIwPC9ZZWFyPjxSZWNO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PEVuZE5vdGU+PENpdGU+PEF1dGhvcj5HaWw8L0F1dGhvcj48WWVhcj4yMDIwPC9ZZWFyPjxSZWNO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(Gil et al. 2020; Richardson et al. 2019)</w:t>
      </w:r>
      <w:r w:rsidRPr="000345FC">
        <w:rPr>
          <w:rFonts w:ascii="Arial" w:hAnsi="Arial" w:cs="Arial"/>
        </w:rPr>
        <w:fldChar w:fldCharType="end"/>
      </w:r>
      <w:r w:rsidRPr="000345FC">
        <w:rPr>
          <w:rFonts w:ascii="Arial" w:hAnsi="Arial" w:cs="Arial"/>
          <w:lang w:val="en-GB"/>
        </w:rPr>
        <w:t xml:space="preserve"> or more modern techniques like flow cytometry </w:t>
      </w:r>
      <w:r w:rsidRPr="000345FC">
        <w:rPr>
          <w:rFonts w:ascii="Arial" w:hAnsi="Arial" w:cs="Arial"/>
        </w:rPr>
        <w:fldChar w:fldCharType="begin"/>
      </w:r>
      <w:r w:rsidR="00DF4669" w:rsidRPr="00603A8D">
        <w:rPr>
          <w:rFonts w:ascii="Arial" w:hAnsi="Arial" w:cs="Arial"/>
          <w:lang w:val="en-US"/>
        </w:rPr>
        <w:instrText xml:space="preserve"> ADDIN EN.CITE &lt;EndNote&gt;&lt;Cite&gt;&lt;Author&gt;Baksay&lt;/Author&gt;&lt;Year&gt;2020&lt;/Year&gt;&lt;RecNum&gt;2807&lt;/RecNum&gt;&lt;DisplayText&gt;(Baksay et al. 2020)&lt;/DisplayText&gt;&lt;record&gt;&lt;rec-number&gt;2807&lt;/rec-number&gt;&lt;foreign-keys&gt;&lt;key app="EN" db-id="2sdv2xevz5wt0cezpdap5ww5pv9wrwsz2v2d" timestamp="1592214680"&gt;2807&lt;/key&gt;&lt;/foreign-keys&gt;&lt;ref-type name="Journal Article"&gt;17&lt;/ref-type&gt;&lt;contributors&gt;&lt;authors&gt;&lt;author&gt;Baksay, Sandra&lt;/author&gt;&lt;author&gt;Pornon, André&lt;/author&gt;&lt;author&gt;Burrus, Monique&lt;/author&gt;&lt;author&gt;Mariette, Jérôme&lt;/author&gt;&lt;author&gt;Andalo, Christophe&lt;/author&gt;&lt;author&gt;Escaravage, Nathalie&lt;/author&gt;&lt;/authors&gt;&lt;/contributors&gt;&lt;titles&gt;&lt;title&gt;Experimental quantification of pollen with DNA metabarcoding using ITS1 and trnL&lt;/title&gt;&lt;secondary-title&gt;Scientific Reports&lt;/secondary-title&gt;&lt;/titles&gt;&lt;periodical&gt;&lt;full-title&gt;Scientific Reports&lt;/full-title&gt;&lt;/periodical&gt;&lt;pages&gt;4202-4202&lt;/pages&gt;&lt;volume&gt;10&lt;/volume&gt;&lt;number&gt;1&lt;/number&gt;&lt;dates&gt;&lt;year&gt;2020&lt;/year&gt;&lt;/dates&gt;&lt;urls&gt;&lt;pdf-urls&gt;&lt;url&gt;file://C:\Users\Wiebke\Documents\Thünen\Papers\2020\Wutpapier\LitPreChecking\2020-read-BaksayEtAl-ExperimentalQuanti-PollenDNAMBC.pdf&lt;/url&gt;&lt;/pdf-urls&gt;&lt;/urls&gt;&lt;electronic-resource-num&gt;10.1038/s41598-020-61198-6&lt;/electronic-resource-num&gt;&lt;/record&gt;&lt;/Cite&gt;&lt;/EndNote&gt;</w:instrText>
      </w:r>
      <w:r w:rsidRPr="000345FC">
        <w:rPr>
          <w:rFonts w:ascii="Arial" w:hAnsi="Arial" w:cs="Arial"/>
        </w:rPr>
        <w:fldChar w:fldCharType="separate"/>
      </w:r>
      <w:r w:rsidRPr="000345FC">
        <w:rPr>
          <w:rFonts w:ascii="Arial" w:hAnsi="Arial" w:cs="Arial"/>
          <w:noProof/>
          <w:lang w:val="en-GB"/>
        </w:rPr>
        <w:t>(Baksay et al. 2020)</w:t>
      </w:r>
      <w:r w:rsidRPr="000345FC">
        <w:rPr>
          <w:rFonts w:ascii="Arial" w:hAnsi="Arial" w:cs="Arial"/>
        </w:rPr>
        <w:fldChar w:fldCharType="end"/>
      </w:r>
      <w:r w:rsidRPr="000345FC">
        <w:rPr>
          <w:rFonts w:ascii="Arial" w:hAnsi="Arial" w:cs="Arial"/>
          <w:lang w:val="en-GB"/>
        </w:rPr>
        <w:t xml:space="preserve">, quantitative PCR (qPCR, </w:t>
      </w:r>
      <w:r w:rsidRPr="000345FC">
        <w:rPr>
          <w:rFonts w:ascii="Arial" w:hAnsi="Arial" w:cs="Arial"/>
        </w:rPr>
        <w:fldChar w:fldCharType="begin"/>
      </w:r>
      <w:r w:rsidR="00DF4669" w:rsidRPr="00603A8D">
        <w:rPr>
          <w:rFonts w:ascii="Arial" w:hAnsi="Arial" w:cs="Arial"/>
          <w:lang w:val="en-US"/>
        </w:rPr>
        <w:instrText xml:space="preserve"> ADDIN EN.CITE &lt;EndNote&gt;&lt;Cite&gt;&lt;Author&gt;Schneider&lt;/Author&gt;&lt;Year&gt;2016&lt;/Year&gt;&lt;RecNum&gt;2772&lt;/RecNum&gt;&lt;DisplayText&gt;(Schneider et al. 2016)&lt;/DisplayText&gt;&lt;record&gt;&lt;rec-number&gt;2772&lt;/rec-number&gt;&lt;foreign-keys&gt;&lt;key app="EN" db-id="2sdv2xevz5wt0cezpdap5ww5pv9wrwsz2v2d" timestamp="1592214680"&gt;2772&lt;/key&gt;&lt;/foreign-keys&gt;&lt;ref-type name="Journal Article"&gt;17&lt;/ref-type&gt;&lt;contributors&gt;&lt;authors&gt;&lt;author&gt;Schneider, Judith&lt;/author&gt;&lt;author&gt;Valentini, Alice&lt;/author&gt;&lt;author&gt;Dejean, Tony&lt;/author&gt;&lt;author&gt;Montarsi, Fabrizio&lt;/author&gt;&lt;author&gt;Taberlet, Pierre&lt;/author&gt;&lt;author&gt;Glaizot, Olivier&lt;/author&gt;&lt;author&gt;Fumagalli, Luca&lt;/author&gt;&lt;/authors&gt;&lt;/contributors&gt;&lt;titles&gt;&lt;title&gt;Detection of invasive mosquito vectors using environmental DNA (eDNA) from water samples&lt;/title&gt;&lt;secondary-title&gt;PLoS ONE&lt;/secondary-title&gt;&lt;/titles&gt;&lt;periodical&gt;&lt;full-title&gt;PLOS ONE&lt;/full-title&gt;&lt;/periodical&gt;&lt;pages&gt;e0162493-e0162493&lt;/pages&gt;&lt;volume&gt;11&lt;/volume&gt;&lt;number&gt;9&lt;/number&gt;&lt;dates&gt;&lt;year&gt;2016&lt;/year&gt;&lt;/dates&gt;&lt;urls&gt;&lt;related-urls&gt;&lt;url&gt;http://dx.doi.org/10.1371/journal.pone.0162493&lt;/url&gt;&lt;/related-urls&gt;&lt;pdf-urls&gt;&lt;url&gt;file://C:\Users\Wiebke\Documents\Thünen\Papers\2020\Wutpapier\LitPreChecking\2016-read-SchneiderEtAl-DetectionOfInvasiveMosquitoVectorsUsingEDNA.pdf&lt;/url&gt;&lt;/pdf-urls&gt;&lt;/urls&gt;&lt;electronic-resource-num&gt;10.1371/journal.pone.0162493&lt;/electronic-resource-num&gt;&lt;/record&gt;&lt;/Cite&gt;&lt;/EndNote&gt;</w:instrText>
      </w:r>
      <w:r w:rsidRPr="000345FC">
        <w:rPr>
          <w:rFonts w:ascii="Arial" w:hAnsi="Arial" w:cs="Arial"/>
        </w:rPr>
        <w:fldChar w:fldCharType="separate"/>
      </w:r>
      <w:r w:rsidR="004B4036" w:rsidRPr="000345FC">
        <w:rPr>
          <w:rFonts w:ascii="Arial" w:hAnsi="Arial" w:cs="Arial"/>
          <w:noProof/>
          <w:lang w:val="en-GB"/>
        </w:rPr>
        <w:t>(Schneider et al. 2016)</w:t>
      </w:r>
      <w:r w:rsidRPr="000345FC">
        <w:rPr>
          <w:rFonts w:ascii="Arial" w:hAnsi="Arial" w:cs="Arial"/>
        </w:rPr>
        <w:fldChar w:fldCharType="end"/>
      </w:r>
      <w:r w:rsidRPr="000345FC">
        <w:rPr>
          <w:rFonts w:ascii="Arial" w:hAnsi="Arial" w:cs="Arial"/>
          <w:lang w:val="en-GB"/>
        </w:rPr>
        <w:t xml:space="preserve">) or droplet digital PCR (ddPCR, </w:t>
      </w:r>
      <w:r w:rsidRPr="000345FC">
        <w:rPr>
          <w:rFonts w:ascii="Arial" w:hAnsi="Arial" w:cs="Arial"/>
        </w:rPr>
        <w:fldChar w:fldCharType="begin"/>
      </w:r>
      <w:r w:rsidR="00DF4669" w:rsidRPr="00603A8D">
        <w:rPr>
          <w:rFonts w:ascii="Arial" w:hAnsi="Arial" w:cs="Arial"/>
          <w:lang w:val="en-US"/>
        </w:rPr>
        <w:instrText xml:space="preserve"> ADDIN EN.CITE &lt;EndNote&gt;</w:instrText>
      </w:r>
      <w:r w:rsidR="00DF4669" w:rsidRPr="004F4485">
        <w:rPr>
          <w:rFonts w:ascii="Arial" w:hAnsi="Arial" w:cs="Arial"/>
          <w:lang w:val="en-US"/>
        </w:rPr>
        <w:instrText>&lt;Cite&gt;&lt;Author&gt;Tedersoo&lt;/Author&gt;&lt;</w:instrText>
      </w:r>
      <w:r w:rsidR="00DF4669" w:rsidRPr="00580593">
        <w:rPr>
          <w:rFonts w:ascii="Arial" w:hAnsi="Arial" w:cs="Arial"/>
          <w:lang w:val="en-US"/>
        </w:rPr>
        <w:instrText>Year&gt;2019&lt;/Year&gt;&lt;RecNum&gt;2787&lt;/RecNum&gt;&lt;DisplayText&gt;(Tedersoo et al. 2019)&lt;/DisplayText&gt;&lt;record&gt;&lt;rec-number&gt;2787&lt;/rec-number&gt;&lt;foreign-keys&gt;&lt;key app="EN" db-id="2sdv2xevz5wt0cezpdap5ww5pv9wrwsz2v2d" timestamp="1592214680"&gt;2787&lt;/key&gt;&lt;/foreign-keys&gt;&lt;ref-type name="Journal Article"&gt;17&lt;/ref-type&gt;&lt;contributors&gt;&lt;authors&gt;&lt;author&gt;Tedersoo, Leho&lt;/author&gt;&lt;author&gt;Drenkhan, Rein&lt;/author&gt;&lt;author&gt;Anslan, Sten&lt;/author&gt;&lt;author&gt;Morales-Rodriguez, Carmen&lt;/author&gt;&lt;author&gt;Cleary, Michelle&lt;/author&gt;&lt;/authors&gt;&lt;/contributors&gt;&lt;titles&gt;&lt;title&gt;High-throughput identification and diagnostics of pathogens and pests: Overview and practical recommendations&lt;/title&gt;&lt;secondary-title&gt;Molecular Ecology Resources&lt;/secondary-title&gt;&lt;/titles&gt;&lt;periodical&gt;&lt;full-title&gt;Molecular Ecology Resources&lt;/full-title&gt;&lt;/periodical&gt;&lt;pages&gt;47-76&lt;/pages&gt;&lt;volume&gt;19&lt;/volume&gt;&lt;number&gt;1&lt;/number&gt;&lt;keywords&gt;&lt;keyword&gt;community ecology&lt;/keyword&gt;&lt;keyword&gt;crop disease&lt;/keyword&gt;&lt;keyword&gt;forest pathology&lt;/keyword&gt;&lt;keyword&gt;high-throughput sequencing&lt;/keyword&gt;&lt;keyword&gt;metabarcoding&lt;/keyword&gt;&lt;keyword&gt;metagenomics&lt;/keyword&gt;&lt;keyword&gt;molecular diagnostics&lt;/keyword&gt;&lt;keyword&gt;plant pathogens&lt;/keyword&gt;&lt;keyword&gt;sentinel plantations&lt;/keyword&gt;&lt;/keywords&gt;&lt;dates&gt;&lt;year&gt;2019&lt;/year&gt;&lt;/dates&gt;&lt;urls&gt;&lt;pdf-urls&gt;&lt;url&gt;file://C:\Users\Wiebke\Documents\Thünen\Papers\2020\Wutpapier\LitPreChecking\2019-read-TedersooEtAl-HighThroughputIDPathogensAndPests.pdf&lt;/url&gt;&lt;/pdf-urls&gt;&lt;/urls&gt;&lt;electronic-resource-num&gt;10.1111/1755-0998.12959&lt;/electronic-resource-num&gt;&lt;/record&gt;&lt;/Cite&gt;&lt;/EndNote&gt;</w:instrText>
      </w:r>
      <w:r w:rsidRPr="000345FC">
        <w:rPr>
          <w:rFonts w:ascii="Arial" w:hAnsi="Arial" w:cs="Arial"/>
        </w:rPr>
        <w:fldChar w:fldCharType="separate"/>
      </w:r>
      <w:r w:rsidR="004B4036" w:rsidRPr="000345FC">
        <w:rPr>
          <w:rFonts w:ascii="Arial" w:hAnsi="Arial" w:cs="Arial"/>
          <w:noProof/>
          <w:lang w:val="en-GB"/>
        </w:rPr>
        <w:t>(Tedersoo et al. 2019)</w:t>
      </w:r>
      <w:r w:rsidRPr="000345FC">
        <w:rPr>
          <w:rFonts w:ascii="Arial" w:hAnsi="Arial" w:cs="Arial"/>
        </w:rPr>
        <w:fldChar w:fldCharType="end"/>
      </w:r>
      <w:r w:rsidRPr="000345FC">
        <w:rPr>
          <w:rFonts w:ascii="Arial" w:hAnsi="Arial" w:cs="Arial"/>
          <w:lang w:val="en-GB"/>
        </w:rPr>
        <w:t xml:space="preserve">). Method combination can be as simple as determining wet and dry biomass of bulk samples before metabarcoding </w:t>
      </w:r>
      <w:r w:rsidRPr="000345FC">
        <w:rPr>
          <w:rFonts w:ascii="Arial" w:hAnsi="Arial" w:cs="Arial"/>
        </w:rPr>
        <w:fldChar w:fldCharType="begin"/>
      </w:r>
      <w:r w:rsidR="000E6925" w:rsidRPr="00580593">
        <w:rPr>
          <w:rFonts w:ascii="Arial" w:hAnsi="Arial" w:cs="Arial"/>
          <w:lang w:val="en-US"/>
        </w:rPr>
        <w:instrText xml:space="preserve"> ADDIN EN.CITE &lt;EndNote&gt;&lt;Cite&gt;&lt;Author&gt;Hausmann&lt;/Author&gt;&lt;Year&gt;2020&lt;/Year&gt;&lt;RecNum&gt;2638&lt;/RecNum&gt;&lt;DisplayText&gt;(Hausmann et al. 2020)&lt;/DisplayText&gt;&lt;record&gt;&lt;rec-number&gt;2638&lt;/rec-number&gt;&lt;foreign-keys&gt;&lt;key app="EN" db-id="2sdv2xevz5wt0cezpdap5ww5pv9wrwsz2v2d" timestamp="1587395968"&gt;2638&lt;/key&gt;&lt;/foreign-keys&gt;&lt;ref-type name="Journal Article"&gt;17&lt;/ref-type&gt;&lt;contributors&gt;&lt;authors&gt;&lt;author&gt;Hausmann, Axel&lt;/author&gt;&lt;author&gt;Segerer, Andreas H.&lt;/author&gt;&lt;author&gt;Greifenstein, Thomas&lt;/author&gt;&lt;author&gt;Knubben, Johannes&lt;/author&gt;&lt;author&gt;Morinière, Jerôme&lt;/author&gt;&lt;author&gt;Bozicevic, Vedran&lt;/author&gt;&lt;author&gt;Doczkal, Dieter&lt;/author&gt;&lt;author&gt;Günter, Armin&lt;/author&gt;&lt;author&gt;Ulrich, Werner&lt;/author&gt;&lt;author&gt;Habel, Jan Christian&lt;/author&gt;&lt;/authors&gt;&lt;/contributors&gt;&lt;titles&gt;&lt;title&gt;Toward a standardized quantitative and qualitative insect monitoring scheme&lt;/title&gt;&lt;secondary-title&gt;Ecology and Evolution&lt;/secondary-title&gt;&lt;/titles&gt;&lt;periodical&gt;&lt;full-title&gt;Ecology and Evolution&lt;/full-title&gt;&lt;/periodical&gt;&lt;pages&gt;4009-4020&lt;/pages&gt;&lt;volume&gt;10&lt;/volume&gt;&lt;section&gt;4009&lt;/section&gt;&lt;dates&gt;&lt;year&gt;2020&lt;/year&gt;&lt;/dates&gt;&lt;isbn&gt;20457758&lt;/isbn&gt;&lt;urls&gt;&lt;/urls&gt;&lt;electronic-resource-num&gt;10.1002/ece3.6166&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(Hausmann et al. 2020)</w:t>
      </w:r>
      <w:r w:rsidRPr="000345FC">
        <w:rPr>
          <w:rFonts w:ascii="Arial" w:hAnsi="Arial" w:cs="Arial"/>
        </w:rPr>
        <w:fldChar w:fldCharType="end"/>
      </w:r>
      <w:r w:rsidRPr="000345FC">
        <w:rPr>
          <w:rFonts w:ascii="Arial" w:hAnsi="Arial" w:cs="Arial"/>
          <w:lang w:val="en-GB"/>
        </w:rPr>
        <w:t>, which can thus be used to compare total biomass between samples, but of course does not relate to a fine-scale analysis of species-specific biomass.</w:t>
      </w:r>
    </w:p>
    <w:p w14:paraId="3EB64903" w14:textId="77777777" w:rsidR="00BC4619" w:rsidRPr="000345FC" w:rsidRDefault="00BC4619" w:rsidP="00AF6806">
      <w:pPr>
        <w:spacing w:line="360" w:lineRule="auto"/>
        <w:jc w:val="both"/>
        <w:rPr>
          <w:rFonts w:ascii="Arial" w:hAnsi="Arial" w:cs="Arial"/>
          <w:lang w:val="en-GB"/>
        </w:rPr>
      </w:pPr>
    </w:p>
    <w:p w14:paraId="2E886929" w14:textId="26A0670B" w:rsidR="00BC4619" w:rsidRPr="000345FC" w:rsidRDefault="00561342" w:rsidP="00AF6806">
      <w:pPr>
        <w:spacing w:line="360" w:lineRule="auto"/>
        <w:jc w:val="both"/>
        <w:rPr>
          <w:rFonts w:ascii="Arial" w:hAnsi="Arial" w:cs="Arial"/>
          <w:lang w:val="en-GB"/>
        </w:rPr>
      </w:pPr>
      <w:r w:rsidRPr="000345FC">
        <w:rPr>
          <w:rFonts w:ascii="Arial" w:hAnsi="Arial" w:cs="Arial"/>
          <w:i/>
          <w:lang w:val="en-GB"/>
        </w:rPr>
        <w:t>Specimen p</w:t>
      </w:r>
      <w:r w:rsidR="00BC4619" w:rsidRPr="000345FC">
        <w:rPr>
          <w:rFonts w:ascii="Arial" w:hAnsi="Arial" w:cs="Arial"/>
          <w:i/>
          <w:lang w:val="en-GB"/>
        </w:rPr>
        <w:t>hotography</w:t>
      </w:r>
      <w:r w:rsidRPr="000345FC">
        <w:rPr>
          <w:rFonts w:ascii="Arial" w:hAnsi="Arial" w:cs="Arial"/>
          <w:i/>
          <w:lang w:val="en-GB"/>
        </w:rPr>
        <w:t xml:space="preserve"> before metabarcoding</w:t>
      </w:r>
      <w:r w:rsidR="007867C9" w:rsidRPr="000345FC">
        <w:rPr>
          <w:rFonts w:ascii="Arial" w:hAnsi="Arial" w:cs="Arial"/>
          <w:i/>
          <w:lang w:val="en-GB"/>
        </w:rPr>
        <w:t xml:space="preserve">. </w:t>
      </w:r>
      <w:r w:rsidR="00AF6806" w:rsidRPr="000345FC">
        <w:rPr>
          <w:rFonts w:ascii="Arial" w:hAnsi="Arial" w:cs="Arial"/>
          <w:lang w:val="en-GB"/>
        </w:rPr>
        <w:t>One noteworthy approach of method combination is the coupling</w:t>
      </w:r>
      <w:r w:rsidR="00BC4619" w:rsidRPr="000345FC">
        <w:rPr>
          <w:rFonts w:ascii="Arial" w:hAnsi="Arial" w:cs="Arial"/>
          <w:lang w:val="en-GB"/>
        </w:rPr>
        <w:t xml:space="preserve"> of specimen photography and body size measurements with high-throughput (meta-)barcoding </w:t>
      </w:r>
      <w:r w:rsidR="00BC4619" w:rsidRPr="000345FC">
        <w:rPr>
          <w:rFonts w:ascii="Arial" w:hAnsi="Arial" w:cs="Arial"/>
        </w:rPr>
        <w:fldChar w:fldCharType="begin">
          <w:fldData xml:space="preserve">PEVuZE5vdGU+PENpdGU+PEF1dGhvcj5kZSBLZXJkcmVsPC9BdXRob3I+PFllYXI+MjAyMDwvWWVh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PEVuZE5vdGU+PENpdGU+PEF1dGhvcj5kZSBLZXJkcmVsPC9BdXRob3I+PFllYXI+MjAyMDwvWWVh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BC4619" w:rsidRPr="000345FC">
        <w:rPr>
          <w:rFonts w:ascii="Arial" w:hAnsi="Arial" w:cs="Arial"/>
        </w:rPr>
      </w:r>
      <w:r w:rsidR="00BC4619" w:rsidRPr="000345FC">
        <w:rPr>
          <w:rFonts w:ascii="Arial" w:hAnsi="Arial" w:cs="Arial"/>
        </w:rPr>
        <w:fldChar w:fldCharType="separate"/>
      </w:r>
      <w:r w:rsidR="000E6925" w:rsidRPr="000E6925">
        <w:rPr>
          <w:rFonts w:ascii="Arial" w:hAnsi="Arial" w:cs="Arial"/>
          <w:noProof/>
          <w:lang w:val="en-US"/>
        </w:rPr>
        <w:t>(de Kerdrel et al. 2020; Gueuning et al. 2019; Wührl et al. 2021)</w:t>
      </w:r>
      <w:r w:rsidR="00BC4619" w:rsidRPr="000345FC">
        <w:rPr>
          <w:rFonts w:ascii="Arial" w:hAnsi="Arial" w:cs="Arial"/>
        </w:rPr>
        <w:fldChar w:fldCharType="end"/>
      </w:r>
      <w:r w:rsidR="00BC4619" w:rsidRPr="000345FC">
        <w:rPr>
          <w:rFonts w:ascii="Arial" w:hAnsi="Arial" w:cs="Arial"/>
          <w:lang w:val="en-GB"/>
        </w:rPr>
        <w:t xml:space="preserve">. For example, one possible approach </w:t>
      </w:r>
      <w:r w:rsidR="00BC4619" w:rsidRPr="000345FC">
        <w:rPr>
          <w:rFonts w:ascii="Arial" w:hAnsi="Arial" w:cs="Arial"/>
        </w:rPr>
        <w:fldChar w:fldCharType="begin"/>
      </w:r>
      <w:r w:rsidR="00DF4669" w:rsidRPr="00603A8D">
        <w:rPr>
          <w:rFonts w:ascii="Arial" w:hAnsi="Arial" w:cs="Arial"/>
          <w:lang w:val="en-US"/>
        </w:rPr>
        <w:instrText xml:space="preserve"> ADDIN EN.CITE &lt;EndNote&gt;&lt;Cite&gt;&lt;Author&gt;de Kerdrel&lt;/Author&gt;&lt;Year&gt;2020&lt;/Year&gt;&lt;RecNum&gt;2785&lt;/RecNum&gt;&lt;DisplayText&gt;(de Kerdrel et al. 2020)&lt;/DisplayText&gt;&lt;record&gt;&lt;rec-number&gt;2785&lt;/rec-number&gt;&lt;foreign-keys&gt;&lt;key app="EN" db-id="2sdv2xevz5wt0cezpdap5ww5pv9wrwsz2v2d" timestamp="1592214680"&gt;2785&lt;/key&gt;&lt;/foreign-keys&gt;&lt;ref-type name="Journal Article"&gt;17&lt;/ref-type&gt;&lt;contributors&gt;&lt;authors&gt;&lt;author&gt;de Kerdrel, Guillemette A.&lt;/author&gt;&lt;author&gt;Andersen, Jeremy C.&lt;/author&gt;&lt;author&gt;Kennedy, Susan R.&lt;/author&gt;&lt;author&gt;Gillespie, Rosemary&lt;/author&gt;&lt;author&gt;Krehenwinkel, Henrik&lt;/author&gt;&lt;/authors&gt;&lt;/contributors&gt;&lt;titles&gt;&lt;title&gt;Rapid and cost-effective generation of single specimen multilocus barcoding data from whole arthropod communities by multiple levels of multiplexing&lt;/title&gt;&lt;secondary-title&gt;Scientific Reports&lt;/secondary-title&gt;&lt;/titles&gt;&lt;periodical&gt;&lt;full-title&gt;Scientific Reports&lt;/full-title&gt;&lt;/periodical&gt;&lt;pages&gt;78-78&lt;/pages&gt;&lt;volume&gt;10&lt;/volume&gt;&lt;number&gt;1&lt;/number&gt;&lt;dates&gt;&lt;year&gt;2020&lt;/year&gt;&lt;/dates&gt;&lt;urls&gt;&lt;pdf-urls&gt;&lt;url&gt;file://C:\Users\Wiebke\Documents\Thünen\Papers\2020\Wutpapier\LitPreChecking\2020-read-DeKerdrel-RapidCostEffectiveGenerationSingleSpecimenMultilocus.pdf&lt;/url&gt;&lt;/pdf-urls&gt;&lt;/urls&gt;&lt;electronic-resource-num&gt;10.1038/s41598-019-54927-z&lt;/electronic-resource-num&gt;&lt;/record&gt;&lt;/Cite&gt;&lt;/EndNote&gt;</w:instrText>
      </w:r>
      <w:r w:rsidR="00BC4619" w:rsidRPr="000345FC">
        <w:rPr>
          <w:rFonts w:ascii="Arial" w:hAnsi="Arial" w:cs="Arial"/>
        </w:rPr>
        <w:fldChar w:fldCharType="separate"/>
      </w:r>
      <w:r w:rsidR="00BC4619" w:rsidRPr="000345FC">
        <w:rPr>
          <w:rFonts w:ascii="Arial" w:hAnsi="Arial" w:cs="Arial"/>
          <w:noProof/>
          <w:lang w:val="en-GB"/>
        </w:rPr>
        <w:t>(de Kerdrel et al. 2020)</w:t>
      </w:r>
      <w:r w:rsidR="00BC4619" w:rsidRPr="000345FC">
        <w:rPr>
          <w:rFonts w:ascii="Arial" w:hAnsi="Arial" w:cs="Arial"/>
        </w:rPr>
        <w:fldChar w:fldCharType="end"/>
      </w:r>
      <w:r w:rsidR="00BC4619" w:rsidRPr="000345FC">
        <w:rPr>
          <w:rFonts w:ascii="Arial" w:hAnsi="Arial" w:cs="Arial"/>
          <w:lang w:val="en-GB"/>
        </w:rPr>
        <w:t xml:space="preserve"> was to sort specimens into orders and then morphotypes and selecting one to five individuals per order for DNA extraction. Before that, each selected specimen was photographed and its size measured under the microscope. Individual specimens were combined to community samples, with four to ten individual specimens from different orders per community and then subjected to high-throughput single- and multi-locus DNA sequencing. Because individual specimens were </w:t>
      </w:r>
      <w:r w:rsidR="00BC4619" w:rsidRPr="000345FC">
        <w:rPr>
          <w:rFonts w:ascii="Arial" w:hAnsi="Arial" w:cs="Arial"/>
          <w:lang w:val="en-GB"/>
        </w:rPr>
        <w:lastRenderedPageBreak/>
        <w:t xml:space="preserve">combined </w:t>
      </w:r>
      <w:r w:rsidR="00F04DF2" w:rsidRPr="000345FC">
        <w:rPr>
          <w:rFonts w:ascii="Arial" w:hAnsi="Arial" w:cs="Arial"/>
          <w:lang w:val="en-GB"/>
        </w:rPr>
        <w:t>in</w:t>
      </w:r>
      <w:r w:rsidR="00BC4619" w:rsidRPr="000345FC">
        <w:rPr>
          <w:rFonts w:ascii="Arial" w:hAnsi="Arial" w:cs="Arial"/>
          <w:lang w:val="en-GB"/>
        </w:rPr>
        <w:t xml:space="preserve">to community samples, this approach is neither DNA barcoding nor DNA metabarcoding </w:t>
      </w:r>
      <w:r w:rsidR="00BC4619" w:rsidRPr="000345FC">
        <w:rPr>
          <w:rFonts w:ascii="Arial" w:hAnsi="Arial" w:cs="Arial"/>
          <w:i/>
          <w:lang w:val="en-GB"/>
        </w:rPr>
        <w:t>sensu stricto</w:t>
      </w:r>
      <w:r w:rsidR="00BC4619" w:rsidRPr="000345FC">
        <w:rPr>
          <w:rFonts w:ascii="Arial" w:hAnsi="Arial" w:cs="Arial"/>
          <w:lang w:val="en-GB"/>
        </w:rPr>
        <w:t xml:space="preserve">, but offers a </w:t>
      </w:r>
      <w:r w:rsidR="00F04DF2" w:rsidRPr="000345FC">
        <w:rPr>
          <w:rFonts w:ascii="Arial" w:hAnsi="Arial" w:cs="Arial"/>
          <w:lang w:val="en-GB"/>
        </w:rPr>
        <w:t xml:space="preserve">high-throughput </w:t>
      </w:r>
      <w:r w:rsidR="00BC4619" w:rsidRPr="000345FC">
        <w:rPr>
          <w:rFonts w:ascii="Arial" w:hAnsi="Arial" w:cs="Arial"/>
          <w:lang w:val="en-GB"/>
        </w:rPr>
        <w:t xml:space="preserve">combination of </w:t>
      </w:r>
      <w:r w:rsidR="00F04DF2" w:rsidRPr="000345FC">
        <w:rPr>
          <w:rFonts w:ascii="Arial" w:hAnsi="Arial" w:cs="Arial"/>
          <w:lang w:val="en-GB"/>
        </w:rPr>
        <w:t>both</w:t>
      </w:r>
      <w:r w:rsidR="00BC4619" w:rsidRPr="000345FC">
        <w:rPr>
          <w:rFonts w:ascii="Arial" w:hAnsi="Arial" w:cs="Arial"/>
          <w:lang w:val="en-GB"/>
        </w:rPr>
        <w:t xml:space="preserve"> methods.</w:t>
      </w:r>
    </w:p>
    <w:p w14:paraId="42371E57" w14:textId="77777777" w:rsidR="00BC4619" w:rsidRPr="000345FC" w:rsidRDefault="00BC4619" w:rsidP="00AF6806">
      <w:pPr>
        <w:spacing w:line="360" w:lineRule="auto"/>
        <w:jc w:val="both"/>
        <w:rPr>
          <w:rFonts w:ascii="Arial" w:hAnsi="Arial" w:cs="Arial"/>
          <w:lang w:val="en-GB"/>
        </w:rPr>
      </w:pPr>
    </w:p>
    <w:p w14:paraId="7895B4CA" w14:textId="0F540482" w:rsidR="00511FFD" w:rsidRPr="000345FC" w:rsidRDefault="00BC4619" w:rsidP="00B9681A">
      <w:pPr>
        <w:spacing w:line="360" w:lineRule="auto"/>
        <w:jc w:val="both"/>
        <w:rPr>
          <w:rFonts w:ascii="Arial" w:hAnsi="Arial" w:cs="Arial"/>
          <w:lang w:val="en-GB"/>
        </w:rPr>
      </w:pPr>
      <w:r w:rsidRPr="000345FC">
        <w:rPr>
          <w:rFonts w:ascii="Arial" w:hAnsi="Arial" w:cs="Arial"/>
          <w:i/>
          <w:lang w:val="en-GB"/>
        </w:rPr>
        <w:t>Pre</w:t>
      </w:r>
      <w:r w:rsidR="00AF6806" w:rsidRPr="000345FC">
        <w:rPr>
          <w:rFonts w:ascii="Arial" w:hAnsi="Arial" w:cs="Arial"/>
          <w:i/>
          <w:lang w:val="en-GB"/>
        </w:rPr>
        <w:t>-</w:t>
      </w:r>
      <w:r w:rsidRPr="000345FC">
        <w:rPr>
          <w:rFonts w:ascii="Arial" w:hAnsi="Arial" w:cs="Arial"/>
          <w:i/>
          <w:lang w:val="en-GB"/>
        </w:rPr>
        <w:t>sorting</w:t>
      </w:r>
      <w:r w:rsidR="00AF6806" w:rsidRPr="000345FC">
        <w:rPr>
          <w:rFonts w:ascii="Arial" w:hAnsi="Arial" w:cs="Arial"/>
          <w:i/>
          <w:lang w:val="en-GB"/>
        </w:rPr>
        <w:t xml:space="preserve"> of specimens</w:t>
      </w:r>
      <w:r w:rsidR="007867C9" w:rsidRPr="000345FC">
        <w:rPr>
          <w:rFonts w:ascii="Arial" w:hAnsi="Arial" w:cs="Arial"/>
          <w:i/>
          <w:lang w:val="en-GB"/>
        </w:rPr>
        <w:t xml:space="preserve">. </w:t>
      </w:r>
      <w:r w:rsidRPr="000345FC">
        <w:rPr>
          <w:rFonts w:ascii="Arial" w:hAnsi="Arial" w:cs="Arial"/>
          <w:lang w:val="en-GB"/>
        </w:rPr>
        <w:t xml:space="preserve">Pre-sorting of specimens can be performed manually </w:t>
      </w:r>
      <w:r w:rsidRPr="000345FC">
        <w:rPr>
          <w:rFonts w:ascii="Arial" w:hAnsi="Arial" w:cs="Arial"/>
        </w:rPr>
        <w:fldChar w:fldCharType="begin"/>
      </w:r>
      <w:r w:rsidR="00DF4669" w:rsidRPr="00603A8D">
        <w:rPr>
          <w:rFonts w:ascii="Arial" w:hAnsi="Arial" w:cs="Arial"/>
          <w:lang w:val="en-US"/>
        </w:rPr>
        <w:instrText xml:space="preserve"> ADDIN EN.CITE &lt;EndNote&gt;&lt;Cite&gt;&lt;Author&gt;de Kerdrel&lt;/Author&gt;&lt;Year&gt;2020&lt;/Year&gt;&lt;RecNum&gt;2785&lt;/RecNum&gt;&lt;DisplayText&gt;(de Kerdrel et al. 2020)&lt;/DisplayText&gt;&lt;record&gt;&lt;rec-number&gt;2785&lt;/rec-number&gt;&lt;foreign-keys&gt;&lt;key app="EN" db-id="2sdv2xevz5wt0cezpdap5ww5pv9wrwsz2v2d" timestamp="1592214680"&gt;2785&lt;/key&gt;&lt;/foreign-keys&gt;&lt;ref-type name="Journal Article"&gt;17&lt;/ref-type&gt;&lt;contributors&gt;&lt;authors&gt;&lt;author&gt;de Kerdrel, Guillemette A.&lt;/author&gt;&lt;author&gt;Andersen, Jeremy C.&lt;/author&gt;&lt;author&gt;Kennedy, Susan R.&lt;/author&gt;&lt;author&gt;Gillespie, Rosemary&lt;/author&gt;&lt;author&gt;Krehenwinkel, Henrik&lt;/author&gt;&lt;/authors&gt;&lt;/contributors&gt;&lt;titles&gt;&lt;title&gt;Rapid and cost-effective generation of single specimen multilocus barcoding data from whole arthropod communities by multiple levels of multiplexing&lt;/title&gt;&lt;secondary-title&gt;Scientific Reports&lt;/secondary-title&gt;&lt;/titles&gt;&lt;periodical&gt;&lt;full-title&gt;Scientific Reports&lt;/full-title&gt;&lt;/periodical&gt;&lt;pages&gt;78-78&lt;/pages&gt;&lt;volume&gt;10&lt;/volume&gt;&lt;number&gt;1&lt;/number&gt;&lt;dates&gt;&lt;year&gt;2020&lt;/year&gt;&lt;/dates&gt;&lt;urls&gt;&lt;pdf-urls&gt;&lt;url&gt;file://C:\Users\Wiebke\Documents\Thünen\Papers\2020\Wutpapier\LitPreChecking\2020-read-DeKerdrel-RapidCostEffectiveGenerationSingleSpecimenMultilocus.pdf&lt;/url&gt;&lt;/pdf-urls&gt;&lt;/urls&gt;&lt;electronic-resource-num&gt;10.1038/s41598-019-54927-z&lt;/electronic-resource-num&gt;&lt;/record&gt;&lt;/Cite&gt;&lt;/EndNote&gt;</w:instrText>
      </w:r>
      <w:r w:rsidRPr="000345FC">
        <w:rPr>
          <w:rFonts w:ascii="Arial" w:hAnsi="Arial" w:cs="Arial"/>
        </w:rPr>
        <w:fldChar w:fldCharType="separate"/>
      </w:r>
      <w:r w:rsidRPr="000345FC">
        <w:rPr>
          <w:rFonts w:ascii="Arial" w:hAnsi="Arial" w:cs="Arial"/>
          <w:noProof/>
          <w:lang w:val="en-GB"/>
        </w:rPr>
        <w:t>(de Kerdrel et al. 2020)</w:t>
      </w:r>
      <w:r w:rsidRPr="000345FC">
        <w:rPr>
          <w:rFonts w:ascii="Arial" w:hAnsi="Arial" w:cs="Arial"/>
        </w:rPr>
        <w:fldChar w:fldCharType="end"/>
      </w:r>
      <w:r w:rsidRPr="000345FC">
        <w:rPr>
          <w:rFonts w:ascii="Arial" w:hAnsi="Arial" w:cs="Arial"/>
          <w:lang w:val="en-GB"/>
        </w:rPr>
        <w:t xml:space="preserve"> or by sieving </w:t>
      </w:r>
      <w:r w:rsidRPr="000345FC">
        <w:rPr>
          <w:rFonts w:ascii="Arial" w:hAnsi="Arial" w:cs="Arial"/>
        </w:rPr>
        <w:fldChar w:fldCharType="begin"/>
      </w:r>
      <w:r w:rsidR="000E6925" w:rsidRPr="00603A8D">
        <w:rPr>
          <w:rFonts w:ascii="Arial" w:hAnsi="Arial" w:cs="Arial"/>
          <w:lang w:val="en-US"/>
        </w:rPr>
        <w:instrText xml:space="preserve"> ADDIN EN.CITE &lt;EndNote&gt;&lt;Cite&gt;&lt;Author&gt;Elbrecht&lt;/Author&gt;&lt;Year&gt;2020&lt;/Year&gt;&lt;RecNum&gt;3222&lt;/RecNum&gt;&lt;DisplayText&gt;(Elbrecht et al. 2020)&lt;/DisplayText&gt;&lt;record&gt;&lt;rec-number&gt;3222&lt;/rec-number&gt;&lt;foreign-keys&gt;&lt;key app="EN" db-id="2sdv2xevz5wt0cezpdap5ww5pv9wrwsz2v2d" timestamp="1601893150"&gt;3222&lt;/key&gt;&lt;/foreign-keys&gt;&lt;ref-type name="Journal Article"&gt;17&lt;/ref-type&gt;&lt;contributors&gt;&lt;authors&gt;&lt;author&gt;Elbrecht, Vasco&lt;/author&gt;&lt;author&gt;Bourlat, Sarah J.&lt;/author&gt;&lt;author&gt;Hörren, Thomas&lt;/author&gt;&lt;author&gt;Lindner, Angie&lt;/author&gt;&lt;author&gt;Mordente, Adriana&lt;/author&gt;&lt;author&gt;Noll, Niklas W.&lt;/author&gt;&lt;author&gt;Sorg, Martin&lt;/author&gt;&lt;author&gt;Zizka, Vera M. A.&lt;/author&gt;&lt;/authors&gt;&lt;/contributors&gt;&lt;titles&gt;&lt;title&gt;Pooling size sorted malaise trap fractions to maximise taxon recovery with metabarcoding&lt;/title&gt;&lt;secondary-title&gt;BioRxiv&lt;/secondary-title&gt;&lt;/titles&gt;&lt;periodical&gt;&lt;full-title&gt;BioRxiv&lt;/full-title&gt;&lt;/periodical&gt;&lt;dates&gt;&lt;year&gt;2020&lt;/year&gt;&lt;/dates&gt;&lt;urls&gt;&lt;/urls&gt;&lt;electronic-resource-num&gt;10.1101/2020.06.09.118950&lt;/electronic-resource-num&gt;&lt;/record&gt;&lt;/Cite&gt;&lt;/EndNote&gt;</w:instrText>
      </w:r>
      <w:r w:rsidRPr="000345FC">
        <w:rPr>
          <w:rFonts w:ascii="Arial" w:hAnsi="Arial" w:cs="Arial"/>
        </w:rPr>
        <w:fldChar w:fldCharType="separate"/>
      </w:r>
      <w:r w:rsidR="000E6925" w:rsidRPr="000E6925">
        <w:rPr>
          <w:rFonts w:ascii="Arial" w:hAnsi="Arial" w:cs="Arial"/>
          <w:noProof/>
          <w:lang w:val="en-US"/>
        </w:rPr>
        <w:t>(Elbrecht et al. 2020)</w:t>
      </w:r>
      <w:r w:rsidRPr="000345FC">
        <w:rPr>
          <w:rFonts w:ascii="Arial" w:hAnsi="Arial" w:cs="Arial"/>
        </w:rPr>
        <w:fldChar w:fldCharType="end"/>
      </w:r>
      <w:r w:rsidRPr="000345FC">
        <w:rPr>
          <w:rFonts w:ascii="Arial" w:hAnsi="Arial" w:cs="Arial"/>
          <w:lang w:val="en-GB"/>
        </w:rPr>
        <w:t xml:space="preserve"> and on broad taxonomic levels and morphotype </w:t>
      </w:r>
      <w:r w:rsidRPr="000345FC">
        <w:rPr>
          <w:rFonts w:ascii="Arial" w:hAnsi="Arial" w:cs="Arial"/>
        </w:rPr>
        <w:fldChar w:fldCharType="begin"/>
      </w:r>
      <w:r w:rsidR="00DF4669" w:rsidRPr="00603A8D">
        <w:rPr>
          <w:rFonts w:ascii="Arial" w:hAnsi="Arial" w:cs="Arial"/>
          <w:lang w:val="en-US"/>
        </w:rPr>
        <w:instrText xml:space="preserve"> ADDIN EN.CITE &lt;EndNote&gt;&lt;Cite&gt;&lt;Author&gt;de Kerdrel&lt;/Author&gt;&lt;Year&gt;2020&lt;/Year&gt;&lt;RecNum&gt;2785&lt;/RecNum&gt;&lt;DisplayText&gt;(de Kerdrel et al. 2020)&lt;/DisplayText&gt;&lt;record&gt;&lt;rec-number&gt;2785&lt;/rec-number&gt;&lt;foreign-keys&gt;&lt;key app="EN" db-id="2sdv2xevz5wt0cezpdap5ww5pv9wrwsz2v2d" timestamp="1592214680"&gt;2785&lt;/key&gt;&lt;/foreign-keys&gt;&lt;ref-type name="Journal Article"&gt;17&lt;/ref-type&gt;&lt;contributors&gt;&lt;authors&gt;&lt;author&gt;de Kerdrel, Guillemette A.&lt;/author&gt;&lt;author&gt;Andersen, Jeremy C.&lt;/author&gt;&lt;author&gt;Kennedy, Susan R.&lt;/author&gt;&lt;author&gt;Gillespie, Rosemary&lt;/author&gt;&lt;author&gt;Krehenwinkel, Henrik&lt;/author&gt;&lt;/authors&gt;&lt;/contributors&gt;&lt;titles&gt;&lt;title&gt;Rapid and cost-effective generation of single specimen multilocus barcoding data from whole arthropod communities by multiple levels of multiplexing&lt;/title&gt;&lt;secondary-title&gt;Scientific Reports&lt;/secondary-title&gt;&lt;/titles&gt;&lt;periodical&gt;&lt;full-title&gt;Scientific Reports&lt;/full-title&gt;&lt;/periodical&gt;&lt;pages&gt;78-78&lt;/pages&gt;&lt;volume&gt;10&lt;/volume&gt;&lt;number&gt;1&lt;/number&gt;&lt;dates&gt;&lt;year&gt;2020&lt;/year&gt;&lt;/dates&gt;&lt;urls&gt;&lt;pdf-urls&gt;&lt;url&gt;file://C:\Users\Wiebke\Documents\Thünen\Papers\2020\Wutpapier\LitPreChecking\2020-read-DeKerdrel-RapidCostEffectiveGenerationSingleSpecimenMultilocus.pdf&lt;/url&gt;&lt;/pdf-urls&gt;&lt;/urls&gt;&lt;electronic-resource-num&gt;10.1038/s41598-019-54927-z&lt;/electronic-resource-num&gt;&lt;/record&gt;&lt;/Cite&gt;&lt;/EndNote&gt;</w:instrText>
      </w:r>
      <w:r w:rsidRPr="000345FC">
        <w:rPr>
          <w:rFonts w:ascii="Arial" w:hAnsi="Arial" w:cs="Arial"/>
        </w:rPr>
        <w:fldChar w:fldCharType="separate"/>
      </w:r>
      <w:r w:rsidRPr="000345FC">
        <w:rPr>
          <w:rFonts w:ascii="Arial" w:hAnsi="Arial" w:cs="Arial"/>
          <w:noProof/>
          <w:lang w:val="en-GB"/>
        </w:rPr>
        <w:t>(de Kerdrel et al. 2020)</w:t>
      </w:r>
      <w:r w:rsidRPr="000345FC">
        <w:rPr>
          <w:rFonts w:ascii="Arial" w:hAnsi="Arial" w:cs="Arial"/>
        </w:rPr>
        <w:fldChar w:fldCharType="end"/>
      </w:r>
      <w:r w:rsidRPr="000345FC">
        <w:rPr>
          <w:rFonts w:ascii="Arial" w:hAnsi="Arial" w:cs="Arial"/>
          <w:lang w:val="en-GB"/>
        </w:rPr>
        <w:t xml:space="preserve"> or by size fractions </w:t>
      </w:r>
      <w:r w:rsidRPr="000345FC">
        <w:rPr>
          <w:rFonts w:ascii="Arial" w:hAnsi="Arial" w:cs="Arial"/>
        </w:rPr>
        <w:fldChar w:fldCharType="begin"/>
      </w:r>
      <w:r w:rsidR="00DF4669" w:rsidRPr="00603A8D">
        <w:rPr>
          <w:rFonts w:ascii="Arial" w:hAnsi="Arial" w:cs="Arial"/>
          <w:lang w:val="en-US"/>
        </w:rPr>
        <w:instrText xml:space="preserve"> ADDIN EN.CITE &lt;EndNote&gt;&lt;Cite&gt;&lt;Author&gt;Elbrecht&lt;/Author&gt;&lt;Year&gt;2020&lt;/Year&gt;&lt;RecNum&gt;3222&lt;/RecNum&gt;&lt;DisplayText&gt;(Elbrecht et al. 2020)&lt;/DisplayText&gt;&lt;record&gt;&lt;rec-number&gt;3222&lt;/rec-number&gt;&lt;foreign-keys&gt;&lt;key app="EN" db-id="2sdv2xevz5wt0cezpdap5ww5pv9wrwsz2v2d" timestamp="1601893150"&gt;3222&lt;/key&gt;&lt;/foreign-keys&gt;&lt;ref-type name="Journal Article"&gt;17&lt;/ref-type&gt;&lt;contributors&gt;&lt;authors&gt;&lt;author&gt;Elbrecht, Vasco&lt;/author&gt;&lt;author&gt;Bourlat, Sarah J.&lt;/author&gt;&lt;author&gt;Hörren, Thomas&lt;/author&gt;&lt;author&gt;Lindner, Angie&lt;/author&gt;&lt;author&gt;Mordente, Adriana&lt;/author&gt;&lt;author&gt;Noll, Niklas W.&lt;/author&gt;&lt;author&gt;Sorg, Martin&lt;/author&gt;&lt;author&gt;Zizka, Vera M. A.&lt;/author&gt;&lt;/authors&gt;&lt;/contributors&gt;&lt;titles&gt;&lt;title&gt;Pooling size sorted malaise trap fractions to maximise taxon recovery with metabarcoding&lt;/title&gt;&lt;secondary-title&gt;BioRxiv&lt;/secondary-title&gt;&lt;/titles&gt;&lt;periodical&gt;&lt;full-title&gt;BioRxiv&lt;/full-title&gt;&lt;/periodical&gt;&lt;dates&gt;&lt;year&gt;2020&lt;/year&gt;&lt;/dates&gt;&lt;urls&gt;&lt;/urls&gt;&lt;electronic-resource-num&gt;10.1101/2020.06.09.118950&lt;/electronic-resource-num&gt;&lt;/record&gt;&lt;/Cite&gt;&lt;/EndNote&gt;</w:instrText>
      </w:r>
      <w:r w:rsidRPr="000345FC">
        <w:rPr>
          <w:rFonts w:ascii="Arial" w:hAnsi="Arial" w:cs="Arial"/>
        </w:rPr>
        <w:fldChar w:fldCharType="separate"/>
      </w:r>
      <w:r w:rsidRPr="000345FC">
        <w:rPr>
          <w:rFonts w:ascii="Arial" w:hAnsi="Arial" w:cs="Arial"/>
          <w:noProof/>
          <w:lang w:val="en-GB"/>
        </w:rPr>
        <w:t>(Elbrecht et al. 2020)</w:t>
      </w:r>
      <w:r w:rsidRPr="000345FC">
        <w:rPr>
          <w:rFonts w:ascii="Arial" w:hAnsi="Arial" w:cs="Arial"/>
        </w:rPr>
        <w:fldChar w:fldCharType="end"/>
      </w:r>
      <w:r w:rsidRPr="000345FC">
        <w:rPr>
          <w:rFonts w:ascii="Arial" w:hAnsi="Arial" w:cs="Arial"/>
          <w:lang w:val="en-GB"/>
        </w:rPr>
        <w:t>.</w:t>
      </w:r>
      <w:r w:rsidR="00511FFD" w:rsidRPr="000345FC">
        <w:rPr>
          <w:rFonts w:ascii="Arial" w:hAnsi="Arial" w:cs="Arial"/>
          <w:lang w:val="en-GB"/>
        </w:rPr>
        <w:t xml:space="preserve"> </w:t>
      </w:r>
      <w:r w:rsidR="00AA40FE" w:rsidRPr="000345FC">
        <w:rPr>
          <w:rFonts w:ascii="Arial" w:hAnsi="Arial" w:cs="Arial"/>
          <w:lang w:val="en-GB"/>
        </w:rPr>
        <w:t>Sorted fractions can be further processed separately, which increases the total number of samples.</w:t>
      </w:r>
      <w:r w:rsidR="004A547C" w:rsidRPr="000345FC">
        <w:rPr>
          <w:rFonts w:ascii="Arial" w:hAnsi="Arial" w:cs="Arial"/>
          <w:lang w:val="en-GB"/>
        </w:rPr>
        <w:t xml:space="preserve"> It is also possible to </w:t>
      </w:r>
      <w:r w:rsidR="00801BB4" w:rsidRPr="000345FC">
        <w:rPr>
          <w:rFonts w:ascii="Arial" w:hAnsi="Arial" w:cs="Arial"/>
          <w:lang w:val="en-GB"/>
        </w:rPr>
        <w:t>pool</w:t>
      </w:r>
      <w:r w:rsidR="004A547C" w:rsidRPr="000345FC">
        <w:rPr>
          <w:rFonts w:ascii="Arial" w:hAnsi="Arial" w:cs="Arial"/>
          <w:lang w:val="en-GB"/>
        </w:rPr>
        <w:t xml:space="preserve"> the different fractions in a manner that favours small-bodied taxa </w:t>
      </w:r>
      <w:r w:rsidR="004A547C" w:rsidRPr="000345FC">
        <w:rPr>
          <w:rFonts w:ascii="Arial" w:hAnsi="Arial" w:cs="Arial"/>
          <w:lang w:val="en-GB"/>
        </w:rPr>
        <w:fldChar w:fldCharType="begin"/>
      </w:r>
      <w:r w:rsidR="00DF4669">
        <w:rPr>
          <w:rFonts w:ascii="Arial" w:hAnsi="Arial" w:cs="Arial"/>
          <w:lang w:val="en-GB"/>
        </w:rPr>
        <w:instrText xml:space="preserve"> ADDIN EN.CITE &lt;EndNote&gt;&lt;Cite&gt;&lt;Author&gt;Elbrecht&lt;/Author&gt;&lt;Year&gt;2020&lt;/Year&gt;&lt;RecNum&gt;3222&lt;/RecNum&gt;&lt;DisplayText&gt;(Elbrecht et al. 2020)&lt;/DisplayText&gt;&lt;record&gt;&lt;rec-number&gt;3222&lt;/rec-number&gt;&lt;foreign-keys&gt;&lt;key app="EN" db-id="2sdv2xevz5wt0cezpdap5ww5pv9wrwsz2v2d" timestamp="1601893150"&gt;3222&lt;/key&gt;&lt;/foreign-keys&gt;&lt;ref-type name="Journal Article"&gt;17&lt;/ref-type&gt;&lt;contributors&gt;&lt;authors&gt;&lt;author&gt;Elbrecht, Vasco&lt;/author&gt;&lt;author&gt;Bourlat, Sarah J.&lt;/author&gt;&lt;author&gt;Hörren, Thomas&lt;/author&gt;&lt;author&gt;Lindner, Angie&lt;/author&gt;&lt;author&gt;Mordente, Adriana&lt;/author&gt;&lt;author&gt;Noll, Niklas W.&lt;/author&gt;&lt;author&gt;Sorg, Martin&lt;/author&gt;&lt;author&gt;Zizka, Vera M. A.&lt;/author&gt;&lt;/authors&gt;&lt;/contributors&gt;&lt;titles&gt;&lt;title&gt;Pooling size sorted malaise trap fractions to maximise taxon recovery with metabarcoding&lt;/title&gt;&lt;secondary-title&gt;BioRxiv&lt;/secondary-title&gt;&lt;/titles&gt;&lt;periodical&gt;&lt;full-title&gt;BioRxiv&lt;/full-title&gt;&lt;/periodical&gt;&lt;dates&gt;&lt;year&gt;2020&lt;/year&gt;&lt;/dates&gt;&lt;urls&gt;&lt;/urls&gt;&lt;electronic-resource-num&gt;10.1101/2020.06.09.118950&lt;/electronic-resource-num&gt;&lt;/record&gt;&lt;/Cite&gt;&lt;/EndNote&gt;</w:instrText>
      </w:r>
      <w:r w:rsidR="004A547C" w:rsidRPr="000345FC">
        <w:rPr>
          <w:rFonts w:ascii="Arial" w:hAnsi="Arial" w:cs="Arial"/>
          <w:lang w:val="en-GB"/>
        </w:rPr>
        <w:fldChar w:fldCharType="separate"/>
      </w:r>
      <w:r w:rsidR="004A547C" w:rsidRPr="000345FC">
        <w:rPr>
          <w:rFonts w:ascii="Arial" w:hAnsi="Arial" w:cs="Arial"/>
          <w:noProof/>
          <w:lang w:val="en-GB"/>
        </w:rPr>
        <w:t>(Elbrecht et al. 2020)</w:t>
      </w:r>
      <w:r w:rsidR="004A547C" w:rsidRPr="000345FC">
        <w:rPr>
          <w:rFonts w:ascii="Arial" w:hAnsi="Arial" w:cs="Arial"/>
          <w:lang w:val="en-GB"/>
        </w:rPr>
        <w:fldChar w:fldCharType="end"/>
      </w:r>
      <w:r w:rsidR="004A547C" w:rsidRPr="000345FC">
        <w:rPr>
          <w:rFonts w:ascii="Arial" w:hAnsi="Arial" w:cs="Arial"/>
          <w:lang w:val="en-GB"/>
        </w:rPr>
        <w:t xml:space="preserve"> to keep the overall process cost-efficient.</w:t>
      </w:r>
      <w:r w:rsidR="00AA40FE" w:rsidRPr="000345FC">
        <w:rPr>
          <w:rFonts w:ascii="Arial" w:hAnsi="Arial" w:cs="Arial"/>
          <w:lang w:val="en-GB"/>
        </w:rPr>
        <w:t xml:space="preserve"> </w:t>
      </w:r>
      <w:r w:rsidR="004A547C" w:rsidRPr="000345FC">
        <w:rPr>
          <w:rFonts w:ascii="Arial" w:hAnsi="Arial" w:cs="Arial"/>
          <w:lang w:val="en-GB"/>
        </w:rPr>
        <w:t xml:space="preserve">This effectively reduces body size associated biases inherent to bulk samples and has been shown to improve taxon recovery and richness estimates for terrestrial </w:t>
      </w:r>
      <w:r w:rsidR="004A547C" w:rsidRPr="000345FC">
        <w:rPr>
          <w:rFonts w:ascii="Arial" w:hAnsi="Arial" w:cs="Arial"/>
        </w:rPr>
        <w:fldChar w:fldCharType="begin"/>
      </w:r>
      <w:r w:rsidR="00DF4669" w:rsidRPr="00603A8D">
        <w:rPr>
          <w:rFonts w:ascii="Arial" w:hAnsi="Arial" w:cs="Arial"/>
          <w:lang w:val="en-US"/>
        </w:rPr>
        <w:instrText xml:space="preserve"> ADDIN EN.CITE &lt;EndNote&gt;&lt;Cite&gt;&lt;Author&gt;Elbrecht&lt;/Author&gt;&lt;Year&gt;2020&lt;/Year&gt;&lt;RecNum&gt;3222&lt;/RecNum&gt;&lt;DisplayText&gt;(Elbrecht et al. 2020)&lt;/DisplayText&gt;&lt;record&gt;&lt;rec-number&gt;3222&lt;/rec-number&gt;&lt;foreign-keys&gt;&lt;key app="EN" db-id="2sdv2xevz5wt0cezpdap5ww5pv9wrwsz2v2d" timestamp="1601893150"&gt;3222&lt;/key&gt;&lt;/foreign-keys&gt;&lt;ref-type name="Journal Article"&gt;17&lt;/ref-type&gt;&lt;contributors&gt;&lt;authors&gt;&lt;author&gt;Elbrecht, Vasco&lt;/author&gt;&lt;author&gt;Bourlat, Sarah J.&lt;/author&gt;&lt;author&gt;Hörren, Thomas&lt;/author&gt;&lt;author&gt;Lindner, Angie&lt;/author&gt;&lt;author&gt;Mordente, Adriana&lt;/author&gt;&lt;author&gt;Noll, Niklas W.&lt;/author&gt;&lt;author&gt;Sorg, Martin&lt;/author&gt;&lt;author&gt;Zizka, Vera M. A.&lt;/author&gt;&lt;/authors&gt;&lt;/contributors&gt;&lt;titles&gt;&lt;title&gt;Pooling size sorted malaise trap fractions to maximise taxon recovery with metabarcoding&lt;/title&gt;&lt;secondary-title&gt;BioRxiv&lt;/secondary-title&gt;&lt;/titles&gt;&lt;periodical&gt;&lt;full-title&gt;BioRxiv&lt;/full-title&gt;&lt;/periodical&gt;&lt;dates&gt;&lt;year&gt;2020&lt;/year&gt;&lt;/dates&gt;&lt;urls&gt;&lt;/urls&gt;&lt;electronic-resource-num&gt;10.1101/2020.06.09.118950&lt;/electronic-resource-num&gt;&lt;/record&gt;&lt;/Cite&gt;&lt;/EndNote&gt;</w:instrText>
      </w:r>
      <w:r w:rsidR="004A547C" w:rsidRPr="000345FC">
        <w:rPr>
          <w:rFonts w:ascii="Arial" w:hAnsi="Arial" w:cs="Arial"/>
        </w:rPr>
        <w:fldChar w:fldCharType="separate"/>
      </w:r>
      <w:r w:rsidR="004A547C" w:rsidRPr="000345FC">
        <w:rPr>
          <w:rFonts w:ascii="Arial" w:hAnsi="Arial" w:cs="Arial"/>
          <w:noProof/>
          <w:lang w:val="en-GB"/>
        </w:rPr>
        <w:t>(Elbrecht et al. 2020)</w:t>
      </w:r>
      <w:r w:rsidR="004A547C" w:rsidRPr="000345FC">
        <w:rPr>
          <w:rFonts w:ascii="Arial" w:hAnsi="Arial" w:cs="Arial"/>
        </w:rPr>
        <w:fldChar w:fldCharType="end"/>
      </w:r>
      <w:r w:rsidR="004A547C" w:rsidRPr="000345FC">
        <w:rPr>
          <w:rFonts w:ascii="Arial" w:hAnsi="Arial" w:cs="Arial"/>
          <w:lang w:val="en-GB"/>
        </w:rPr>
        <w:t xml:space="preserve"> and aquatic invertebrates </w:t>
      </w:r>
      <w:r w:rsidR="004A547C" w:rsidRPr="000345FC">
        <w:rPr>
          <w:rFonts w:ascii="Arial" w:hAnsi="Arial" w:cs="Arial"/>
        </w:rPr>
        <w:fldChar w:fldCharType="begin"/>
      </w:r>
      <w:r w:rsidR="004B4036" w:rsidRPr="00FD4408">
        <w:rPr>
          <w:rFonts w:ascii="Arial" w:hAnsi="Arial" w:cs="Arial"/>
          <w:lang w:val="en-GB"/>
        </w:rPr>
        <w:instrText xml:space="preserve"> ADDIN EN.CITE &lt;EndNote&gt;&lt;Cite&gt;&lt;Author&gt;Elbrecht&lt;/Author&gt;&lt;Year&gt;2017&lt;/Year&gt;&lt;RecNum&gt;2842&lt;/RecNum&gt;&lt;DisplayText&gt;(Elbrecht et al. 2017)&lt;/DisplayText&gt;&lt;record&gt;&lt;rec-number&gt;2842&lt;/rec-number&gt;&lt;foreign-keys&gt;&lt;key app="EN" db-id="2sdv2xevz5wt0cezpdap5ww5pv9wrwsz2v2d" timestamp="1592295726"&gt;2842&lt;/key&gt;&lt;/foreign-keys&gt;&lt;ref-type name="Journal Article"&gt;17&lt;/ref-type&gt;&lt;contributors&gt;&lt;authors&gt;&lt;author&gt;Elbrecht, Vasco&lt;/author&gt;&lt;author&gt;Peinert, Bianca&lt;/author&gt;&lt;author&gt;Leese, Florian&lt;/author&gt;&lt;/authors&gt;&lt;/contributors&gt;&lt;titles&gt;&lt;title&gt;Sorting things out: Assessing effects of unequal specimen biomass on DNA metabarcoding&lt;/title&gt;&lt;secondary-title&gt;Ecology and Evolution&lt;/secondary-title&gt;&lt;/titles&gt;&lt;periodical&gt;&lt;full-title&gt;Ecology and Evolution&lt;/full-title&gt;&lt;/periodical&gt;&lt;pages&gt;6918-6926&lt;/pages&gt;&lt;volume&gt;7&lt;/volume&gt;&lt;keywords&gt;&lt;keyword&gt;DNA barcoding&lt;/keyword&gt;&lt;keyword&gt;biomass bias&lt;/keyword&gt;&lt;keyword&gt;ecosystem assessment&lt;/keyword&gt;&lt;keyword&gt;metabarcoding&lt;/keyword&gt;&lt;keyword&gt;metagenomics&lt;/keyword&gt;&lt;keyword&gt;size sorting&lt;/keyword&gt;&lt;/keywords&gt;&lt;dates&gt;&lt;year&gt;2017&lt;/year&gt;&lt;/dates&gt;&lt;publisher&gt;John Wiley and Sons Ltd&lt;/publisher&gt;&lt;urls&gt;&lt;/urls&gt;&lt;electronic-resource-num&gt;10.1002/ece3.3192&lt;/electronic-resource-num&gt;&lt;/record&gt;&lt;/Cite&gt;&lt;/EndNote&gt;</w:instrText>
      </w:r>
      <w:r w:rsidR="004A547C" w:rsidRPr="000345FC">
        <w:rPr>
          <w:rFonts w:ascii="Arial" w:hAnsi="Arial" w:cs="Arial"/>
        </w:rPr>
        <w:fldChar w:fldCharType="separate"/>
      </w:r>
      <w:r w:rsidR="004B4036" w:rsidRPr="000345FC">
        <w:rPr>
          <w:rFonts w:ascii="Arial" w:hAnsi="Arial" w:cs="Arial"/>
          <w:noProof/>
          <w:lang w:val="en-GB"/>
        </w:rPr>
        <w:t>(Elbrecht et al. 2017)</w:t>
      </w:r>
      <w:r w:rsidR="004A547C" w:rsidRPr="000345FC">
        <w:rPr>
          <w:rFonts w:ascii="Arial" w:hAnsi="Arial" w:cs="Arial"/>
        </w:rPr>
        <w:fldChar w:fldCharType="end"/>
      </w:r>
      <w:r w:rsidR="004A547C" w:rsidRPr="000345FC">
        <w:rPr>
          <w:rFonts w:ascii="Arial" w:hAnsi="Arial" w:cs="Arial"/>
          <w:lang w:val="en-GB"/>
        </w:rPr>
        <w:t xml:space="preserve">. Pre-sorting </w:t>
      </w:r>
      <w:bookmarkStart w:id="10" w:name="_Hlk96689234"/>
      <w:r w:rsidR="004A547C" w:rsidRPr="000345FC">
        <w:rPr>
          <w:rFonts w:ascii="Arial" w:hAnsi="Arial" w:cs="Arial"/>
          <w:lang w:val="en-GB"/>
        </w:rPr>
        <w:t xml:space="preserve">should thus be acknowledged as a simple and effective approach to improve metabarcoding data </w:t>
      </w:r>
      <w:bookmarkEnd w:id="10"/>
      <w:r w:rsidR="004A547C" w:rsidRPr="000345FC">
        <w:rPr>
          <w:rFonts w:ascii="Arial" w:hAnsi="Arial" w:cs="Arial"/>
          <w:lang w:val="en-GB"/>
        </w:rPr>
        <w:t xml:space="preserve">and has also been found to be beneficial in freshwater biodiversity assessments </w:t>
      </w:r>
      <w:r w:rsidR="004A547C" w:rsidRPr="000345FC">
        <w:rPr>
          <w:rFonts w:ascii="Arial" w:hAnsi="Arial" w:cs="Arial"/>
        </w:rPr>
        <w:fldChar w:fldCharType="begin">
          <w:fldData xml:space="preserve">PEVuZE5vdGU+PENpdGU+PEF1dGhvcj5CZWVudGplczwvQXV0aG9yPjxZZWFyPjIwMTk8L1llYXI+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PEVuZE5vdGU+PENpdGU+PEF1dGhvcj5CZWVudGplczwvQXV0aG9yPjxZZWFyPjIwMTk8L1llYXI+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004A547C" w:rsidRPr="000345FC">
        <w:rPr>
          <w:rFonts w:ascii="Arial" w:hAnsi="Arial" w:cs="Arial"/>
        </w:rPr>
      </w:r>
      <w:r w:rsidR="004A547C" w:rsidRPr="000345FC">
        <w:rPr>
          <w:rFonts w:ascii="Arial" w:hAnsi="Arial" w:cs="Arial"/>
        </w:rPr>
        <w:fldChar w:fldCharType="separate"/>
      </w:r>
      <w:r w:rsidR="000E6925" w:rsidRPr="000E6925">
        <w:rPr>
          <w:rFonts w:ascii="Arial" w:hAnsi="Arial" w:cs="Arial"/>
          <w:noProof/>
          <w:lang w:val="en-GB"/>
        </w:rPr>
        <w:t>(Beentjes et al. 2019; Elbrecht et al. 2017)</w:t>
      </w:r>
      <w:r w:rsidR="004A547C" w:rsidRPr="000345FC">
        <w:rPr>
          <w:rFonts w:ascii="Arial" w:hAnsi="Arial" w:cs="Arial"/>
        </w:rPr>
        <w:fldChar w:fldCharType="end"/>
      </w:r>
      <w:r w:rsidR="004A547C" w:rsidRPr="000345FC">
        <w:rPr>
          <w:rFonts w:ascii="Arial" w:hAnsi="Arial" w:cs="Arial"/>
          <w:lang w:val="en-GB"/>
        </w:rPr>
        <w:t xml:space="preserve">. </w:t>
      </w:r>
      <w:r w:rsidR="00B9681A" w:rsidRPr="000345FC">
        <w:rPr>
          <w:rFonts w:ascii="Arial" w:hAnsi="Arial" w:cs="Arial"/>
          <w:lang w:val="en-GB"/>
        </w:rPr>
        <w:t>P</w:t>
      </w:r>
      <w:r w:rsidR="003E53BC" w:rsidRPr="000345FC">
        <w:rPr>
          <w:rFonts w:ascii="Arial" w:hAnsi="Arial" w:cs="Arial"/>
          <w:lang w:val="en-GB"/>
        </w:rPr>
        <w:t xml:space="preserve">re-sorting of bulk samples can be combined with specimen photography </w:t>
      </w:r>
      <w:r w:rsidR="00B9681A" w:rsidRPr="000345FC">
        <w:rPr>
          <w:rFonts w:ascii="Arial" w:hAnsi="Arial" w:cs="Arial"/>
          <w:lang w:val="en-GB"/>
        </w:rPr>
        <w:t>and we</w:t>
      </w:r>
      <w:r w:rsidR="00511FFD" w:rsidRPr="000345FC">
        <w:rPr>
          <w:rFonts w:ascii="Arial" w:hAnsi="Arial" w:cs="Arial"/>
          <w:lang w:val="en-GB"/>
        </w:rPr>
        <w:t xml:space="preserve"> would like to draw special attention to the works of </w:t>
      </w:r>
      <w:r w:rsidR="00511FFD" w:rsidRPr="000345FC">
        <w:rPr>
          <w:rFonts w:ascii="Arial" w:hAnsi="Arial" w:cs="Arial"/>
        </w:rPr>
        <w:fldChar w:fldCharType="begin"/>
      </w:r>
      <w:r w:rsidR="00DF4669" w:rsidRPr="00603A8D">
        <w:rPr>
          <w:rFonts w:ascii="Arial" w:hAnsi="Arial" w:cs="Arial"/>
          <w:lang w:val="en-US"/>
        </w:rPr>
        <w:instrText xml:space="preserve"> ADDIN EN.CITE &lt;EndNote&gt;&lt;Cite&gt;&lt;Author&gt;Gueuning&lt;/Author&gt;&lt;Year&gt;2019&lt;/Year&gt;&lt;RecNum&gt;2778&lt;/RecNum&gt;&lt;DisplayText&gt;(Gueuning et al. 2019)&lt;/DisplayText&gt;&lt;record&gt;&lt;rec-number&gt;2778&lt;/rec-number&gt;&lt;foreign-keys&gt;&lt;key app="EN" db-id="2sdv2xevz5wt0cezpdap5ww5pv9wrwsz2v2d" timestamp="1592214680"&gt;2778&lt;/key&gt;&lt;/foreign-keys&gt;&lt;ref-type name="Journal Article"&gt;17&lt;/ref-type&gt;&lt;contributors&gt;&lt;authors&gt;&lt;author&gt;Gueuning, Morgan&lt;/author&gt;&lt;author&gt;Ganser, Dominik&lt;/author&gt;&lt;author&gt;Blaser, Simon&lt;/author&gt;&lt;author&gt;Albrecht, Matthias&lt;/author&gt;&lt;author&gt;Knop, Eva&lt;/author&gt;&lt;author&gt;Praz, Christophe&lt;/author&gt;&lt;author&gt;Frey, Juerg E.&lt;/author&gt;&lt;/authors&gt;&lt;/contributors&gt;&lt;titles&gt;&lt;title&gt;Evaluating next-generation sequencing (NGS) methods for routine monitoring of wild bees: Metabarcoding, mitogenomics or NGS barcoding&lt;/title&gt;&lt;secondary-title&gt;Molecular Ecology Resources&lt;/secondary-title&gt;&lt;/titles&gt;&lt;periodical&gt;&lt;full-title&gt;Molecular Ecology Resources&lt;/full-title&gt;&lt;/periodical&gt;&lt;pages&gt;847-862&lt;/pages&gt;&lt;volume&gt;19&lt;/volume&gt;&lt;number&gt;4&lt;/number&gt;&lt;keywords&gt;&lt;keyword&gt;DNA barcoding&lt;/keyword&gt;&lt;keyword&gt;conservation biology&lt;/keyword&gt;&lt;keyword&gt;insects&lt;/keyword&gt;&lt;keyword&gt;molecular identification&lt;/keyword&gt;&lt;keyword&gt;pollinators&lt;/keyword&gt;&lt;keyword&gt;survey&lt;/keyword&gt;&lt;/keywords&gt;&lt;dates&gt;&lt;year&gt;2019&lt;/year&gt;&lt;/dates&gt;&lt;urls&gt;&lt;related-urls&gt;&lt;url&gt;https://onlinelibrary.wiley.com/doi/abs/10.1111/1755-0998.13013&lt;/url&gt;&lt;/related-urls&gt;&lt;pdf-urls&gt;&lt;url&gt;file://C:\Users\Wieb</w:instrText>
      </w:r>
      <w:r w:rsidR="00DF4669" w:rsidRPr="00580593">
        <w:rPr>
          <w:rFonts w:ascii="Arial" w:hAnsi="Arial" w:cs="Arial"/>
          <w:lang w:val="en-US"/>
        </w:rPr>
        <w:instrText>ke\Documents\Thünen\Papers\2020\Wutpapier\LitPreChecking\2019-read-GueuningEtAl-NGSMethodsWildBees.pdf&lt;/url&gt;&lt;/pdf-urls&gt;&lt;/urls&gt;&lt;electronic-resource-num&gt;10.1111/1755-0998.13013&lt;/electronic-resource-num&gt;&lt;/record&gt;&lt;/Cite&gt;&lt;/EndNote&gt;</w:instrText>
      </w:r>
      <w:r w:rsidR="00511FFD" w:rsidRPr="000345FC">
        <w:rPr>
          <w:rFonts w:ascii="Arial" w:hAnsi="Arial" w:cs="Arial"/>
        </w:rPr>
        <w:fldChar w:fldCharType="separate"/>
      </w:r>
      <w:r w:rsidR="00511FFD" w:rsidRPr="000345FC">
        <w:rPr>
          <w:rFonts w:ascii="Arial" w:hAnsi="Arial" w:cs="Arial"/>
          <w:noProof/>
          <w:lang w:val="en-GB"/>
        </w:rPr>
        <w:t>(Gueuning et al. 2019)</w:t>
      </w:r>
      <w:r w:rsidR="00511FFD" w:rsidRPr="000345FC">
        <w:rPr>
          <w:rFonts w:ascii="Arial" w:hAnsi="Arial" w:cs="Arial"/>
        </w:rPr>
        <w:fldChar w:fldCharType="end"/>
      </w:r>
      <w:r w:rsidR="00511FFD" w:rsidRPr="000345FC">
        <w:rPr>
          <w:rFonts w:ascii="Arial" w:hAnsi="Arial" w:cs="Arial"/>
          <w:lang w:val="en-GB"/>
        </w:rPr>
        <w:t xml:space="preserve"> and </w:t>
      </w:r>
      <w:r w:rsidR="00511FFD" w:rsidRPr="000345FC">
        <w:rPr>
          <w:rFonts w:ascii="Arial" w:hAnsi="Arial" w:cs="Arial"/>
        </w:rPr>
        <w:fldChar w:fldCharType="begin"/>
      </w:r>
      <w:r w:rsidR="00DF4669" w:rsidRPr="00580593">
        <w:rPr>
          <w:rFonts w:ascii="Arial" w:hAnsi="Arial" w:cs="Arial"/>
          <w:lang w:val="en-US"/>
        </w:rPr>
        <w:instrText xml:space="preserve"> ADDIN EN.CITE &lt;EndNote&gt;&lt;Cite&gt;&lt;Author&gt;de Kerdrel&lt;/Author&gt;&lt;Year&gt;2020&lt;/Year&gt;&lt;RecNum&gt;2785&lt;/RecNum&gt;&lt;DisplayText&gt;(de Kerdrel et al. 2020)&lt;/DisplayText&gt;&lt;record&gt;&lt;rec-number&gt;2785&lt;/rec-number&gt;&lt;foreign-keys&gt;&lt;key app="EN" db-id="2sdv2xevz5wt0cezpdap5ww5pv9wrwsz2v2d" timestamp="1592214680"&gt;2785&lt;/key&gt;&lt;/foreign-keys&gt;&lt;ref-type name="Journal Article"&gt;17&lt;/ref-type&gt;&lt;contributors&gt;&lt;authors&gt;&lt;author&gt;de Kerdrel, Guillemette A.&lt;/author&gt;&lt;author&gt;Andersen, Jeremy C.&lt;/author&gt;&lt;author&gt;Kennedy, Susan R.&lt;/author&gt;&lt;author&gt;Gillespie, Rosemary&lt;/author&gt;&lt;author&gt;Krehenwinkel, Henrik&lt;/author&gt;&lt;/authors&gt;&lt;/contributors&gt;&lt;titles&gt;&lt;title&gt;Rapid and cost-effective generation of single specimen multilocus barcoding data from whole arthropod communities by multiple levels of multiplexing&lt;/title&gt;&lt;secondary-title&gt;Scientific Reports&lt;/secondary-title&gt;&lt;/titles&gt;&lt;periodical&gt;&lt;full-title&gt;Scientific Reports&lt;/full-title&gt;&lt;/periodical&gt;&lt;pages&gt;78-78&lt;/pages&gt;&lt;volume&gt;10&lt;/volume&gt;&lt;number&gt;1&lt;/number&gt;&lt;dates&gt;&lt;year&gt;2020&lt;/year&gt;&lt;/dates&gt;&lt;urls&gt;&lt;pdf-urls&gt;&lt;url&gt;file://C:\Users\Wiebke\Documents\Thünen\Papers\2020\Wutpapier\LitPreChecking\2020-read-DeKerdrel-RapidCostEffectiveGenerationSingleSpecimenMultilocus.pdf&lt;/url&gt;&lt;/pdf-urls&gt;&lt;/urls&gt;&lt;electronic-resource-num&gt;10.1038/s41598-019-54927-z&lt;/electronic-resource-num&gt;&lt;/record&gt;&lt;/Cite&gt;&lt;/EndNote&gt;</w:instrText>
      </w:r>
      <w:r w:rsidR="00511FFD" w:rsidRPr="000345FC">
        <w:rPr>
          <w:rFonts w:ascii="Arial" w:hAnsi="Arial" w:cs="Arial"/>
        </w:rPr>
        <w:fldChar w:fldCharType="separate"/>
      </w:r>
      <w:r w:rsidR="00511FFD" w:rsidRPr="000345FC">
        <w:rPr>
          <w:rFonts w:ascii="Arial" w:hAnsi="Arial" w:cs="Arial"/>
          <w:noProof/>
          <w:lang w:val="en-GB"/>
        </w:rPr>
        <w:t>(de Kerdrel et al. 2020)</w:t>
      </w:r>
      <w:r w:rsidR="00511FFD" w:rsidRPr="000345FC">
        <w:rPr>
          <w:rFonts w:ascii="Arial" w:hAnsi="Arial" w:cs="Arial"/>
        </w:rPr>
        <w:fldChar w:fldCharType="end"/>
      </w:r>
      <w:r w:rsidR="00B9681A" w:rsidRPr="000345FC">
        <w:rPr>
          <w:rFonts w:ascii="Arial" w:hAnsi="Arial" w:cs="Arial"/>
          <w:lang w:val="en-GB"/>
        </w:rPr>
        <w:t>. In both cases, photography was used to</w:t>
      </w:r>
      <w:r w:rsidR="00511FFD" w:rsidRPr="000345FC">
        <w:rPr>
          <w:rFonts w:ascii="Arial" w:hAnsi="Arial" w:cs="Arial"/>
          <w:lang w:val="en-GB"/>
        </w:rPr>
        <w:t xml:space="preserve"> </w:t>
      </w:r>
      <w:r w:rsidR="00B9681A" w:rsidRPr="000345FC">
        <w:rPr>
          <w:rFonts w:ascii="Arial" w:hAnsi="Arial" w:cs="Arial"/>
          <w:lang w:val="en-GB"/>
        </w:rPr>
        <w:t>obtain</w:t>
      </w:r>
      <w:r w:rsidR="00511FFD" w:rsidRPr="000345FC">
        <w:rPr>
          <w:rFonts w:ascii="Arial" w:hAnsi="Arial" w:cs="Arial"/>
          <w:lang w:val="en-GB"/>
        </w:rPr>
        <w:t xml:space="preserve"> body size measurements before recombining specimens or </w:t>
      </w:r>
      <w:r w:rsidR="009B37AD" w:rsidRPr="000345FC">
        <w:rPr>
          <w:rFonts w:ascii="Arial" w:hAnsi="Arial" w:cs="Arial"/>
          <w:lang w:val="en-GB"/>
        </w:rPr>
        <w:t xml:space="preserve">some of </w:t>
      </w:r>
      <w:r w:rsidR="00511FFD" w:rsidRPr="000345FC">
        <w:rPr>
          <w:rFonts w:ascii="Arial" w:hAnsi="Arial" w:cs="Arial"/>
          <w:lang w:val="en-GB"/>
        </w:rPr>
        <w:t xml:space="preserve">their body parts </w:t>
      </w:r>
      <w:r w:rsidR="009B37AD" w:rsidRPr="000345FC">
        <w:rPr>
          <w:rFonts w:ascii="Arial" w:hAnsi="Arial" w:cs="Arial"/>
          <w:lang w:val="en-GB"/>
        </w:rPr>
        <w:t>in</w:t>
      </w:r>
      <w:r w:rsidR="00511FFD" w:rsidRPr="000345FC">
        <w:rPr>
          <w:rFonts w:ascii="Arial" w:hAnsi="Arial" w:cs="Arial"/>
          <w:lang w:val="en-GB"/>
        </w:rPr>
        <w:t>to (pseudo-)community samples which were then subjected to DNA (meta-)barcoding</w:t>
      </w:r>
      <w:bookmarkStart w:id="11" w:name="_Hlk96689379"/>
      <w:r w:rsidR="00511FFD" w:rsidRPr="000345FC">
        <w:rPr>
          <w:rFonts w:ascii="Arial" w:hAnsi="Arial" w:cs="Arial"/>
          <w:lang w:val="en-GB"/>
        </w:rPr>
        <w:t xml:space="preserve">. These two approaches could </w:t>
      </w:r>
      <w:r w:rsidR="00850066" w:rsidRPr="000345FC">
        <w:rPr>
          <w:rFonts w:ascii="Arial" w:hAnsi="Arial" w:cs="Arial"/>
          <w:lang w:val="en-GB"/>
        </w:rPr>
        <w:t xml:space="preserve">theoretically </w:t>
      </w:r>
      <w:r w:rsidR="00511FFD" w:rsidRPr="000345FC">
        <w:rPr>
          <w:rFonts w:ascii="Arial" w:hAnsi="Arial" w:cs="Arial"/>
          <w:lang w:val="en-GB"/>
        </w:rPr>
        <w:t>be combined to achieve a) specimen-wise body size and biomass estimat</w:t>
      </w:r>
      <w:r w:rsidR="003F0E00">
        <w:rPr>
          <w:rFonts w:ascii="Arial" w:hAnsi="Arial" w:cs="Arial"/>
          <w:lang w:val="en-GB"/>
        </w:rPr>
        <w:t>es</w:t>
      </w:r>
      <w:r w:rsidR="00511FFD" w:rsidRPr="000345FC">
        <w:rPr>
          <w:rFonts w:ascii="Arial" w:hAnsi="Arial" w:cs="Arial"/>
          <w:lang w:val="en-GB"/>
        </w:rPr>
        <w:t xml:space="preserve"> (</w:t>
      </w:r>
      <w:r w:rsidR="007E703D" w:rsidRPr="000345FC">
        <w:rPr>
          <w:rFonts w:ascii="Arial" w:hAnsi="Arial" w:cs="Arial"/>
          <w:lang w:val="en-GB"/>
        </w:rPr>
        <w:t>e</w:t>
      </w:r>
      <w:r w:rsidR="001B675B" w:rsidRPr="000345FC">
        <w:rPr>
          <w:rFonts w:ascii="Arial" w:hAnsi="Arial" w:cs="Arial"/>
          <w:lang w:val="en-GB"/>
        </w:rPr>
        <w:t>.</w:t>
      </w:r>
      <w:r w:rsidR="007E703D" w:rsidRPr="000345FC">
        <w:rPr>
          <w:rFonts w:ascii="Arial" w:hAnsi="Arial" w:cs="Arial"/>
          <w:lang w:val="en-GB"/>
        </w:rPr>
        <w:t>g</w:t>
      </w:r>
      <w:r w:rsidR="00511FFD" w:rsidRPr="000345FC">
        <w:rPr>
          <w:rFonts w:ascii="Arial" w:hAnsi="Arial" w:cs="Arial"/>
          <w:lang w:val="en-GB"/>
        </w:rPr>
        <w:t xml:space="preserve">. </w:t>
      </w:r>
      <w:r w:rsidR="00511FFD" w:rsidRPr="000345FC">
        <w:rPr>
          <w:rFonts w:ascii="Arial" w:hAnsi="Arial" w:cs="Arial"/>
        </w:rPr>
        <w:fldChar w:fldCharType="begin"/>
      </w:r>
      <w:r w:rsidR="00DF4669" w:rsidRPr="00580593">
        <w:rPr>
          <w:rFonts w:ascii="Arial" w:hAnsi="Arial" w:cs="Arial"/>
          <w:lang w:val="en-US"/>
        </w:rPr>
        <w:instrText xml:space="preserve"> ADDIN EN.CITE &lt;EndNote&gt;&lt;Cite&gt;&lt;Author&gt;Gueuning&lt;/Author&gt;&lt;Year&gt;2019&lt;/Year&gt;&lt;RecNum&gt;2778&lt;/RecNum&gt;&lt;Di</w:instrText>
      </w:r>
      <w:r w:rsidR="00DF4669" w:rsidRPr="00603A8D">
        <w:rPr>
          <w:rFonts w:ascii="Arial" w:hAnsi="Arial" w:cs="Arial"/>
          <w:lang w:val="en-US"/>
        </w:rPr>
        <w:instrText>splayText&gt;(Gueuning et al. 2019)&lt;/DisplayText&gt;&lt;record&gt;&lt;rec-number&gt;2778&lt;/rec-number&gt;&lt;foreign-keys&gt;&lt;key app="EN" db-id="2sdv2xevz5wt0cezpdap5ww5pv9wrwsz2v2d" timestamp="1592214680"&gt;2778&lt;/key&gt;&lt;/foreign-keys&gt;&lt;ref-type name="Journal Article"&gt;17&lt;/ref-type&gt;&lt;contributors&gt;&lt;authors&gt;&lt;author&gt;Gueuning, Morgan&lt;/author&gt;&lt;author&gt;Ganser, Dominik&lt;/author&gt;&lt;author&gt;Blaser, Simon&lt;/author&gt;&lt;author&gt;Albrecht, Matthias&lt;/author&gt;&lt;author&gt;Knop, Eva&lt;/author&gt;&lt;author&gt;Praz, Christophe&lt;/author&gt;&lt;author&gt;Frey, Juerg E.&lt;/author&gt;&lt;/authors&gt;&lt;/contributors&gt;&lt;titles&gt;&lt;title&gt;Evaluating next-generation sequencing (NGS) methods for routine monitoring of wild bees: Metabarcoding, mitogenomics or NGS barcoding&lt;/title&gt;&lt;secondary-title&gt;Molecular Ecology Resources&lt;/secondary-title&gt;&lt;/titles&gt;&lt;periodical&gt;&lt;full-title&gt;Molecular Ecology Resources&lt;/full-title&gt;&lt;/periodical&gt;&lt;pages&gt;847-862&lt;/pages&gt;&lt;volume&gt;19&lt;/volume&gt;&lt;number&gt;4&lt;/number&gt;&lt;keywords&gt;&lt;keyword&gt;DNA barcoding&lt;/keyword&gt;&lt;keyword&gt;conservation biology&lt;/keyword&gt;&lt;keyword&gt;insects&lt;/keyword&gt;&lt;keyword&gt;molecular identification&lt;/keyword&gt;&lt;keyword&gt;pollinators&lt;/keyword&gt;&lt;keyword&gt;survey&lt;/keyword&gt;&lt;/keywords&gt;&lt;dates&gt;&lt;year&gt;2019&lt;/year&gt;&lt;/dates&gt;&lt;urls&gt;&lt;related-urls&gt;&lt;url&gt;https://onlinelibrary.wiley.com/doi/abs/10.1111/1755-0998.13013&lt;/url&gt;&lt;/related-urls&gt;&lt;pdf-urls&gt;&lt;url&gt;file://C:\Users\Wiebke\Documents\Thünen\Papers\2020\Wutpapier\LitPreChecking\2019-read-GueuningEtAl-NGSMethodsWildBees.pdf&lt;/url&gt;&lt;/pdf-urls&gt;&lt;/urls&gt;&lt;electronic-resource-num&gt;10.1111/1755-0998.13013&lt;/electronic-resource-num&gt;&lt;/record&gt;&lt;/Cite&gt;&lt;/EndNote&gt;</w:instrText>
      </w:r>
      <w:r w:rsidR="00511FFD" w:rsidRPr="000345FC">
        <w:rPr>
          <w:rFonts w:ascii="Arial" w:hAnsi="Arial" w:cs="Arial"/>
        </w:rPr>
        <w:fldChar w:fldCharType="separate"/>
      </w:r>
      <w:r w:rsidR="00511FFD" w:rsidRPr="000345FC">
        <w:rPr>
          <w:rFonts w:ascii="Arial" w:hAnsi="Arial" w:cs="Arial"/>
          <w:noProof/>
          <w:lang w:val="en-GB"/>
        </w:rPr>
        <w:t>(Gueuning et al. 2019)</w:t>
      </w:r>
      <w:r w:rsidR="00511FFD" w:rsidRPr="000345FC">
        <w:rPr>
          <w:rFonts w:ascii="Arial" w:hAnsi="Arial" w:cs="Arial"/>
        </w:rPr>
        <w:fldChar w:fldCharType="end"/>
      </w:r>
      <w:r w:rsidR="00511FFD" w:rsidRPr="000345FC">
        <w:rPr>
          <w:rFonts w:ascii="Arial" w:hAnsi="Arial" w:cs="Arial"/>
          <w:lang w:val="en-GB"/>
        </w:rPr>
        <w:t xml:space="preserve">); b) improved taxon recovery and </w:t>
      </w:r>
      <w:r w:rsidR="004F4485">
        <w:rPr>
          <w:rFonts w:ascii="Arial" w:hAnsi="Arial" w:cs="Arial"/>
          <w:lang w:val="en-GB"/>
        </w:rPr>
        <w:t>“</w:t>
      </w:r>
      <w:r w:rsidR="00511FFD" w:rsidRPr="000345FC">
        <w:rPr>
          <w:rFonts w:ascii="Arial" w:hAnsi="Arial" w:cs="Arial"/>
          <w:lang w:val="en-GB"/>
        </w:rPr>
        <w:t>reverse barcoding</w:t>
      </w:r>
      <w:r w:rsidR="004F4485">
        <w:rPr>
          <w:rFonts w:ascii="Arial" w:hAnsi="Arial" w:cs="Arial"/>
          <w:lang w:val="en-GB"/>
        </w:rPr>
        <w:t>”</w:t>
      </w:r>
      <w:r w:rsidR="00511FFD" w:rsidRPr="000345FC">
        <w:rPr>
          <w:rFonts w:ascii="Arial" w:hAnsi="Arial" w:cs="Arial"/>
          <w:lang w:val="en-GB"/>
        </w:rPr>
        <w:t xml:space="preserve"> </w:t>
      </w:r>
      <w:r w:rsidR="00511FFD" w:rsidRPr="000345FC">
        <w:rPr>
          <w:rFonts w:ascii="Arial" w:hAnsi="Arial" w:cs="Arial"/>
        </w:rPr>
        <w:fldChar w:fldCharType="begin"/>
      </w:r>
      <w:r w:rsidR="00DF4669" w:rsidRPr="00603A8D">
        <w:rPr>
          <w:rFonts w:ascii="Arial" w:hAnsi="Arial" w:cs="Arial"/>
          <w:lang w:val="en-US"/>
        </w:rPr>
        <w:instrText xml:space="preserve"> ADDIN EN.CITE &lt;EndNote&gt;&lt;Cite&gt;&lt;Author&gt;de Kerdrel&lt;/Author&gt;&lt;Year&gt;2020&lt;/Year&gt;&lt;RecNum&gt;2785&lt;/RecNum&gt;&lt;DisplayText&gt;(de Kerdrel et al. 2020)&lt;/DisplayText&gt;&lt;record&gt;&lt;rec-number&gt;2785&lt;/rec-number&gt;&lt;foreign-keys&gt;&lt;key app="EN" db-id="2sdv2xevz5wt0cezpdap5ww5pv9wrwsz2v2d" timestamp="1592214680"&gt;2785&lt;/key&gt;&lt;/foreign-keys&gt;&lt;ref-type name="Journal Article"&gt;17&lt;/ref-type&gt;&lt;contributors&gt;&lt;authors&gt;&lt;author&gt;de Kerdrel, Guillemette A.&lt;/author&gt;&lt;author&gt;Andersen, Jeremy C.&lt;/author&gt;&lt;author&gt;Kennedy, Susan R.&lt;/author&gt;&lt;author&gt;Gillespie, Rosemary&lt;/author&gt;&lt;author&gt;Krehenwinkel, Henrik&lt;/author&gt;&lt;/authors&gt;&lt;/contributors&gt;&lt;titles&gt;&lt;title&gt;Rapid and cost-effective generation of single specimen multilocus barcoding data from whole arthropod communities by multiple levels of multiplexing&lt;/title&gt;&lt;secondary-title&gt;Scientific Reports&lt;/secondary-title&gt;&lt;/titles&gt;&lt;periodical&gt;&lt;full-title&gt;Scientific Reports&lt;/full-title&gt;&lt;/periodical&gt;&lt;pages&gt;78-78&lt;/pages&gt;&lt;volume&gt;10&lt;/volume&gt;&lt;number&gt;1&lt;/number&gt;&lt;dates&gt;&lt;year&gt;2020&lt;/year&gt;&lt;/dates&gt;&lt;urls&gt;&lt;pdf-urls&gt;&lt;url&gt;file://C:\Users\Wiebke\Documents\Thünen\Papers\2020\Wutpapier\LitPreChecking\2020-read-DeKerdrel-RapidCostEffectiveGenerationSingleSpecimenMultilocus.pdf&lt;/url&gt;&lt;/pdf-urls&gt;&lt;/urls&gt;&lt;electronic-resource-num&gt;10.1038/s41598-019-54927-z&lt;/electronic-resource-num&gt;&lt;/record&gt;&lt;/Cite&gt;&lt;/EndNote&gt;</w:instrText>
      </w:r>
      <w:r w:rsidR="00511FFD" w:rsidRPr="000345FC">
        <w:rPr>
          <w:rFonts w:ascii="Arial" w:hAnsi="Arial" w:cs="Arial"/>
        </w:rPr>
        <w:fldChar w:fldCharType="separate"/>
      </w:r>
      <w:r w:rsidR="00511FFD" w:rsidRPr="000345FC">
        <w:rPr>
          <w:rFonts w:ascii="Arial" w:hAnsi="Arial" w:cs="Arial"/>
          <w:noProof/>
          <w:lang w:val="en-GB"/>
        </w:rPr>
        <w:t>(de Kerdrel et al. 2020)</w:t>
      </w:r>
      <w:r w:rsidR="00511FFD" w:rsidRPr="000345FC">
        <w:rPr>
          <w:rFonts w:ascii="Arial" w:hAnsi="Arial" w:cs="Arial"/>
        </w:rPr>
        <w:fldChar w:fldCharType="end"/>
      </w:r>
      <w:r w:rsidR="00511FFD" w:rsidRPr="000345FC">
        <w:rPr>
          <w:rFonts w:ascii="Arial" w:hAnsi="Arial" w:cs="Arial"/>
          <w:lang w:val="en-GB"/>
        </w:rPr>
        <w:t>; whilst c) still exploiting the cost-efficiency of DNA (meta-)barcoding (</w:t>
      </w:r>
      <w:r w:rsidR="007E703D" w:rsidRPr="000345FC">
        <w:rPr>
          <w:rFonts w:ascii="Arial" w:hAnsi="Arial" w:cs="Arial"/>
          <w:lang w:val="en-GB"/>
        </w:rPr>
        <w:t>e</w:t>
      </w:r>
      <w:r w:rsidR="001B675B" w:rsidRPr="000345FC">
        <w:rPr>
          <w:rFonts w:ascii="Arial" w:hAnsi="Arial" w:cs="Arial"/>
          <w:lang w:val="en-GB"/>
        </w:rPr>
        <w:t>.</w:t>
      </w:r>
      <w:r w:rsidR="007E703D" w:rsidRPr="000345FC">
        <w:rPr>
          <w:rFonts w:ascii="Arial" w:hAnsi="Arial" w:cs="Arial"/>
          <w:lang w:val="en-GB"/>
        </w:rPr>
        <w:t>g</w:t>
      </w:r>
      <w:r w:rsidR="00511FFD" w:rsidRPr="000345FC">
        <w:rPr>
          <w:rFonts w:ascii="Arial" w:hAnsi="Arial" w:cs="Arial"/>
          <w:lang w:val="en-GB"/>
        </w:rPr>
        <w:t xml:space="preserve">. </w:t>
      </w:r>
      <w:r w:rsidR="00511FFD" w:rsidRPr="000345FC">
        <w:rPr>
          <w:rFonts w:ascii="Arial" w:hAnsi="Arial" w:cs="Arial"/>
        </w:rPr>
        <w:fldChar w:fldCharType="begin"/>
      </w:r>
      <w:r w:rsidR="00DF4669" w:rsidRPr="00603A8D">
        <w:rPr>
          <w:rFonts w:ascii="Arial" w:hAnsi="Arial" w:cs="Arial"/>
          <w:lang w:val="en-US"/>
        </w:rPr>
        <w:instrText xml:space="preserve"> ADDIN EN.CITE &lt;EndNote&gt;&lt;Cite&gt;&lt;Author&gt;de </w:instrText>
      </w:r>
      <w:r w:rsidR="00DF4669" w:rsidRPr="004F4485">
        <w:rPr>
          <w:rFonts w:ascii="Arial" w:hAnsi="Arial" w:cs="Arial"/>
          <w:lang w:val="en-US"/>
        </w:rPr>
        <w:instrText>Kerdrel&lt;/Author&gt;&lt;</w:instrText>
      </w:r>
      <w:r w:rsidR="00DF4669">
        <w:rPr>
          <w:rFonts w:ascii="Arial" w:hAnsi="Arial" w:cs="Arial"/>
        </w:rPr>
        <w:instrText>Year&gt;2020&lt;/Year&gt;&lt;RecNum&gt;2785&lt;/RecNum&gt;&lt;DisplayText&gt;(de Kerdrel et al. 2020)&lt;/DisplayText&gt;&lt;record&gt;&lt;rec-number&gt;2785&lt;/rec-number&gt;&lt;foreign-keys&gt;&lt;key app="EN" db-id="2sdv2xevz5wt0cezpdap5ww5pv9wrwsz2v2d" timestamp="1592214680"&gt;2785&lt;/key&gt;&lt;/foreign-keys&gt;&lt;ref-type name="Journal Article"&gt;17&lt;/ref-type&gt;&lt;contributors&gt;&lt;authors&gt;&lt;author&gt;de Kerdrel, Guillemette A.&lt;/author&gt;&lt;author&gt;Andersen, Jeremy C.&lt;/author&gt;&lt;author&gt;Kennedy, Susan R.&lt;/author&gt;&lt;author&gt;Gillespie, Rosemary&lt;/author&gt;&lt;author&gt;Krehenwinkel, Henrik&lt;/author&gt;&lt;/authors&gt;&lt;/contributors&gt;&lt;titles&gt;&lt;title&gt;Rapid and cost-effective generation of single specimen multilocus barcoding data from whole arthropod communities by multiple levels of multiplexing&lt;/title&gt;&lt;secondary-title&gt;Scientific Reports&lt;/secondary-title&gt;&lt;/titles&gt;&lt;periodical&gt;&lt;full-title&gt;Scientific Reports&lt;/full-title&gt;&lt;/periodical&gt;&lt;pages&gt;78-78&lt;/pages&gt;&lt;volume&gt;10&lt;/volume&gt;&lt;number&gt;1&lt;/number&gt;&lt;dates&gt;&lt;year&gt;2020&lt;/year&gt;&lt;/dates&gt;&lt;urls&gt;&lt;pdf-urls&gt;&lt;url&gt;file://C:\Users\Wiebke\Documents\Thünen\Papers\2020\Wutpapier\LitPreChecking\2020-read-DeKerdrel-RapidCostEffectiveGenerationSingleSpecimenMultilocus.pdf&lt;/url&gt;&lt;/pdf-urls&gt;&lt;/urls&gt;&lt;electronic-resource-num&gt;10.1038/s41598-019-54927-z&lt;/electronic-resource-num&gt;&lt;/record&gt;&lt;/Cite&gt;&lt;/EndNote&gt;</w:instrText>
      </w:r>
      <w:r w:rsidR="00511FFD" w:rsidRPr="000345FC">
        <w:rPr>
          <w:rFonts w:ascii="Arial" w:hAnsi="Arial" w:cs="Arial"/>
        </w:rPr>
        <w:fldChar w:fldCharType="separate"/>
      </w:r>
      <w:r w:rsidR="00511FFD" w:rsidRPr="000345FC">
        <w:rPr>
          <w:rFonts w:ascii="Arial" w:hAnsi="Arial" w:cs="Arial"/>
          <w:noProof/>
          <w:lang w:val="en-GB"/>
        </w:rPr>
        <w:t>(de Kerdrel et al. 2020)</w:t>
      </w:r>
      <w:r w:rsidR="00511FFD" w:rsidRPr="000345FC">
        <w:rPr>
          <w:rFonts w:ascii="Arial" w:hAnsi="Arial" w:cs="Arial"/>
        </w:rPr>
        <w:fldChar w:fldCharType="end"/>
      </w:r>
      <w:r w:rsidR="00511FFD" w:rsidRPr="000345FC">
        <w:rPr>
          <w:rFonts w:ascii="Arial" w:hAnsi="Arial" w:cs="Arial"/>
          <w:lang w:val="en-GB"/>
        </w:rPr>
        <w:t>) to obtain species-level taxonomic identifications and thus d) count data can be obtained, although both studies did not comment on this potential.</w:t>
      </w:r>
    </w:p>
    <w:bookmarkEnd w:id="11"/>
    <w:p w14:paraId="1AC7A871" w14:textId="17DDA8A9" w:rsidR="00511FFD" w:rsidRPr="000345FC" w:rsidRDefault="00511FFD" w:rsidP="00511FFD">
      <w:pPr>
        <w:spacing w:line="360" w:lineRule="auto"/>
        <w:jc w:val="both"/>
        <w:rPr>
          <w:rFonts w:ascii="Arial" w:hAnsi="Arial" w:cs="Arial"/>
          <w:lang w:val="en-GB"/>
        </w:rPr>
      </w:pPr>
    </w:p>
    <w:p w14:paraId="5E20D468" w14:textId="67677D78" w:rsidR="007867C9" w:rsidRPr="000345FC" w:rsidRDefault="007867C9" w:rsidP="00730D17">
      <w:pPr>
        <w:pStyle w:val="Heading1"/>
        <w:numPr>
          <w:ilvl w:val="0"/>
          <w:numId w:val="2"/>
        </w:numPr>
        <w:rPr>
          <w:rFonts w:ascii="Arial" w:hAnsi="Arial" w:cs="Arial"/>
          <w:b/>
          <w:color w:val="auto"/>
          <w:sz w:val="22"/>
          <w:szCs w:val="22"/>
          <w:lang w:val="en-GB"/>
        </w:rPr>
      </w:pPr>
      <w:bookmarkStart w:id="12" w:name="_Toc67056479"/>
      <w:r w:rsidRPr="000345FC">
        <w:rPr>
          <w:rFonts w:ascii="Arial" w:hAnsi="Arial" w:cs="Arial"/>
          <w:b/>
          <w:color w:val="auto"/>
          <w:sz w:val="22"/>
          <w:szCs w:val="22"/>
          <w:lang w:val="en-GB"/>
        </w:rPr>
        <w:t>PCR free methods</w:t>
      </w:r>
      <w:bookmarkEnd w:id="12"/>
    </w:p>
    <w:p w14:paraId="10B57120" w14:textId="77777777" w:rsidR="00730D17" w:rsidRPr="000345FC" w:rsidRDefault="00730D17" w:rsidP="00AF6806">
      <w:pPr>
        <w:spacing w:line="360" w:lineRule="auto"/>
        <w:jc w:val="both"/>
        <w:rPr>
          <w:rFonts w:ascii="Arial" w:hAnsi="Arial" w:cs="Arial"/>
          <w:i/>
          <w:lang w:val="en-GB"/>
        </w:rPr>
      </w:pPr>
    </w:p>
    <w:p w14:paraId="54BCF3A0" w14:textId="24E21358" w:rsidR="003A412B" w:rsidRPr="000345FC" w:rsidRDefault="003A412B" w:rsidP="00AF6806">
      <w:pPr>
        <w:spacing w:line="360" w:lineRule="auto"/>
        <w:jc w:val="both"/>
        <w:rPr>
          <w:rFonts w:ascii="Arial" w:hAnsi="Arial" w:cs="Arial"/>
          <w:lang w:val="en-GB"/>
        </w:rPr>
      </w:pPr>
      <w:r w:rsidRPr="000345FC">
        <w:rPr>
          <w:rFonts w:ascii="Arial" w:hAnsi="Arial" w:cs="Arial"/>
          <w:lang w:val="en-GB"/>
        </w:rPr>
        <w:t xml:space="preserve">As an alternative to DNA metabarcoding, PCR-free approaches have been suggested to mitigate the problem of PCR amplification biases, and the resulting skew in species relative abundances (e.g. </w:t>
      </w:r>
      <w:r w:rsidRPr="000345FC">
        <w:rPr>
          <w:rFonts w:ascii="Arial" w:hAnsi="Arial" w:cs="Arial"/>
        </w:rPr>
        <w:fldChar w:fldCharType="begin">
          <w:fldData xml:space="preserve">PEVuZE5vdGU+PENpdGU+PEF1dGhvcj5HaWVibmVyPC9BdXRob3I+PFllYXI+MjAyMDwvWWVhcj48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</w:fldData>
        </w:fldChar>
      </w:r>
      <w:r w:rsidR="000E6925" w:rsidRPr="00580593">
        <w:rPr>
          <w:rFonts w:ascii="Arial" w:hAnsi="Arial" w:cs="Arial"/>
          <w:lang w:val="en-US"/>
        </w:rPr>
        <w:instrText xml:space="preserve"> ADDIN EN.CITE </w:instrText>
      </w:r>
      <w:r w:rsidR="000E6925">
        <w:rPr>
          <w:rFonts w:ascii="Arial" w:hAnsi="Arial" w:cs="Arial"/>
        </w:rPr>
        <w:fldChar w:fldCharType="begin">
          <w:fldData xml:space="preserve">PEVuZE5vdGU+PENpdGU+PEF1dGhvcj5HaWVibmVyPC9BdXRob3I+PFllYXI+MjAyMDwvWWVhcj48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</w:fldData>
        </w:fldChar>
      </w:r>
      <w:r w:rsidR="000E6925" w:rsidRPr="00580593">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(Dowle et al. 2016; Giebner et al. 2020)</w:t>
      </w:r>
      <w:r w:rsidRPr="000345FC">
        <w:rPr>
          <w:rFonts w:ascii="Arial" w:hAnsi="Arial" w:cs="Arial"/>
        </w:rPr>
        <w:fldChar w:fldCharType="end"/>
      </w:r>
      <w:r w:rsidR="00AF6806" w:rsidRPr="00580593">
        <w:rPr>
          <w:rFonts w:ascii="Arial" w:hAnsi="Arial" w:cs="Arial"/>
          <w:lang w:val="en-US"/>
        </w:rPr>
        <w:t xml:space="preserve">. </w:t>
      </w:r>
      <w:r w:rsidR="00AF6806" w:rsidRPr="000345FC">
        <w:rPr>
          <w:rFonts w:ascii="Arial" w:hAnsi="Arial" w:cs="Arial"/>
          <w:lang w:val="en-GB"/>
        </w:rPr>
        <w:t>For example</w:t>
      </w:r>
      <w:r w:rsidR="00626CE1" w:rsidRPr="000345FC">
        <w:rPr>
          <w:rFonts w:ascii="Arial" w:hAnsi="Arial" w:cs="Arial"/>
          <w:lang w:val="en-GB"/>
        </w:rPr>
        <w:t>,</w:t>
      </w:r>
      <w:r w:rsidR="00AF6806" w:rsidRPr="000345FC">
        <w:rPr>
          <w:rFonts w:ascii="Arial" w:hAnsi="Arial" w:cs="Arial"/>
          <w:lang w:val="en-GB"/>
        </w:rPr>
        <w:t xml:space="preserve"> mitogenome skimming involves </w:t>
      </w:r>
      <w:r w:rsidRPr="000345FC">
        <w:rPr>
          <w:rFonts w:ascii="Arial" w:hAnsi="Arial" w:cs="Arial"/>
          <w:lang w:val="en-GB"/>
        </w:rPr>
        <w:t xml:space="preserve">the shotgun sequencing of total DNA from community samples and subsequent mapping of the mitochondrial sequences to reference DNA barcodes or mitogenomes. Mitogenome skimming has been shown to result in improved relative abundances but comes at a high cost and relies on the availability of whole mitochondrial genomes for the species of interest </w:t>
      </w:r>
      <w:r w:rsidRPr="000345FC">
        <w:rPr>
          <w:rFonts w:ascii="Arial" w:hAnsi="Arial" w:cs="Arial"/>
        </w:rPr>
        <w:fldChar w:fldCharType="begin">
          <w:fldData xml:space="preserve">PEVuZE5vdGU+PENpdGU+PEF1dGhvcj5UYW5nPC9BdXRob3I+PFllYXI+MjAxNTwvWWVhcj48UmVj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==
</w:fldData>
        </w:fldChar>
      </w:r>
      <w:r w:rsidR="000E6925" w:rsidRPr="00603A8D">
        <w:rPr>
          <w:rFonts w:ascii="Arial" w:hAnsi="Arial" w:cs="Arial"/>
          <w:lang w:val="en-US"/>
        </w:rPr>
        <w:instrText xml:space="preserve"> ADDIN EN.CITE </w:instrText>
      </w:r>
      <w:r w:rsidR="000E6925">
        <w:rPr>
          <w:rFonts w:ascii="Arial" w:hAnsi="Arial" w:cs="Arial"/>
        </w:rPr>
        <w:fldChar w:fldCharType="begin">
          <w:fldData xml:space="preserve">PEVuZE5vdGU+PENpdGU+PEF1dGhvcj5UYW5nPC9BdXRob3I+PFllYXI+MjAxNTwvWWVhcj48UmVj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==
</w:fldData>
        </w:fldChar>
      </w:r>
      <w:r w:rsidR="000E6925" w:rsidRPr="00603A8D">
        <w:rPr>
          <w:rFonts w:ascii="Arial" w:hAnsi="Arial" w:cs="Arial"/>
          <w:lang w:val="en-US"/>
        </w:rPr>
        <w:instrText xml:space="preserve"> ADDIN EN.CITE.DATA </w:instrText>
      </w:r>
      <w:r w:rsidR="000E6925">
        <w:rPr>
          <w:rFonts w:ascii="Arial" w:hAnsi="Arial" w:cs="Arial"/>
        </w:rPr>
      </w:r>
      <w:r w:rsidR="000E6925">
        <w:rPr>
          <w:rFonts w:ascii="Arial" w:hAnsi="Arial" w:cs="Arial"/>
        </w:rPr>
        <w:fldChar w:fldCharType="end"/>
      </w:r>
      <w:r w:rsidRPr="000345FC">
        <w:rPr>
          <w:rFonts w:ascii="Arial" w:hAnsi="Arial" w:cs="Arial"/>
        </w:rPr>
      </w:r>
      <w:r w:rsidRPr="000345FC">
        <w:rPr>
          <w:rFonts w:ascii="Arial" w:hAnsi="Arial" w:cs="Arial"/>
        </w:rPr>
        <w:fldChar w:fldCharType="separate"/>
      </w:r>
      <w:r w:rsidR="000E6925" w:rsidRPr="000E6925">
        <w:rPr>
          <w:rFonts w:ascii="Arial" w:hAnsi="Arial" w:cs="Arial"/>
          <w:noProof/>
          <w:lang w:val="en-US"/>
        </w:rPr>
        <w:t>(Bista et al. 2018; Tang et al. 2015)</w:t>
      </w:r>
      <w:r w:rsidRPr="000345FC">
        <w:rPr>
          <w:rFonts w:ascii="Arial" w:hAnsi="Arial" w:cs="Arial"/>
        </w:rPr>
        <w:fldChar w:fldCharType="end"/>
      </w:r>
      <w:r w:rsidR="00AF6806" w:rsidRPr="000345FC">
        <w:rPr>
          <w:rFonts w:ascii="Arial" w:hAnsi="Arial" w:cs="Arial"/>
          <w:lang w:val="en-GB"/>
        </w:rPr>
        <w:t xml:space="preserve">. </w:t>
      </w:r>
      <w:r w:rsidRPr="000345FC">
        <w:rPr>
          <w:rFonts w:ascii="Arial" w:hAnsi="Arial" w:cs="Arial"/>
          <w:highlight w:val="white"/>
          <w:lang w:val="en-GB"/>
        </w:rPr>
        <w:t>In addition, probe-</w:t>
      </w:r>
      <w:r w:rsidRPr="000345FC">
        <w:rPr>
          <w:rFonts w:ascii="Arial" w:hAnsi="Arial" w:cs="Arial"/>
          <w:highlight w:val="white"/>
          <w:lang w:val="en-GB"/>
        </w:rPr>
        <w:lastRenderedPageBreak/>
        <w:t>based capture methods also refe</w:t>
      </w:r>
      <w:r w:rsidRPr="000345FC">
        <w:rPr>
          <w:rFonts w:ascii="Arial" w:hAnsi="Arial" w:cs="Arial"/>
          <w:lang w:val="en-GB"/>
        </w:rPr>
        <w:t xml:space="preserve">rred to as </w:t>
      </w:r>
      <w:r w:rsidR="004F4485">
        <w:rPr>
          <w:rFonts w:ascii="Arial" w:hAnsi="Arial" w:cs="Arial"/>
          <w:lang w:val="en-GB"/>
        </w:rPr>
        <w:t>“</w:t>
      </w:r>
      <w:r w:rsidRPr="000345FC">
        <w:rPr>
          <w:rFonts w:ascii="Arial" w:hAnsi="Arial" w:cs="Arial"/>
          <w:lang w:val="en-GB"/>
        </w:rPr>
        <w:t>DNA target enrichment</w:t>
      </w:r>
      <w:r w:rsidR="004F4485">
        <w:rPr>
          <w:rFonts w:ascii="Arial" w:hAnsi="Arial" w:cs="Arial"/>
          <w:lang w:val="en-GB"/>
        </w:rPr>
        <w:t>”</w:t>
      </w:r>
      <w:r w:rsidRPr="000345FC">
        <w:rPr>
          <w:rFonts w:ascii="Arial" w:hAnsi="Arial" w:cs="Arial"/>
          <w:lang w:val="en-GB"/>
        </w:rPr>
        <w:t xml:space="preserve"> have </w:t>
      </w:r>
      <w:r w:rsidRPr="000345FC">
        <w:rPr>
          <w:rFonts w:ascii="Arial" w:hAnsi="Arial" w:cs="Arial"/>
          <w:highlight w:val="white"/>
          <w:lang w:val="en-GB"/>
        </w:rPr>
        <w:t>been tested on bulk samples as an alternative to metabarcoding to avoid primer and amplification biases.</w:t>
      </w:r>
      <w:r w:rsidR="00AF6806" w:rsidRPr="000345FC">
        <w:rPr>
          <w:rFonts w:ascii="Arial" w:hAnsi="Arial" w:cs="Arial"/>
          <w:highlight w:val="white"/>
          <w:lang w:val="en-GB"/>
        </w:rPr>
        <w:t xml:space="preserve"> </w:t>
      </w:r>
      <w:r w:rsidRPr="000345FC">
        <w:rPr>
          <w:rFonts w:ascii="Arial" w:hAnsi="Arial" w:cs="Arial"/>
          <w:highlight w:val="white"/>
          <w:lang w:val="en-GB"/>
        </w:rPr>
        <w:t xml:space="preserve">These methods rely on using current reference databases to design hybridisation probes complementary to the marker region of interest to capture target taxa and sequencing those using high throughput sequencing, thus theoretically avoiding the need for PCR </w:t>
      </w:r>
      <w:r w:rsidRPr="000345FC">
        <w:rPr>
          <w:rFonts w:ascii="Arial" w:hAnsi="Arial" w:cs="Arial"/>
          <w:highlight w:val="white"/>
        </w:rPr>
        <w:fldChar w:fldCharType="begin">
          <w:fldData xml:space="preserve">PEVuZE5vdGU+PENpdGU+PEF1dGhvcj5XaWxjb3g8L0F1dGhvcj48WWVhcj4yMDE4PC9ZZWFyPjxS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</w:fldData>
        </w:fldChar>
      </w:r>
      <w:r w:rsidR="000E6925" w:rsidRPr="00603A8D">
        <w:rPr>
          <w:rFonts w:ascii="Arial" w:hAnsi="Arial" w:cs="Arial"/>
          <w:highlight w:val="white"/>
          <w:lang w:val="en-US"/>
        </w:rPr>
        <w:instrText xml:space="preserve"> ADDIN EN.CITE </w:instrText>
      </w:r>
      <w:r w:rsidR="000E6925">
        <w:rPr>
          <w:rFonts w:ascii="Arial" w:hAnsi="Arial" w:cs="Arial"/>
          <w:highlight w:val="white"/>
        </w:rPr>
        <w:fldChar w:fldCharType="begin">
          <w:fldData xml:space="preserve">PEVuZE5vdGU+PENpdGU+PEF1dGhvcj5XaWxjb3g8L0F1dGhvcj48WWVhcj4yMDE4PC9ZZWFyPjxS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</w:fldData>
        </w:fldChar>
      </w:r>
      <w:r w:rsidR="000E6925" w:rsidRPr="00603A8D">
        <w:rPr>
          <w:rFonts w:ascii="Arial" w:hAnsi="Arial" w:cs="Arial"/>
          <w:highlight w:val="white"/>
          <w:lang w:val="en-US"/>
        </w:rPr>
        <w:instrText xml:space="preserve"> ADDIN EN.CITE.DATA </w:instrText>
      </w:r>
      <w:r w:rsidR="000E6925">
        <w:rPr>
          <w:rFonts w:ascii="Arial" w:hAnsi="Arial" w:cs="Arial"/>
          <w:highlight w:val="white"/>
        </w:rPr>
      </w:r>
      <w:r w:rsidR="000E6925">
        <w:rPr>
          <w:rFonts w:ascii="Arial" w:hAnsi="Arial" w:cs="Arial"/>
          <w:highlight w:val="white"/>
        </w:rPr>
        <w:fldChar w:fldCharType="end"/>
      </w:r>
      <w:r w:rsidRPr="000345FC">
        <w:rPr>
          <w:rFonts w:ascii="Arial" w:hAnsi="Arial" w:cs="Arial"/>
          <w:highlight w:val="white"/>
        </w:rPr>
      </w:r>
      <w:r w:rsidRPr="000345FC">
        <w:rPr>
          <w:rFonts w:ascii="Arial" w:hAnsi="Arial" w:cs="Arial"/>
          <w:highlight w:val="white"/>
        </w:rPr>
        <w:fldChar w:fldCharType="separate"/>
      </w:r>
      <w:r w:rsidR="000E6925" w:rsidRPr="000E6925">
        <w:rPr>
          <w:rFonts w:ascii="Arial" w:hAnsi="Arial" w:cs="Arial"/>
          <w:noProof/>
          <w:highlight w:val="white"/>
          <w:lang w:val="en-US"/>
        </w:rPr>
        <w:t>(Dowle et al. 2016; Giebner et al. 2020; Shokralla et al. 2016; Wilcox et al. 2018)</w:t>
      </w:r>
      <w:r w:rsidRPr="000345FC">
        <w:rPr>
          <w:rFonts w:ascii="Arial" w:hAnsi="Arial" w:cs="Arial"/>
          <w:highlight w:val="white"/>
        </w:rPr>
        <w:fldChar w:fldCharType="end"/>
      </w:r>
      <w:r w:rsidRPr="000345FC">
        <w:rPr>
          <w:rFonts w:ascii="Arial" w:hAnsi="Arial" w:cs="Arial"/>
          <w:highlight w:val="white"/>
          <w:lang w:val="en-GB"/>
        </w:rPr>
        <w:t xml:space="preserve">. However, most of these studies still include a PCR amplification step to maximise library amplification yield which might still introduce bias </w:t>
      </w:r>
      <w:r w:rsidRPr="000345FC">
        <w:rPr>
          <w:rFonts w:ascii="Arial" w:hAnsi="Arial" w:cs="Arial"/>
          <w:highlight w:val="white"/>
        </w:rPr>
        <w:fldChar w:fldCharType="begin"/>
      </w:r>
      <w:r w:rsidR="00DF4669" w:rsidRPr="00603A8D">
        <w:rPr>
          <w:rFonts w:ascii="Arial" w:hAnsi="Arial" w:cs="Arial"/>
          <w:highlight w:val="white"/>
          <w:lang w:val="en-US"/>
        </w:rPr>
        <w:instrText xml:space="preserve"> ADDIN EN.CITE &lt;EndNote&gt;&lt;Cite&gt;&lt;Author&gt;Giebner&lt;/Author&gt;&lt;Year&gt;2020&lt;/Year&gt;&lt;RecNum&gt;3471&lt;/RecNum&gt;&lt;DisplayText&gt;(Giebner et al. 2020)&lt;/DisplayText&gt;&lt;record&gt;&lt;rec-number&gt;3471&lt;/rec-number&gt;&lt;foreign-keys&gt;&lt;key app="EN" db-id="2sdv2xevz5wt0cezpdap5ww5pv9wrwsz2v2d" timestamp="1608052085"&gt;3471&lt;/key&gt;&lt;/foreign-keys&gt;&lt;ref-type name="Journal Article"&gt;17&lt;/ref-type&gt;&lt;contributors&gt;&lt;authors&gt;&lt;author&gt;Giebner, H.&lt;/author&gt;&lt;author&gt;Langen, K.&lt;/author&gt;&lt;author&gt;Bourlat, S. J.&lt;/author&gt;&lt;author&gt;Kukowka, S.&lt;/author&gt;&lt;author&gt;Mayer, C.&lt;/author&gt;&lt;author&gt;Astrin, J. J.&lt;/author&gt;&lt;author&gt;Misof, B.&lt;/author&gt;&lt;author&gt;Fonseca, V. G.&lt;/author&gt;&lt;/authors&gt;&lt;/contributors&gt;&lt;auth-address&gt;Zoological Research Museum Alexander Koenig (ZFMK), Leibniz-Institute for Animal Biodiversity, Bonn, Germany.&amp;#xD;Centre for Environment, Fisheries and Aquaculture Science, Weymouth, UK.&lt;/auth-address&gt;&lt;titles&gt;&lt;title&gt;Comparing diversity levels in environmental samples: DNA sequence capture and metabarcoding approaches using 18S and COI genes&lt;/title&gt;&lt;secondary-title&gt;Mol Ecol Resour&lt;/secondary-title&gt;&lt;/titles&gt;&lt;periodical&gt;&lt;full-title&gt;Mol Ecol Resour&lt;/full-title&gt;&lt;/periodical&gt;&lt;pages&gt;1333-1345&lt;/pages&gt;&lt;volume&gt;20&lt;/volume&gt;&lt;number&gt;5&lt;/number&gt;&lt;edition&gt;2020/05/29&lt;/edition&gt;&lt;keywords&gt;&lt;keyword&gt;18S and COI amplicons&lt;/keyword&gt;&lt;keyword&gt;ASVs&lt;/keyword&gt;&lt;keyword&gt;DNA sequence capture&lt;/keyword&gt;&lt;keyword&gt;OTUs&lt;/keyword&gt;&lt;keyword&gt;dada2&lt;/keyword&gt;&lt;keyword&gt;eDNA&lt;/keyword&gt;&lt;keyword&gt;eukaryotic diversity&lt;/keyword&gt;&lt;keyword&gt;metabarcoding&lt;/keyword&gt;&lt;/keywords&gt;&lt;dates&gt;&lt;year&gt;2020&lt;/year&gt;&lt;pub-dates&gt;&lt;date&gt;Sep&lt;/date&gt;&lt;/pub-dates&gt;&lt;/dates&gt;&lt;isbn&gt;1755-0998 (Electronic)&amp;#xD;1755-098X (Linking)&lt;/isbn&gt;&lt;accession-num&gt;32462738&lt;/accession-num&gt;&lt;urls&gt;&lt;related-urls&gt;&lt;url&gt;https://www.ncbi.nlm.nih.gov/pubmed/32462738&lt;/url&gt;&lt;/related-urls&gt;&lt;/urls&gt;&lt;electronic-resource-num&gt;10.1111/1755-0998.13201&lt;/electronic-resource-num&gt;&lt;/record&gt;&lt;/Cite&gt;&lt;/EndNote&gt;</w:instrText>
      </w:r>
      <w:r w:rsidRPr="000345FC">
        <w:rPr>
          <w:rFonts w:ascii="Arial" w:hAnsi="Arial" w:cs="Arial"/>
          <w:highlight w:val="white"/>
        </w:rPr>
        <w:fldChar w:fldCharType="separate"/>
      </w:r>
      <w:r w:rsidRPr="000345FC">
        <w:rPr>
          <w:rFonts w:ascii="Arial" w:hAnsi="Arial" w:cs="Arial"/>
          <w:noProof/>
          <w:highlight w:val="white"/>
          <w:lang w:val="en-GB"/>
        </w:rPr>
        <w:t>(Giebner et al. 2020)</w:t>
      </w:r>
      <w:r w:rsidRPr="000345FC">
        <w:rPr>
          <w:rFonts w:ascii="Arial" w:hAnsi="Arial" w:cs="Arial"/>
          <w:highlight w:val="white"/>
        </w:rPr>
        <w:fldChar w:fldCharType="end"/>
      </w:r>
      <w:r w:rsidRPr="000345FC">
        <w:rPr>
          <w:rFonts w:ascii="Arial" w:hAnsi="Arial" w:cs="Arial"/>
          <w:highlight w:val="white"/>
          <w:lang w:val="en-GB"/>
        </w:rPr>
        <w:t xml:space="preserve">. Probe design also relies on the completeness of reference databases </w:t>
      </w:r>
      <w:r w:rsidRPr="000345FC">
        <w:rPr>
          <w:rFonts w:ascii="Arial" w:hAnsi="Arial" w:cs="Arial"/>
          <w:highlight w:val="white"/>
        </w:rPr>
        <w:fldChar w:fldCharType="begin">
          <w:fldData xml:space="preserve">PEVuZE5vdGU+PENpdGU+PEF1dGhvcj5Eb3dsZTwvQXV0aG9yPjxZZWFyPjIwMTY8L1llYXI+PFJl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</w:fldData>
        </w:fldChar>
      </w:r>
      <w:r w:rsidR="00DF4669" w:rsidRPr="00603A8D">
        <w:rPr>
          <w:rFonts w:ascii="Arial" w:hAnsi="Arial" w:cs="Arial"/>
          <w:highlight w:val="white"/>
          <w:lang w:val="en-US"/>
        </w:rPr>
        <w:instrText xml:space="preserve"> ADDIN EN.CITE </w:instrText>
      </w:r>
      <w:r w:rsidR="00DF4669">
        <w:rPr>
          <w:rFonts w:ascii="Arial" w:hAnsi="Arial" w:cs="Arial"/>
          <w:highlight w:val="white"/>
        </w:rPr>
        <w:fldChar w:fldCharType="begin">
          <w:fldData xml:space="preserve">PEVuZE5vdGU+PENpdGU+PEF1dGhvcj5Eb3dsZTwvQXV0aG9yPjxZZWFyPjIwMTY8L1llYXI+PFJl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</w:fldData>
        </w:fldChar>
      </w:r>
      <w:r w:rsidR="00DF4669" w:rsidRPr="00603A8D">
        <w:rPr>
          <w:rFonts w:ascii="Arial" w:hAnsi="Arial" w:cs="Arial"/>
          <w:highlight w:val="white"/>
          <w:lang w:val="en-US"/>
        </w:rPr>
        <w:instrText xml:space="preserve"> ADDIN EN.CITE.DATA </w:instrText>
      </w:r>
      <w:r w:rsidR="00DF4669">
        <w:rPr>
          <w:rFonts w:ascii="Arial" w:hAnsi="Arial" w:cs="Arial"/>
          <w:highlight w:val="white"/>
        </w:rPr>
      </w:r>
      <w:r w:rsidR="00DF4669">
        <w:rPr>
          <w:rFonts w:ascii="Arial" w:hAnsi="Arial" w:cs="Arial"/>
          <w:highlight w:val="white"/>
        </w:rPr>
        <w:fldChar w:fldCharType="end"/>
      </w:r>
      <w:r w:rsidRPr="000345FC">
        <w:rPr>
          <w:rFonts w:ascii="Arial" w:hAnsi="Arial" w:cs="Arial"/>
          <w:highlight w:val="white"/>
        </w:rPr>
      </w:r>
      <w:r w:rsidRPr="000345FC">
        <w:rPr>
          <w:rFonts w:ascii="Arial" w:hAnsi="Arial" w:cs="Arial"/>
          <w:highlight w:val="white"/>
        </w:rPr>
        <w:fldChar w:fldCharType="separate"/>
      </w:r>
      <w:r w:rsidRPr="000345FC">
        <w:rPr>
          <w:rFonts w:ascii="Arial" w:hAnsi="Arial" w:cs="Arial"/>
          <w:noProof/>
          <w:highlight w:val="white"/>
          <w:lang w:val="en-GB"/>
        </w:rPr>
        <w:t>(Dowle et al. 2016)</w:t>
      </w:r>
      <w:r w:rsidRPr="000345FC">
        <w:rPr>
          <w:rFonts w:ascii="Arial" w:hAnsi="Arial" w:cs="Arial"/>
          <w:highlight w:val="white"/>
        </w:rPr>
        <w:fldChar w:fldCharType="end"/>
      </w:r>
      <w:r w:rsidRPr="000345FC">
        <w:rPr>
          <w:rFonts w:ascii="Arial" w:hAnsi="Arial" w:cs="Arial"/>
          <w:highlight w:val="white"/>
          <w:lang w:val="en-GB"/>
        </w:rPr>
        <w:t xml:space="preserve">, which might be challenging considering arthropod communities usually also contain a lot of unknown species </w:t>
      </w:r>
      <w:r w:rsidRPr="000345FC">
        <w:rPr>
          <w:rFonts w:ascii="Arial" w:hAnsi="Arial" w:cs="Arial"/>
          <w:highlight w:val="white"/>
        </w:rPr>
        <w:fldChar w:fldCharType="begin">
          <w:fldData xml:space="preserve">PEVuZE5vdGU+PENpdGU+PEF1dGhvcj5Sb25xdWlzdDwvQXV0aG9yPjxZZWFyPjIwMjA8L1llYXI+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==
</w:fldData>
        </w:fldChar>
      </w:r>
      <w:r w:rsidR="000E6925" w:rsidRPr="00603A8D">
        <w:rPr>
          <w:rFonts w:ascii="Arial" w:hAnsi="Arial" w:cs="Arial"/>
          <w:highlight w:val="white"/>
          <w:lang w:val="en-US"/>
        </w:rPr>
        <w:instrText xml:space="preserve"> ADDIN EN.CITE </w:instrText>
      </w:r>
      <w:r w:rsidR="000E6925">
        <w:rPr>
          <w:rFonts w:ascii="Arial" w:hAnsi="Arial" w:cs="Arial"/>
          <w:highlight w:val="white"/>
        </w:rPr>
        <w:fldChar w:fldCharType="begin">
          <w:fldData xml:space="preserve">PEVuZE5vdGU+PENpdGU+PEF1dGhvcj5Sb25xdWlzdDwvQXV0aG9yPjxZZWFyPjIwMjA8L1llYXI+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==
</w:fldData>
        </w:fldChar>
      </w:r>
      <w:r w:rsidR="000E6925" w:rsidRPr="00603A8D">
        <w:rPr>
          <w:rFonts w:ascii="Arial" w:hAnsi="Arial" w:cs="Arial"/>
          <w:highlight w:val="white"/>
          <w:lang w:val="en-US"/>
        </w:rPr>
        <w:instrText xml:space="preserve"> ADDIN EN.CITE.DATA </w:instrText>
      </w:r>
      <w:r w:rsidR="000E6925">
        <w:rPr>
          <w:rFonts w:ascii="Arial" w:hAnsi="Arial" w:cs="Arial"/>
          <w:highlight w:val="white"/>
        </w:rPr>
      </w:r>
      <w:r w:rsidR="000E6925">
        <w:rPr>
          <w:rFonts w:ascii="Arial" w:hAnsi="Arial" w:cs="Arial"/>
          <w:highlight w:val="white"/>
        </w:rPr>
        <w:fldChar w:fldCharType="end"/>
      </w:r>
      <w:r w:rsidRPr="000345FC">
        <w:rPr>
          <w:rFonts w:ascii="Arial" w:hAnsi="Arial" w:cs="Arial"/>
          <w:highlight w:val="white"/>
        </w:rPr>
      </w:r>
      <w:r w:rsidRPr="000345FC">
        <w:rPr>
          <w:rFonts w:ascii="Arial" w:hAnsi="Arial" w:cs="Arial"/>
          <w:highlight w:val="white"/>
        </w:rPr>
        <w:fldChar w:fldCharType="separate"/>
      </w:r>
      <w:r w:rsidR="000E6925" w:rsidRPr="000E6925">
        <w:rPr>
          <w:rFonts w:ascii="Arial" w:hAnsi="Arial" w:cs="Arial"/>
          <w:noProof/>
          <w:highlight w:val="white"/>
          <w:lang w:val="en-US"/>
        </w:rPr>
        <w:t>(Ronquist et al. 2020)</w:t>
      </w:r>
      <w:r w:rsidRPr="000345FC">
        <w:rPr>
          <w:rFonts w:ascii="Arial" w:hAnsi="Arial" w:cs="Arial"/>
          <w:highlight w:val="white"/>
        </w:rPr>
        <w:fldChar w:fldCharType="end"/>
      </w:r>
      <w:r w:rsidRPr="000345FC">
        <w:rPr>
          <w:rFonts w:ascii="Arial" w:hAnsi="Arial" w:cs="Arial"/>
          <w:highlight w:val="white"/>
          <w:lang w:val="en-GB"/>
        </w:rPr>
        <w:t>.</w:t>
      </w:r>
    </w:p>
    <w:p w14:paraId="3977D802" w14:textId="2356BD91" w:rsidR="009733DE" w:rsidRPr="000345FC" w:rsidRDefault="009733DE" w:rsidP="00AF6806">
      <w:pPr>
        <w:spacing w:line="360" w:lineRule="auto"/>
        <w:jc w:val="both"/>
        <w:rPr>
          <w:rFonts w:ascii="Arial" w:hAnsi="Arial" w:cs="Arial"/>
          <w:lang w:val="en-GB"/>
        </w:rPr>
      </w:pPr>
    </w:p>
    <w:p w14:paraId="51B322C4" w14:textId="2F88677A" w:rsidR="00C401AE" w:rsidRPr="000345FC" w:rsidRDefault="00C401AE" w:rsidP="00AF6806">
      <w:pPr>
        <w:spacing w:line="360" w:lineRule="auto"/>
        <w:jc w:val="both"/>
        <w:rPr>
          <w:rFonts w:ascii="Arial" w:hAnsi="Arial" w:cs="Arial"/>
          <w:b/>
          <w:lang w:val="en-GB"/>
        </w:rPr>
      </w:pPr>
      <w:r w:rsidRPr="000345FC">
        <w:rPr>
          <w:rFonts w:ascii="Arial" w:hAnsi="Arial" w:cs="Arial"/>
          <w:b/>
          <w:lang w:val="en-GB"/>
        </w:rPr>
        <w:t>Abbreviations</w:t>
      </w:r>
    </w:p>
    <w:p w14:paraId="24398956" w14:textId="495139C7" w:rsidR="00C401AE" w:rsidRPr="000345FC" w:rsidRDefault="00C401AE" w:rsidP="00AF6806">
      <w:pPr>
        <w:spacing w:line="360" w:lineRule="auto"/>
        <w:jc w:val="both"/>
        <w:rPr>
          <w:rFonts w:ascii="Arial" w:hAnsi="Arial" w:cs="Arial"/>
          <w:lang w:val="en-GB"/>
        </w:rPr>
      </w:pPr>
      <w:r w:rsidRPr="000345FC">
        <w:rPr>
          <w:rFonts w:ascii="Arial" w:hAnsi="Arial" w:cs="Arial"/>
          <w:lang w:val="en-GB"/>
        </w:rPr>
        <w:t>ASV – amplicon sequence variant</w:t>
      </w:r>
    </w:p>
    <w:p w14:paraId="4C22628E" w14:textId="5B1C37E5" w:rsidR="00C401AE" w:rsidRPr="000345FC" w:rsidRDefault="00C401AE" w:rsidP="00AF6806">
      <w:pPr>
        <w:spacing w:line="360" w:lineRule="auto"/>
        <w:jc w:val="both"/>
        <w:rPr>
          <w:rFonts w:ascii="Arial" w:hAnsi="Arial" w:cs="Arial"/>
          <w:lang w:val="en-GB"/>
        </w:rPr>
      </w:pPr>
      <w:r w:rsidRPr="000345FC">
        <w:rPr>
          <w:rFonts w:ascii="Arial" w:hAnsi="Arial" w:cs="Arial"/>
          <w:lang w:val="en-GB"/>
        </w:rPr>
        <w:t>BIN – barcode index number</w:t>
      </w:r>
    </w:p>
    <w:p w14:paraId="64993264" w14:textId="7158F32A" w:rsidR="00C401AE" w:rsidRPr="000345FC" w:rsidRDefault="00C401AE" w:rsidP="00AF6806">
      <w:pPr>
        <w:spacing w:line="360" w:lineRule="auto"/>
        <w:jc w:val="both"/>
        <w:rPr>
          <w:rFonts w:ascii="Arial" w:hAnsi="Arial" w:cs="Arial"/>
          <w:lang w:val="en-GB"/>
        </w:rPr>
      </w:pPr>
      <w:r w:rsidRPr="000345FC">
        <w:rPr>
          <w:rFonts w:ascii="Arial" w:hAnsi="Arial" w:cs="Arial"/>
          <w:lang w:val="en-GB"/>
        </w:rPr>
        <w:t>ddPCR – digital droplet PCR</w:t>
      </w:r>
    </w:p>
    <w:p w14:paraId="1EF66E84" w14:textId="46E3978B" w:rsidR="00C401AE" w:rsidRPr="000345FC" w:rsidRDefault="00C401AE" w:rsidP="00AF6806">
      <w:pPr>
        <w:spacing w:line="360" w:lineRule="auto"/>
        <w:jc w:val="both"/>
        <w:rPr>
          <w:rFonts w:ascii="Arial" w:hAnsi="Arial" w:cs="Arial"/>
          <w:lang w:val="en-GB"/>
        </w:rPr>
      </w:pPr>
      <w:r w:rsidRPr="000345FC">
        <w:rPr>
          <w:rFonts w:ascii="Arial" w:hAnsi="Arial" w:cs="Arial"/>
          <w:lang w:val="en-GB"/>
        </w:rPr>
        <w:t>DPSIR model – Drivers – Pressure – State – Impact – Response model</w:t>
      </w:r>
    </w:p>
    <w:p w14:paraId="5353A24A" w14:textId="678BE57C" w:rsidR="00C401AE" w:rsidRPr="000345FC" w:rsidRDefault="00C401AE" w:rsidP="00AF6806">
      <w:pPr>
        <w:spacing w:line="360" w:lineRule="auto"/>
        <w:jc w:val="both"/>
        <w:rPr>
          <w:rFonts w:ascii="Arial" w:hAnsi="Arial" w:cs="Arial"/>
          <w:lang w:val="en-GB"/>
        </w:rPr>
      </w:pPr>
      <w:r w:rsidRPr="000345FC">
        <w:rPr>
          <w:rFonts w:ascii="Arial" w:hAnsi="Arial" w:cs="Arial"/>
          <w:lang w:val="en-GB"/>
        </w:rPr>
        <w:t>EBV – essential biodiversity variable</w:t>
      </w:r>
    </w:p>
    <w:p w14:paraId="7CEFC68C" w14:textId="0667CA85" w:rsidR="00C401AE" w:rsidRPr="000345FC" w:rsidRDefault="00C401AE" w:rsidP="00AF6806">
      <w:pPr>
        <w:spacing w:line="360" w:lineRule="auto"/>
        <w:jc w:val="both"/>
        <w:rPr>
          <w:rFonts w:ascii="Arial" w:hAnsi="Arial" w:cs="Arial"/>
          <w:lang w:val="en-GB"/>
        </w:rPr>
      </w:pPr>
      <w:r w:rsidRPr="000345FC">
        <w:rPr>
          <w:rFonts w:ascii="Arial" w:hAnsi="Arial" w:cs="Arial"/>
          <w:lang w:val="en-GB"/>
        </w:rPr>
        <w:t>ESV – exact sequence variant</w:t>
      </w:r>
    </w:p>
    <w:p w14:paraId="56D10118" w14:textId="5F097B62" w:rsidR="00C401AE" w:rsidRPr="000345FC" w:rsidRDefault="00C401AE" w:rsidP="00AF6806">
      <w:pPr>
        <w:spacing w:line="360" w:lineRule="auto"/>
        <w:jc w:val="both"/>
        <w:rPr>
          <w:rFonts w:ascii="Arial" w:hAnsi="Arial" w:cs="Arial"/>
          <w:lang w:val="en-GB"/>
        </w:rPr>
      </w:pPr>
      <w:r w:rsidRPr="000345FC">
        <w:rPr>
          <w:rFonts w:ascii="Arial" w:hAnsi="Arial" w:cs="Arial"/>
          <w:lang w:val="en-GB"/>
        </w:rPr>
        <w:t xml:space="preserve">FOO / POO – frequency of occurrence / percentage of occurrence </w:t>
      </w:r>
    </w:p>
    <w:p w14:paraId="32AA459D" w14:textId="5AC00667" w:rsidR="00C401AE" w:rsidRPr="000345FC" w:rsidRDefault="00C401AE" w:rsidP="00AF6806">
      <w:pPr>
        <w:spacing w:line="360" w:lineRule="auto"/>
        <w:jc w:val="both"/>
        <w:rPr>
          <w:rFonts w:ascii="Arial" w:hAnsi="Arial" w:cs="Arial"/>
          <w:lang w:val="en-GB"/>
        </w:rPr>
      </w:pPr>
      <w:r w:rsidRPr="000345FC">
        <w:rPr>
          <w:rFonts w:ascii="Arial" w:hAnsi="Arial" w:cs="Arial"/>
          <w:lang w:val="en-GB"/>
        </w:rPr>
        <w:t>MO</w:t>
      </w:r>
      <w:r w:rsidRPr="00FD4408">
        <w:rPr>
          <w:rFonts w:ascii="Arial" w:hAnsi="Arial" w:cs="Arial"/>
          <w:lang w:val="en-GB"/>
        </w:rPr>
        <w:t>TU – molecular oper</w:t>
      </w:r>
      <w:r w:rsidRPr="000345FC">
        <w:rPr>
          <w:rFonts w:ascii="Arial" w:hAnsi="Arial" w:cs="Arial"/>
          <w:lang w:val="en-GB"/>
        </w:rPr>
        <w:t>ational taxonomic unit</w:t>
      </w:r>
    </w:p>
    <w:p w14:paraId="13C28293" w14:textId="6A18F92E" w:rsidR="00C401AE" w:rsidRPr="000345FC" w:rsidRDefault="00C401AE" w:rsidP="00AF6806">
      <w:pPr>
        <w:spacing w:line="360" w:lineRule="auto"/>
        <w:jc w:val="both"/>
        <w:rPr>
          <w:rFonts w:ascii="Arial" w:hAnsi="Arial" w:cs="Arial"/>
          <w:lang w:val="en-GB"/>
        </w:rPr>
      </w:pPr>
      <w:r w:rsidRPr="000345FC">
        <w:rPr>
          <w:rFonts w:ascii="Arial" w:hAnsi="Arial" w:cs="Arial"/>
          <w:lang w:val="en-GB"/>
        </w:rPr>
        <w:t>qPCR – quantitative PCR</w:t>
      </w:r>
    </w:p>
    <w:p w14:paraId="5709FC23" w14:textId="351AA887" w:rsidR="00C401AE" w:rsidRPr="000345FC" w:rsidRDefault="00C401AE" w:rsidP="00AF6806">
      <w:pPr>
        <w:spacing w:line="360" w:lineRule="auto"/>
        <w:jc w:val="both"/>
        <w:rPr>
          <w:rFonts w:ascii="Arial" w:hAnsi="Arial" w:cs="Arial"/>
          <w:lang w:val="en-GB"/>
        </w:rPr>
      </w:pPr>
      <w:r w:rsidRPr="000345FC">
        <w:rPr>
          <w:rFonts w:ascii="Arial" w:hAnsi="Arial" w:cs="Arial"/>
          <w:lang w:val="en-GB"/>
        </w:rPr>
        <w:t>RRA – relative read abundance</w:t>
      </w:r>
    </w:p>
    <w:p w14:paraId="3ACECC6B" w14:textId="56CC5356" w:rsidR="00C401AE" w:rsidRPr="000345FC" w:rsidRDefault="00C401AE" w:rsidP="00AF6806">
      <w:pPr>
        <w:spacing w:line="360" w:lineRule="auto"/>
        <w:jc w:val="both"/>
        <w:rPr>
          <w:rFonts w:ascii="Arial" w:hAnsi="Arial" w:cs="Arial"/>
          <w:lang w:val="en-GB"/>
        </w:rPr>
      </w:pPr>
      <w:r w:rsidRPr="000345FC">
        <w:rPr>
          <w:rFonts w:ascii="Arial" w:hAnsi="Arial" w:cs="Arial"/>
          <w:lang w:val="en-GB"/>
        </w:rPr>
        <w:t>zOTU – zero-radius OTU</w:t>
      </w:r>
    </w:p>
    <w:p w14:paraId="0144A28D" w14:textId="77777777" w:rsidR="00C401AE" w:rsidRPr="000345FC" w:rsidRDefault="00C401AE" w:rsidP="00AF6806">
      <w:pPr>
        <w:spacing w:line="360" w:lineRule="auto"/>
        <w:jc w:val="both"/>
        <w:rPr>
          <w:rFonts w:ascii="Arial" w:hAnsi="Arial" w:cs="Arial"/>
          <w:lang w:val="en-GB"/>
        </w:rPr>
      </w:pPr>
    </w:p>
    <w:p w14:paraId="21D38CBB" w14:textId="31C3AC9B" w:rsidR="009733DE" w:rsidRPr="00580593" w:rsidRDefault="00697FDA" w:rsidP="00730D17">
      <w:pPr>
        <w:pStyle w:val="Heading1"/>
        <w:rPr>
          <w:rFonts w:ascii="Arial" w:hAnsi="Arial" w:cs="Arial"/>
          <w:b/>
          <w:color w:val="auto"/>
          <w:sz w:val="22"/>
          <w:szCs w:val="22"/>
          <w:lang w:val="en-GB"/>
        </w:rPr>
      </w:pPr>
      <w:bookmarkStart w:id="13" w:name="_Toc67056480"/>
      <w:r w:rsidRPr="00580593">
        <w:rPr>
          <w:rFonts w:ascii="Arial" w:hAnsi="Arial" w:cs="Arial"/>
          <w:b/>
          <w:color w:val="auto"/>
          <w:sz w:val="22"/>
          <w:szCs w:val="22"/>
          <w:lang w:val="en-GB"/>
        </w:rPr>
        <w:t>References</w:t>
      </w:r>
      <w:bookmarkEnd w:id="13"/>
    </w:p>
    <w:p w14:paraId="3AC18249" w14:textId="77777777" w:rsidR="00730D17" w:rsidRPr="00580593" w:rsidRDefault="00730D17" w:rsidP="00730D17">
      <w:pPr>
        <w:rPr>
          <w:rFonts w:ascii="Arial" w:hAnsi="Arial" w:cs="Arial"/>
          <w:lang w:val="en-GB"/>
        </w:rPr>
      </w:pPr>
    </w:p>
    <w:p w14:paraId="5AE501D9" w14:textId="77777777" w:rsidR="000E6925" w:rsidRPr="000E6925" w:rsidRDefault="009733DE" w:rsidP="000E6925">
      <w:pPr>
        <w:pStyle w:val="EndNoteBibliography"/>
        <w:spacing w:after="0"/>
        <w:ind w:left="720" w:hanging="720"/>
      </w:pPr>
      <w:r w:rsidRPr="000345FC">
        <w:rPr>
          <w:rFonts w:ascii="Arial" w:hAnsi="Arial" w:cs="Arial"/>
          <w:lang w:val="en-GB"/>
        </w:rPr>
        <w:fldChar w:fldCharType="begin"/>
      </w:r>
      <w:r w:rsidRPr="00580593">
        <w:rPr>
          <w:rFonts w:ascii="Arial" w:hAnsi="Arial" w:cs="Arial"/>
          <w:lang w:val="en-GB"/>
        </w:rPr>
        <w:instrText xml:space="preserve"> ADDIN EN.REFLIST </w:instrText>
      </w:r>
      <w:r w:rsidRPr="000345FC">
        <w:rPr>
          <w:rFonts w:ascii="Arial" w:hAnsi="Arial" w:cs="Arial"/>
          <w:lang w:val="en-GB"/>
        </w:rPr>
        <w:fldChar w:fldCharType="separate"/>
      </w:r>
      <w:r w:rsidR="000E6925" w:rsidRPr="000E6925">
        <w:t>Adamowicz SJ, Boatwright JS, Chain F, Fisher BL, Hogg ID, Leese F, Lijtmaer DA, Mwale M, Naaum AM, Pochon X, Steinke D, Wilson JJ, Wood S, Xu J, Xu S, Zhou X, van der Bank M (2019) Trends in DNA barcoding and metabarcoding. Genome 62: v-viii. doi:10.1139/gen-2019-0054</w:t>
      </w:r>
    </w:p>
    <w:p w14:paraId="65AA80F2" w14:textId="77777777" w:rsidR="000E6925" w:rsidRPr="000E6925" w:rsidRDefault="000E6925" w:rsidP="000E6925">
      <w:pPr>
        <w:pStyle w:val="EndNoteBibliography"/>
        <w:spacing w:after="0"/>
        <w:ind w:left="720" w:hanging="720"/>
      </w:pPr>
      <w:r w:rsidRPr="000E6925">
        <w:t>Alberdi A, Aizpurua O, Gilbert MTP, Bohmann K, Mahon A (2018) Scrutinizing key steps for reliable metabarcoding of environmental samples. Methods in Ecology and Evolution 9: 134-147. doi:10.1111/2041-210x.12849</w:t>
      </w:r>
    </w:p>
    <w:p w14:paraId="1BDC1BD6" w14:textId="77777777" w:rsidR="000E6925" w:rsidRPr="000E6925" w:rsidRDefault="000E6925" w:rsidP="000E6925">
      <w:pPr>
        <w:pStyle w:val="EndNoteBibliography"/>
        <w:spacing w:after="0"/>
        <w:ind w:left="720" w:hanging="720"/>
      </w:pPr>
      <w:r w:rsidRPr="000E6925">
        <w:lastRenderedPageBreak/>
        <w:t>Aylagas E, Borja Á,  Muxika IR-E, Naiara (2018) Adapting metabarcoding-based benthic biomonitoring into routine marine ecological status assessment networks. Ecological Indicators 95: 194-202</w:t>
      </w:r>
    </w:p>
    <w:p w14:paraId="33F47CB7" w14:textId="77777777" w:rsidR="000E6925" w:rsidRPr="000E6925" w:rsidRDefault="000E6925" w:rsidP="000E6925">
      <w:pPr>
        <w:pStyle w:val="EndNoteBibliography"/>
        <w:spacing w:after="0"/>
        <w:ind w:left="720" w:hanging="720"/>
      </w:pPr>
      <w:r w:rsidRPr="000E6925">
        <w:t>Aylagas E, Borja A,  Rodriguez-Ezpeleta N (2014) Environmental status assessment using DNA metabarcoding: towards a genetics based Marine Biotic Index (gAMBI). PLOS ONE 9: e90529. doi:10.1371/journal.pone.0090529</w:t>
      </w:r>
    </w:p>
    <w:p w14:paraId="635F7B95" w14:textId="77777777" w:rsidR="000E6925" w:rsidRPr="000E6925" w:rsidRDefault="000E6925" w:rsidP="000E6925">
      <w:pPr>
        <w:pStyle w:val="EndNoteBibliography"/>
        <w:spacing w:after="0"/>
        <w:ind w:left="720" w:hanging="720"/>
      </w:pPr>
      <w:r w:rsidRPr="000E6925">
        <w:t>Baksay S, Pornon A, Burrus M, Mariette J, Andalo C, Escaravage N (2020) Experimental quantification of pollen with DNA metabarcoding using ITS1 and trnL. Scientific Reports 10: 4202-4202. doi:10.1038/s41598-020-61198-6</w:t>
      </w:r>
    </w:p>
    <w:p w14:paraId="7D729A32" w14:textId="77777777" w:rsidR="000E6925" w:rsidRPr="000E6925" w:rsidRDefault="000E6925" w:rsidP="000E6925">
      <w:pPr>
        <w:pStyle w:val="EndNoteBibliography"/>
        <w:spacing w:after="0"/>
        <w:ind w:left="720" w:hanging="720"/>
      </w:pPr>
      <w:r w:rsidRPr="000E6925">
        <w:t>Baroja U, Garin I, Aihartza J, Arrizabalaga-Escudero A, Vallejo N, Aldasoro M, Goiti U (2019) Pest consumption in a vineyard system by the lesser horseshoe bat (Rhinolophus hipposideros). PLOS ONE 14: e0219265-e0219265. doi:10.1371/journal.pone.0219265</w:t>
      </w:r>
    </w:p>
    <w:p w14:paraId="5F69525C" w14:textId="77777777" w:rsidR="000E6925" w:rsidRPr="000E6925" w:rsidRDefault="000E6925" w:rsidP="000E6925">
      <w:pPr>
        <w:pStyle w:val="EndNoteBibliography"/>
        <w:spacing w:after="0"/>
        <w:ind w:left="720" w:hanging="720"/>
      </w:pPr>
      <w:r w:rsidRPr="000E6925">
        <w:t>Batovska J, Lynch SE, Cogan NOI, Brown K, Darbro JM, Kho EA, Blacket MJ (2018) Effective mosquito and arbovirus surveillance using metabarcoding. Molecular Ecology Resources 18: 32-40. doi:10.1111/1755-0998.12682</w:t>
      </w:r>
    </w:p>
    <w:p w14:paraId="2881E94F" w14:textId="77777777" w:rsidR="000E6925" w:rsidRPr="000E6925" w:rsidRDefault="000E6925" w:rsidP="000E6925">
      <w:pPr>
        <w:pStyle w:val="EndNoteBibliography"/>
        <w:spacing w:after="0"/>
        <w:ind w:left="720" w:hanging="720"/>
      </w:pPr>
      <w:r w:rsidRPr="000E6925">
        <w:t>Beentjes KK, Speksnijder AGCL, Schilthuizen M, Hoogeveen M, Pastoor R, van der Hoorn BB (2019) Increased performance of DNA metabarcoding of macroinvertebrates by taxonomic sorting. PLOS ONE 14: e0226527-e0226527. doi:10.1371/journal.pone.0226527</w:t>
      </w:r>
    </w:p>
    <w:p w14:paraId="3EBEE63C" w14:textId="77777777" w:rsidR="000E6925" w:rsidRPr="000E6925" w:rsidRDefault="000E6925" w:rsidP="000E6925">
      <w:pPr>
        <w:pStyle w:val="EndNoteBibliography"/>
        <w:spacing w:after="0"/>
        <w:ind w:left="720" w:hanging="720"/>
      </w:pPr>
      <w:r w:rsidRPr="000E6925">
        <w:t>Bell KL, Burgess KS, Botsch JC, Dobbs EK, Read TD, Brosi BJ (2019) Quantitative and qualitative assessment of pollen DNA metabarcoding using constructed species mixtures. Molecular Ecology 28: 431-455. doi:10.1111/mec.14840</w:t>
      </w:r>
    </w:p>
    <w:p w14:paraId="7D2AB5D5" w14:textId="77777777" w:rsidR="000E6925" w:rsidRPr="000E6925" w:rsidRDefault="000E6925" w:rsidP="000E6925">
      <w:pPr>
        <w:pStyle w:val="EndNoteBibliography"/>
        <w:spacing w:after="0"/>
        <w:ind w:left="720" w:hanging="720"/>
      </w:pPr>
      <w:r w:rsidRPr="000E6925">
        <w:t>Beng KC,  Corlett RT (2020) Applications of environmental DNA (eDNA) in ecology and conservation: opportunities, challenges and prospects. Springer Netherlands, 2089-2121 pp. doi:10.1007/s10531-020-01980-0</w:t>
      </w:r>
    </w:p>
    <w:p w14:paraId="7F8B0AAA" w14:textId="77777777" w:rsidR="000E6925" w:rsidRPr="000E6925" w:rsidRDefault="000E6925" w:rsidP="000E6925">
      <w:pPr>
        <w:pStyle w:val="EndNoteBibliography"/>
        <w:spacing w:after="0"/>
        <w:ind w:left="720" w:hanging="720"/>
      </w:pPr>
      <w:r w:rsidRPr="000E6925">
        <w:t>Biella P, Tommasi N, Akter A, Guzzetti L, Klecka J, Sandionigi A, Labra M, Galimberti A (2019) Foraging strategies are maintained despite workforce reduction: A multidisciplinary survey on the pollen collected by a social pollinator. PLOS ONE 14: e0224037-e0224037. doi:10.1371/journal.pone.0224037</w:t>
      </w:r>
    </w:p>
    <w:p w14:paraId="53BE3A96" w14:textId="77777777" w:rsidR="000E6925" w:rsidRPr="000E6925" w:rsidRDefault="000E6925" w:rsidP="000E6925">
      <w:pPr>
        <w:pStyle w:val="EndNoteBibliography"/>
        <w:spacing w:after="0"/>
        <w:ind w:left="720" w:hanging="720"/>
      </w:pPr>
      <w:r w:rsidRPr="000E6925">
        <w:t>Bista I, Carvalho GR, Tang M, Walsh K, Zhou X, Hajibabaei M, Shokralla S, Seymour M, Bradley D, Liu S, Christmas M, Creer S (2018) Performance of amplicon and shotgun sequencing for accurate biomass estimation in invertebrate community samples. Mol Ecol Resour. doi:10.1111/1755-0998.12888</w:t>
      </w:r>
    </w:p>
    <w:p w14:paraId="460499BC" w14:textId="77777777" w:rsidR="000E6925" w:rsidRPr="000E6925" w:rsidRDefault="000E6925" w:rsidP="000E6925">
      <w:pPr>
        <w:pStyle w:val="EndNoteBibliography"/>
        <w:spacing w:after="0"/>
        <w:ind w:left="720" w:hanging="720"/>
      </w:pPr>
      <w:r w:rsidRPr="000E6925">
        <w:t>Brandon-Mong GJ, Gan HM, Sing KW, Lee PS, Lim PE, Wilson JJ (2015) DNA metabarcoding of insects and allies: An evaluation of primers and pipelines. Bulletin of Entomological Research 105: 717-727. doi:10.1017/S0007485315000681</w:t>
      </w:r>
    </w:p>
    <w:p w14:paraId="145A6BCE" w14:textId="77777777" w:rsidR="000E6925" w:rsidRPr="000E6925" w:rsidRDefault="000E6925" w:rsidP="000E6925">
      <w:pPr>
        <w:pStyle w:val="EndNoteBibliography"/>
        <w:spacing w:after="0"/>
        <w:ind w:left="720" w:hanging="720"/>
      </w:pPr>
      <w:r w:rsidRPr="000E6925">
        <w:t>Braukmann TWA, Ivanova NV, Prosser SWJ, Elbrecht V, Steinke D, Ratnasingham S, de Waard JR, Sones JE, Zakharov EV, Hebert PDN (2019) Metabarcoding a diverse arthropod mock community. Mol Ecol Resour 19: 711-727. doi:10.1111/1755-0998.13008</w:t>
      </w:r>
    </w:p>
    <w:p w14:paraId="1B0C3164" w14:textId="77777777" w:rsidR="000E6925" w:rsidRPr="000E6925" w:rsidRDefault="000E6925" w:rsidP="000E6925">
      <w:pPr>
        <w:pStyle w:val="EndNoteBibliography"/>
        <w:spacing w:after="0"/>
        <w:ind w:left="720" w:hanging="720"/>
      </w:pPr>
      <w:r w:rsidRPr="000E6925">
        <w:t>Brunbjerg AK, Bruun HH, Brøndum L, Classen AT, Dalby L, Fog K, Frøslev TG, Goldberg I, Hansen AJ, Hansen MDD, Høye TT, Illum AA, Læssøe T, Newman GS, Skipper L, Søchting U, Ejrnæs R (2019) A systematic survey of regional multi-taxon biodiversity: Evaluating strategies and coverage. BMC Ecology 19: 1-15. doi:10.1186/s12898-019-0260-x</w:t>
      </w:r>
    </w:p>
    <w:p w14:paraId="1A70B0D9" w14:textId="77777777" w:rsidR="000E6925" w:rsidRPr="000E6925" w:rsidRDefault="000E6925" w:rsidP="000E6925">
      <w:pPr>
        <w:pStyle w:val="EndNoteBibliography"/>
        <w:spacing w:after="0"/>
        <w:ind w:left="720" w:hanging="720"/>
      </w:pPr>
      <w:r w:rsidRPr="000E6925">
        <w:t>Buchner D, Beermann AJ, Laini A, Rolauffs P, Vitecek S, Hering D, Leese F (2019) Analysis of 13,312 benthic invertebrate samples from German streams reveals minor deviations in ecological status class between abundance and presence/absence data. PLOS ONE 14: e0226547. doi:10.1371/journal.pone.0226547</w:t>
      </w:r>
    </w:p>
    <w:p w14:paraId="7645C499" w14:textId="77777777" w:rsidR="000E6925" w:rsidRPr="000E6925" w:rsidRDefault="000E6925" w:rsidP="000E6925">
      <w:pPr>
        <w:pStyle w:val="EndNoteBibliography"/>
        <w:spacing w:after="0"/>
        <w:ind w:left="720" w:hanging="720"/>
      </w:pPr>
      <w:r w:rsidRPr="000E6925">
        <w:t>Burkhard B,  Müller F (2008) Driver–Pressure–State–Impact–Response.  Encyclopedia of Ecology. 967-970. doi:10.1016/b978-008045405-4.00129-4</w:t>
      </w:r>
    </w:p>
    <w:p w14:paraId="681D1F8A" w14:textId="77777777" w:rsidR="000E6925" w:rsidRPr="000E6925" w:rsidRDefault="000E6925" w:rsidP="000E6925">
      <w:pPr>
        <w:pStyle w:val="EndNoteBibliography"/>
        <w:spacing w:after="0"/>
        <w:ind w:left="720" w:hanging="720"/>
      </w:pPr>
      <w:r w:rsidRPr="000E6925">
        <w:t>Callahan BJ, McMurdie PJ,  Holmes SP (2017) Exact sequence variants should replace operational taxonomic units in marker-gene data analysis. ISME J 11: 2639-2643. doi:10.1038/ismej.2017.119</w:t>
      </w:r>
    </w:p>
    <w:p w14:paraId="702B077A" w14:textId="77777777" w:rsidR="000E6925" w:rsidRPr="000E6925" w:rsidRDefault="000E6925" w:rsidP="000E6925">
      <w:pPr>
        <w:pStyle w:val="EndNoteBibliography"/>
        <w:spacing w:after="0"/>
        <w:ind w:left="720" w:hanging="720"/>
      </w:pPr>
      <w:r w:rsidRPr="000E6925">
        <w:lastRenderedPageBreak/>
        <w:t>Clare EL, Fazekas AJ, Ivanova NV, Floyd RM, Hebert PDN, Adams AM, Nagel J, Girton R, Newmaster SG, Fenton MB (2019) Approaches to integrating genetic data into ecological networks. Molecular Ecology 28: 503-519. doi:10.1111/mec.14941</w:t>
      </w:r>
    </w:p>
    <w:p w14:paraId="27410A3D" w14:textId="77777777" w:rsidR="000E6925" w:rsidRPr="000E6925" w:rsidRDefault="000E6925" w:rsidP="000E6925">
      <w:pPr>
        <w:pStyle w:val="EndNoteBibliography"/>
        <w:spacing w:after="0"/>
        <w:ind w:left="720" w:hanging="720"/>
      </w:pPr>
      <w:r w:rsidRPr="000E6925">
        <w:t>Compson ZG, McClenaghan B, Singer GAC, Fahner NA, Hajibabaei M (2020) Metabarcoding From Microbes to Mammals: Comprehensive Bioassessment on a Global Scale. Frontiers in Ecology and Evolution 8. doi:10.3389/fevo.2020.581835</w:t>
      </w:r>
    </w:p>
    <w:p w14:paraId="4A5990F7" w14:textId="77777777" w:rsidR="000E6925" w:rsidRPr="000E6925" w:rsidRDefault="000E6925" w:rsidP="000E6925">
      <w:pPr>
        <w:pStyle w:val="EndNoteBibliography"/>
        <w:spacing w:after="0"/>
        <w:ind w:left="720" w:hanging="720"/>
      </w:pPr>
      <w:r w:rsidRPr="000E6925">
        <w:t>Creedy T, Andujar C, Meramveliotakis E, Noguerales V, Overcast I, Papadopoulou​ A, Morlon H, Vogler A, Emerson B, Arribas P (2021) Coming of age for COI metabarcoding of whole organism community DNA: towards bioinformatic harmonisation. Authorea Preprints: under review. doi:10.22541/au.162141276.61766048/v1</w:t>
      </w:r>
    </w:p>
    <w:p w14:paraId="2EE28A24" w14:textId="77777777" w:rsidR="000E6925" w:rsidRPr="000E6925" w:rsidRDefault="000E6925" w:rsidP="000E6925">
      <w:pPr>
        <w:pStyle w:val="EndNoteBibliography"/>
        <w:spacing w:after="0"/>
        <w:ind w:left="720" w:hanging="720"/>
      </w:pPr>
      <w:r w:rsidRPr="000E6925">
        <w:t>Danner N, Keller A, Härtel S, Steffan-Dewenter I (2017) Honey bee foraging ecology: Season but not landscape diversity shapes the amount and diversity of collected pollen. PLOS ONE 12: e0183716-e0183716. doi:10.1371/journal.pone.0183716</w:t>
      </w:r>
    </w:p>
    <w:p w14:paraId="0E6B562F" w14:textId="77777777" w:rsidR="000E6925" w:rsidRPr="000E6925" w:rsidRDefault="000E6925" w:rsidP="000E6925">
      <w:pPr>
        <w:pStyle w:val="EndNoteBibliography"/>
        <w:spacing w:after="0"/>
        <w:ind w:left="720" w:hanging="720"/>
      </w:pPr>
      <w:r w:rsidRPr="000E6925">
        <w:t>Darby B, Bryant R, Keller A, Jochim M, Moe J, Schreiner Z, Pratt C, Euliss NH, Park M, Simmons R, Otto C (2020) Molecular sequencing and morphological identification reveal similar patterns in native bee communities across public and private grasslands of eastern North Dakota. PLOS ONE 15: e0227918-e0227918. doi:10.1371/journal.pone.0227918</w:t>
      </w:r>
    </w:p>
    <w:p w14:paraId="73DAA3BD" w14:textId="77777777" w:rsidR="000E6925" w:rsidRPr="000E6925" w:rsidRDefault="000E6925" w:rsidP="000E6925">
      <w:pPr>
        <w:pStyle w:val="EndNoteBibliography"/>
        <w:spacing w:after="0"/>
        <w:ind w:left="720" w:hanging="720"/>
      </w:pPr>
      <w:r w:rsidRPr="000E6925">
        <w:t>Darby BJ, Todd TC,  Herman MA (2013) High-throughput amplicon sequencing of rRNA genes requires a copy number correction to accurately reflect the effects of management practices on soil nematode community structure. Mol Ecol 22: 5456-5471. doi:10.1111/mec.12480</w:t>
      </w:r>
    </w:p>
    <w:p w14:paraId="194E4EE0" w14:textId="77777777" w:rsidR="000E6925" w:rsidRPr="000E6925" w:rsidRDefault="000E6925" w:rsidP="000E6925">
      <w:pPr>
        <w:pStyle w:val="EndNoteBibliography"/>
        <w:spacing w:after="0"/>
        <w:ind w:left="720" w:hanging="720"/>
      </w:pPr>
      <w:r w:rsidRPr="000E6925">
        <w:t>de Kerdrel GA, Andersen JC, Kennedy SR, Gillespie R, Krehenwinkel H (2020) Rapid and cost-effective generation of single specimen multilocus barcoding data from whole arthropod communities by multiple levels of multiplexing. Scientific Reports 10: 78-78. doi:10.1038/s41598-019-54927-z</w:t>
      </w:r>
    </w:p>
    <w:p w14:paraId="1CDE7CB5" w14:textId="77777777" w:rsidR="000E6925" w:rsidRPr="000E6925" w:rsidRDefault="000E6925" w:rsidP="000E6925">
      <w:pPr>
        <w:pStyle w:val="EndNoteBibliography"/>
        <w:spacing w:after="0"/>
        <w:ind w:left="720" w:hanging="720"/>
      </w:pPr>
      <w:r w:rsidRPr="000E6925">
        <w:t>Deagle BE, Thomas AC, McInnes JC, Clarke LJ, Vesterinen EJ, Clare EL, Kartzinel TR, Eveson JP (2019) Counting with DNA in metabarcoding studies: How should we convert sequence reads to dietary data? Molecular Ecology 28: 391-406. doi:10.1111/mec.14734</w:t>
      </w:r>
    </w:p>
    <w:p w14:paraId="52E6C2EC" w14:textId="77777777" w:rsidR="000E6925" w:rsidRPr="000E6925" w:rsidRDefault="000E6925" w:rsidP="000E6925">
      <w:pPr>
        <w:pStyle w:val="EndNoteBibliography"/>
        <w:spacing w:after="0"/>
        <w:ind w:left="720" w:hanging="720"/>
      </w:pPr>
      <w:r w:rsidRPr="000E6925">
        <w:t>Deb R, Nair A,  Agashe D (2019) Host dietary specialization and neutral assembly shape gut bacterial communities of wild dragonflies. PeerJ 7: e8058-e8058. doi:10.7717/peerj.8058</w:t>
      </w:r>
    </w:p>
    <w:p w14:paraId="1A590624" w14:textId="77777777" w:rsidR="000E6925" w:rsidRPr="000E6925" w:rsidRDefault="000E6925" w:rsidP="000E6925">
      <w:pPr>
        <w:pStyle w:val="EndNoteBibliography"/>
        <w:spacing w:after="0"/>
        <w:ind w:left="720" w:hanging="720"/>
      </w:pPr>
      <w:r w:rsidRPr="000E6925">
        <w:t>Donkersley P, Rhodes G, Pickup RW, Jones KC, Power EF, Wright GA, Wilson K (2017) Nutritional composition of honey bee food stores vary with floral composition. Oecologia 185: 749-761. doi:10.1007/s00442-017-3968-3</w:t>
      </w:r>
    </w:p>
    <w:p w14:paraId="4014F7FD" w14:textId="77777777" w:rsidR="000E6925" w:rsidRPr="000E6925" w:rsidRDefault="000E6925" w:rsidP="000E6925">
      <w:pPr>
        <w:pStyle w:val="EndNoteBibliography"/>
        <w:spacing w:after="0"/>
        <w:ind w:left="720" w:hanging="720"/>
      </w:pPr>
      <w:r w:rsidRPr="000E6925">
        <w:t>Dowle EJ, Pochon X, J CB, Shearer K, Wood SA (2016) Targeted gene enrichment and high-throughput sequencing for environmental biomonitoring: a case study using freshwater macroinvertebrates. Mol Ecol Resour 16: 1240-1254. doi:10.1111/1755-0998.12488</w:t>
      </w:r>
    </w:p>
    <w:p w14:paraId="3F704AC7" w14:textId="77777777" w:rsidR="000E6925" w:rsidRPr="000E6925" w:rsidRDefault="000E6925" w:rsidP="000E6925">
      <w:pPr>
        <w:pStyle w:val="EndNoteBibliography"/>
        <w:spacing w:after="0"/>
        <w:ind w:left="720" w:hanging="720"/>
      </w:pPr>
      <w:r w:rsidRPr="000E6925">
        <w:t>Edgar RC (2016) UNOISE2: Improved error-correction for Illumina 16S and ITS amplicon sequencing. BioRxiv: 081257. doi:10.1101/081257</w:t>
      </w:r>
    </w:p>
    <w:p w14:paraId="5D81A72C" w14:textId="77777777" w:rsidR="000E6925" w:rsidRPr="000E6925" w:rsidRDefault="000E6925" w:rsidP="000E6925">
      <w:pPr>
        <w:pStyle w:val="EndNoteBibliography"/>
        <w:spacing w:after="0"/>
        <w:ind w:left="720" w:hanging="720"/>
      </w:pPr>
      <w:r w:rsidRPr="000E6925">
        <w:t>Elbrecht V, Bourlat SJ, Hörren T, Lindner A, Mordente A, Noll NW, Sorg M, Zizka VMA (2020) Pooling size sorted malaise trap fractions to maximise taxon recovery with metabarcoding. BioRxiv. doi:10.1101/2020.06.09.118950</w:t>
      </w:r>
    </w:p>
    <w:p w14:paraId="10D1940D" w14:textId="77777777" w:rsidR="000E6925" w:rsidRPr="000E6925" w:rsidRDefault="000E6925" w:rsidP="000E6925">
      <w:pPr>
        <w:pStyle w:val="EndNoteBibliography"/>
        <w:spacing w:after="0"/>
        <w:ind w:left="720" w:hanging="720"/>
      </w:pPr>
      <w:r w:rsidRPr="000E6925">
        <w:t>Elbrecht V, Braukmann TWA, Ivanova NV, Prosser SWJ, Hajibabaei M, Wright M, Zakharov EV, Hebert PDN, Steinke D (2019) Validation of COI metabarcoding primers for terrestrial arthropods. PeerJ 7: e7745-e7745. doi:10.7717/peerj.7745</w:t>
      </w:r>
    </w:p>
    <w:p w14:paraId="6BC19393" w14:textId="77777777" w:rsidR="000E6925" w:rsidRPr="000E6925" w:rsidRDefault="000E6925" w:rsidP="000E6925">
      <w:pPr>
        <w:pStyle w:val="EndNoteBibliography"/>
        <w:spacing w:after="0"/>
        <w:ind w:left="720" w:hanging="720"/>
      </w:pPr>
      <w:r w:rsidRPr="000E6925">
        <w:t>Elbrecht V,  Leese F (2015) Can DNA-based ecosystem assessments quantify species abundance? Testing primer bias and biomass-sequence relationships with an innovative metabarcoding protocol. PLOS ONE 10: e0130324-e0130324. doi:10.1371/journal.pone.0130324</w:t>
      </w:r>
    </w:p>
    <w:p w14:paraId="3BCF2CA1" w14:textId="77777777" w:rsidR="000E6925" w:rsidRPr="000E6925" w:rsidRDefault="000E6925" w:rsidP="000E6925">
      <w:pPr>
        <w:pStyle w:val="EndNoteBibliography"/>
        <w:spacing w:after="0"/>
        <w:ind w:left="720" w:hanging="720"/>
      </w:pPr>
      <w:r w:rsidRPr="000E6925">
        <w:t>Elbrecht V, Peinert B,  Leese F (2017) Sorting things out: Assessing effects of unequal specimen biomass on DNA metabarcoding. Ecology and Evolution 7: 6918-6926. doi:10.1002/ece3.3192</w:t>
      </w:r>
    </w:p>
    <w:p w14:paraId="1CCC1141" w14:textId="77777777" w:rsidR="000E6925" w:rsidRPr="000E6925" w:rsidRDefault="000E6925" w:rsidP="000E6925">
      <w:pPr>
        <w:pStyle w:val="EndNoteBibliography"/>
        <w:spacing w:after="0"/>
        <w:ind w:left="720" w:hanging="720"/>
      </w:pPr>
      <w:r w:rsidRPr="000E6925">
        <w:t>Elbrecht V, Vamos EE, Steinke D, Leese F (2018) Estimating intraspecific genetic diversity from community DNA metabarcoding data. PeerJ 6: e4644. doi:10.7717/peerj.4644</w:t>
      </w:r>
    </w:p>
    <w:p w14:paraId="12E00500" w14:textId="77777777" w:rsidR="000E6925" w:rsidRPr="000E6925" w:rsidRDefault="000E6925" w:rsidP="000E6925">
      <w:pPr>
        <w:pStyle w:val="EndNoteBibliography"/>
        <w:spacing w:after="0"/>
        <w:ind w:left="720" w:hanging="720"/>
      </w:pPr>
      <w:r w:rsidRPr="000E6925">
        <w:lastRenderedPageBreak/>
        <w:t>Evans DM, Kitson JJN, Lunt DH, Straw NA, Pocock MJO (2016) Merging DNA metabarcoding and ecological network analysis to understand and build resilient terrestrial ecosystems. Functional Ecology 30: 1904-1916. doi:10.1111/1365-2435.12659</w:t>
      </w:r>
    </w:p>
    <w:p w14:paraId="5B8156F1" w14:textId="77777777" w:rsidR="000E6925" w:rsidRPr="000E6925" w:rsidRDefault="000E6925" w:rsidP="000E6925">
      <w:pPr>
        <w:pStyle w:val="EndNoteBibliography"/>
        <w:spacing w:after="0"/>
        <w:ind w:left="720" w:hanging="720"/>
      </w:pPr>
      <w:r w:rsidRPr="000E6925">
        <w:t>Fernandes K, van der Heyde M, Coghlan M, Wardell-Johnson G, Bunce M, Harris R, Nevill P (2019) Invertebrate DNA metabarcoding reveals changes in communities across mine site restoration chronosequences. Restoration Ecology 27: 1177-1186. doi:10.1111/rec.12976</w:t>
      </w:r>
    </w:p>
    <w:p w14:paraId="39985CAC" w14:textId="77777777" w:rsidR="000E6925" w:rsidRPr="000E6925" w:rsidRDefault="000E6925" w:rsidP="000E6925">
      <w:pPr>
        <w:pStyle w:val="EndNoteBibliography"/>
        <w:spacing w:after="0"/>
        <w:ind w:left="720" w:hanging="720"/>
      </w:pPr>
      <w:r w:rsidRPr="000E6925">
        <w:t>Frøslev TG, Kjøller R, Bruun HH, Ejrnæs R, Brunbjerg AK, Pietroni C, Hansen AJ (2017) Algorithm for post-clustering curation of DNA amplicon data yields reliable biodiversity estimates. Nature Communications 8. doi:10.1038/s41467-017-01312-x</w:t>
      </w:r>
    </w:p>
    <w:p w14:paraId="5A6CB567" w14:textId="77777777" w:rsidR="000E6925" w:rsidRPr="000E6925" w:rsidRDefault="000E6925" w:rsidP="000E6925">
      <w:pPr>
        <w:pStyle w:val="EndNoteBibliography"/>
        <w:spacing w:after="0"/>
        <w:ind w:left="720" w:hanging="720"/>
      </w:pPr>
      <w:r w:rsidRPr="000E6925">
        <w:t>Giebner H, Langen K, Bourlat SJ, Kukowka S, Mayer C, Astrin JJ, Misof B, Fonseca VG (2020) Comparing diversity levels in environmental samples: DNA sequence capture and metabarcoding approaches using 18S and COI genes. Mol Ecol Resour 20: 1333-1345. doi:10.1111/1755-0998.13201</w:t>
      </w:r>
    </w:p>
    <w:p w14:paraId="5DE43D71" w14:textId="77777777" w:rsidR="000E6925" w:rsidRPr="000E6925" w:rsidRDefault="000E6925" w:rsidP="000E6925">
      <w:pPr>
        <w:pStyle w:val="EndNoteBibliography"/>
        <w:spacing w:after="0"/>
        <w:ind w:left="720" w:hanging="720"/>
      </w:pPr>
      <w:r w:rsidRPr="000E6925">
        <w:t>Gil V, Pinho CJ, Aguiar CAS, Jardim C, Rebelo R, Vasconcelos R (2020) Questioning the proverb 'more haste, less speed': classic versus metabarcoding approaches for the diet study of a remote island endemic gecko. PeerJ 8: e8084-e8084. doi:10.7717/peerj.8084</w:t>
      </w:r>
    </w:p>
    <w:p w14:paraId="48336D7B" w14:textId="77777777" w:rsidR="000E6925" w:rsidRPr="000E6925" w:rsidRDefault="000E6925" w:rsidP="000E6925">
      <w:pPr>
        <w:pStyle w:val="EndNoteBibliography"/>
        <w:spacing w:after="0"/>
        <w:ind w:left="720" w:hanging="720"/>
      </w:pPr>
      <w:r w:rsidRPr="000E6925">
        <w:t>Gueuning M, Ganser D, Blaser S, Albrecht M, Knop E, Praz C, Frey JE (2019) Evaluating next-generation sequencing (NGS) methods for routine monitoring of wild bees: Metabarcoding, mitogenomics or NGS barcoding. Molecular Ecology Resources 19: 847-862. doi:10.1111/1755-0998.13013</w:t>
      </w:r>
    </w:p>
    <w:p w14:paraId="33815B17" w14:textId="77777777" w:rsidR="000E6925" w:rsidRPr="000E6925" w:rsidRDefault="000E6925" w:rsidP="000E6925">
      <w:pPr>
        <w:pStyle w:val="EndNoteBibliography"/>
        <w:spacing w:after="0"/>
        <w:ind w:left="720" w:hanging="720"/>
      </w:pPr>
      <w:r w:rsidRPr="000E6925">
        <w:t>Hajibabaei M, Porter TM, Robinson CV, Baird DJ, Shokralla S, Wright MTG (2019) Watered-down biodiversity? A comparison of metabarcoding results from DNA extracted from matched water and bulk tissue biomonitoring samples. PLOS ONE 14: 1-16. doi:10.1371/journal.pone.0225409</w:t>
      </w:r>
    </w:p>
    <w:p w14:paraId="5042E182" w14:textId="77777777" w:rsidR="000E6925" w:rsidRPr="000E6925" w:rsidRDefault="000E6925" w:rsidP="000E6925">
      <w:pPr>
        <w:pStyle w:val="EndNoteBibliography"/>
        <w:spacing w:after="0"/>
        <w:ind w:left="720" w:hanging="720"/>
      </w:pPr>
      <w:r w:rsidRPr="000E6925">
        <w:t>Hardulak LA, Moriniere J, Hausmann A, Hendrich L, Schmidt S, Doczkal D, Muller J, Hebert PDN, Haszprunar G (2020) DNA metabarcoding for biodiversity monitoring in a national park: Screening for invasive and pest species. Mol Ecol Resour 20: 1542-1557. doi:10.1111/1755-0998.13212</w:t>
      </w:r>
    </w:p>
    <w:p w14:paraId="03BF5E23" w14:textId="77777777" w:rsidR="000E6925" w:rsidRPr="000E6925" w:rsidRDefault="000E6925" w:rsidP="000E6925">
      <w:pPr>
        <w:pStyle w:val="EndNoteBibliography"/>
        <w:spacing w:after="0"/>
        <w:ind w:left="720" w:hanging="720"/>
      </w:pPr>
      <w:r w:rsidRPr="000E6925">
        <w:t>Harrison JG, John Calder W, Shuman B, Alex Buerkle C (2020) The quest for absolute abundance: The use of internal standards for DNA-based community ecology. Mol Ecol Resour. doi:10.1111/1755-0998.13247</w:t>
      </w:r>
    </w:p>
    <w:p w14:paraId="74C93BD4" w14:textId="77777777" w:rsidR="000E6925" w:rsidRPr="000E6925" w:rsidRDefault="000E6925" w:rsidP="000E6925">
      <w:pPr>
        <w:pStyle w:val="EndNoteBibliography"/>
        <w:spacing w:after="0"/>
        <w:ind w:left="720" w:hanging="720"/>
      </w:pPr>
      <w:r w:rsidRPr="000E6925">
        <w:t>Hausmann A, Segerer AH, Greifenstein T, Knubben J, Morinière J, Bozicevic V, Doczkal D, Günter A, Ulrich W, Habel JC (2020) Toward a standardized quantitative and qualitative insect monitoring scheme. Ecology and Evolution 10: 4009-4020. doi:10.1002/ece3.6166</w:t>
      </w:r>
    </w:p>
    <w:p w14:paraId="5A663916" w14:textId="77777777" w:rsidR="000E6925" w:rsidRPr="000E6925" w:rsidRDefault="000E6925" w:rsidP="000E6925">
      <w:pPr>
        <w:pStyle w:val="EndNoteBibliography"/>
        <w:spacing w:after="0"/>
        <w:ind w:left="720" w:hanging="720"/>
      </w:pPr>
      <w:r w:rsidRPr="000E6925">
        <w:t>Ji Y, Huotari T, Roslin T, Schmidt NM, Wang J, Yu DW, Ovaskainen O (2020) SPIKEPIPE: A metagenomic pipeline for the accurate quantification of eukaryotic species occurrences and intraspecific abundance change using DNA barcodes or mitogenomes. Mol Ecol Resour 20: 256-267. doi:10.1111/1755-0998.13057</w:t>
      </w:r>
    </w:p>
    <w:p w14:paraId="6FF0CFF5" w14:textId="77777777" w:rsidR="000E6925" w:rsidRPr="000E6925" w:rsidRDefault="000E6925" w:rsidP="000E6925">
      <w:pPr>
        <w:pStyle w:val="EndNoteBibliography"/>
        <w:spacing w:after="0"/>
        <w:ind w:left="720" w:hanging="720"/>
      </w:pPr>
      <w:r w:rsidRPr="000E6925">
        <w:t>Jusino MA, Banik MT, Palmer JM, Wray AK, Xiao L, Pelton E, Barber JR, Kawahara AY, Gratton C, Peery MZ, Lindner DL (2018) An improved method for utilizing high-throughput amplicon sequencing to determine the diets of insectivorous animals. Molecular Ecology Resources 19: 176-190. doi:10.1111/1755-0998.12951</w:t>
      </w:r>
    </w:p>
    <w:p w14:paraId="6AED6064" w14:textId="77777777" w:rsidR="000E6925" w:rsidRPr="000E6925" w:rsidRDefault="000E6925" w:rsidP="000E6925">
      <w:pPr>
        <w:pStyle w:val="EndNoteBibliography"/>
        <w:spacing w:after="0"/>
        <w:ind w:left="720" w:hanging="720"/>
      </w:pPr>
      <w:r w:rsidRPr="000E6925">
        <w:t>Keller A, Danner N, Grimmer G, Ankenbrand M, von der Ohe K, von der Ohe W, Rost S, Härtel S, Steffan-Dewenter I (2015) Evaluating multiplexed next-generation sequencing as a method in palynology for mixed pollen samples. Plant Biology 17: 558-566. doi:10.1111/plb.12251</w:t>
      </w:r>
    </w:p>
    <w:p w14:paraId="0E47F0D2" w14:textId="77777777" w:rsidR="000E6925" w:rsidRPr="000E6925" w:rsidRDefault="000E6925" w:rsidP="000E6925">
      <w:pPr>
        <w:pStyle w:val="EndNoteBibliography"/>
        <w:spacing w:after="0"/>
        <w:ind w:left="720" w:hanging="720"/>
      </w:pPr>
      <w:r w:rsidRPr="000E6925">
        <w:t>Kissling WD, Ahumada JA, Bowser A, Fernandez M, Fernandez N, Garcia EA, Guralnick RP, Isaac NJB, Kelling S, Los W, McRae L, Mihoub JB, Obst M, Santamaria M, Skidmore AK, Williams KJ, Agosti D, Amariles D, Arvanitidis C, Bastin L, De Leo F, Egloff W, Elith J, Hobern D, Martin D, Pereira HM, Pesole G, Peterseil J, Saarenmaa H, Schigel D, Schmeller DS, Segata N, Turak E, Uhlir PF, Wee B, Hardisty AR (2018) Building essential biodiversity variables (EBVs) of species distribution and abundance at a global scale. Biological Reviews 93: 600-625. doi:10.1111/brv.12359</w:t>
      </w:r>
    </w:p>
    <w:p w14:paraId="2951754D" w14:textId="77777777" w:rsidR="000E6925" w:rsidRPr="000E6925" w:rsidRDefault="000E6925" w:rsidP="000E6925">
      <w:pPr>
        <w:pStyle w:val="EndNoteBibliography"/>
        <w:spacing w:after="0"/>
        <w:ind w:left="720" w:hanging="720"/>
      </w:pPr>
      <w:r w:rsidRPr="000E6925">
        <w:lastRenderedPageBreak/>
        <w:t>Kitson JJN, Hahn C, Sands RJ, Straw NA, Evans DM, Lunt DH (2019) Detecting host–parasitoid interactions in an invasive Lepidopteran using nested tagging DNA metabarcoding. Molecular Ecology 28: 471-483. doi:10.1111/mec.14518</w:t>
      </w:r>
    </w:p>
    <w:p w14:paraId="2C730EAF" w14:textId="77777777" w:rsidR="000E6925" w:rsidRPr="000E6925" w:rsidRDefault="000E6925" w:rsidP="000E6925">
      <w:pPr>
        <w:pStyle w:val="EndNoteBibliography"/>
        <w:spacing w:after="0"/>
        <w:ind w:left="720" w:hanging="720"/>
      </w:pPr>
      <w:r w:rsidRPr="000E6925">
        <w:t>Kratschmer S, Pachinger B, Schwantzer M, Paredes D, Guernion M, Burel F, Nicolai A, Strauss P, Bauer T, Kriechbaum M, Zaller JG, Winter S (2018) Tillage intensity or landscape features: What matters most for wild bee diversity in vineyards? Agriculture, Ecosystems &amp; Environment 266: 142-152. doi:10.1016/j.agee.2018.07.018</w:t>
      </w:r>
    </w:p>
    <w:p w14:paraId="4C8EDC70" w14:textId="77777777" w:rsidR="000E6925" w:rsidRPr="000E6925" w:rsidRDefault="000E6925" w:rsidP="000E6925">
      <w:pPr>
        <w:pStyle w:val="EndNoteBibliography"/>
        <w:spacing w:after="0"/>
        <w:ind w:left="720" w:hanging="720"/>
      </w:pPr>
      <w:r w:rsidRPr="000E6925">
        <w:t>Kratschmer S, Petrović B, Curto M, Meimberg H, Pachinger B (2019) Pollen availability for the Horned mason bee (Osmia cornuta) in regions of different land use and landscape structures. Ecological Entomology. doi:10.1111/een.12823</w:t>
      </w:r>
    </w:p>
    <w:p w14:paraId="66B7418D" w14:textId="77777777" w:rsidR="000E6925" w:rsidRPr="000E6925" w:rsidRDefault="000E6925" w:rsidP="000E6925">
      <w:pPr>
        <w:pStyle w:val="EndNoteBibliography"/>
        <w:spacing w:after="0"/>
        <w:ind w:left="720" w:hanging="720"/>
      </w:pPr>
      <w:r w:rsidRPr="000E6925">
        <w:t>Krehenwinkel H, Fong M, Kennedy S, Huang EG, Noriyuki S, Cayetano L, Gillespie R (2018) The effect of DNA degradation bias in passive sampling devices on metabarcoding studies of arthropod communities and their associated microbiota. PLOS ONE 13: e0189188-e0189188. doi:10.1371/journal.pone.0189188</w:t>
      </w:r>
    </w:p>
    <w:p w14:paraId="1211BCC2" w14:textId="77777777" w:rsidR="000E6925" w:rsidRPr="000E6925" w:rsidRDefault="000E6925" w:rsidP="000E6925">
      <w:pPr>
        <w:pStyle w:val="EndNoteBibliography"/>
        <w:spacing w:after="0"/>
        <w:ind w:left="720" w:hanging="720"/>
      </w:pPr>
      <w:r w:rsidRPr="000E6925">
        <w:t>Krehenwinkel H, Kennedy S, Pekár S, Gillespie RG (2017a) A cost-efficient and simple protocol to enrich prey DNA from extractions of predatory arthropods for large-scale gut content analysis by Illumina sequencing. Methods in Ecology and Evolution 8: 126-134. doi:10.1111/2041-210X.12647</w:t>
      </w:r>
    </w:p>
    <w:p w14:paraId="136336DC" w14:textId="77777777" w:rsidR="000E6925" w:rsidRPr="000E6925" w:rsidRDefault="000E6925" w:rsidP="000E6925">
      <w:pPr>
        <w:pStyle w:val="EndNoteBibliography"/>
        <w:spacing w:after="0"/>
        <w:ind w:left="720" w:hanging="720"/>
      </w:pPr>
      <w:r w:rsidRPr="000E6925">
        <w:t>Krehenwinkel H, Wolf M, Lim JY, Rominger AJ, Simison WB, Gillespie RG (2017b) Estimating and mitigating amplification bias in qualitative and quantitative arthropod metabarcoding. Scientific Reports 7: 17668-17668. doi:10.1038/s41598-017-17333-x</w:t>
      </w:r>
    </w:p>
    <w:p w14:paraId="366049F1" w14:textId="77777777" w:rsidR="000E6925" w:rsidRPr="000E6925" w:rsidRDefault="000E6925" w:rsidP="000E6925">
      <w:pPr>
        <w:pStyle w:val="EndNoteBibliography"/>
        <w:spacing w:after="0"/>
        <w:ind w:left="720" w:hanging="720"/>
      </w:pPr>
      <w:r w:rsidRPr="000E6925">
        <w:t>Lafage D, Elbrecht V, Cuff JP, Steinke D, Hambäck PA, Erlandsson A (2019) A new primer for metabarcoding of spider gut contents. Environmental DNA 2: 234-243. doi:10.1002/edn3.62</w:t>
      </w:r>
    </w:p>
    <w:p w14:paraId="7EF6F209" w14:textId="77777777" w:rsidR="000E6925" w:rsidRPr="000E6925" w:rsidRDefault="000E6925" w:rsidP="000E6925">
      <w:pPr>
        <w:pStyle w:val="EndNoteBibliography"/>
        <w:spacing w:after="0"/>
        <w:ind w:left="720" w:hanging="720"/>
      </w:pPr>
      <w:r w:rsidRPr="000E6925">
        <w:t>Lawson Handley L (2015) How will the 'molecular revolution' contriubte to biological recording? Biological Journal of the Linnean Society 115: 750-766</w:t>
      </w:r>
    </w:p>
    <w:p w14:paraId="79F9A920" w14:textId="77777777" w:rsidR="000E6925" w:rsidRPr="000E6925" w:rsidRDefault="000E6925" w:rsidP="000E6925">
      <w:pPr>
        <w:pStyle w:val="EndNoteBibliography"/>
        <w:spacing w:after="0"/>
        <w:ind w:left="720" w:hanging="720"/>
      </w:pPr>
      <w:r w:rsidRPr="000E6925">
        <w:t>Leese F, Bouchez A, Abarenkov K, Altermatt F, Borja Á, Bruce K, Ekrem T, Čiampor F, Čiamporová-Zaťovičová Z, Costa FO, Duarte S, Elbrecht V, Fontaneto D, Franc A, Geiger MF, Hering D, Kahlert M, Kalamujić Stroil B, Kelly M, Keskin E, Liska I, Mergen P, Meissner K, Pawlowski J, Penev L, Reyjol Y, Rotter A, Steinke D, van der Wal B, Vitecek S, Zimmermann J, Weigand AM (2018) Why We Need Sustainable Networks Bridging Countries, Disciplines, Cultures and Generations for Aquatic Biomonitoring 2.0: A Perspective Derived From the DNAqua-Net COST Action.  Next Generation Biomonitoring: Part 1. 63-99. doi:10.1016/bs.aecr.2018.01.001</w:t>
      </w:r>
    </w:p>
    <w:p w14:paraId="40DDFA37" w14:textId="77777777" w:rsidR="000E6925" w:rsidRPr="000E6925" w:rsidRDefault="000E6925" w:rsidP="000E6925">
      <w:pPr>
        <w:pStyle w:val="EndNoteBibliography"/>
        <w:spacing w:after="0"/>
        <w:ind w:left="720" w:hanging="720"/>
      </w:pPr>
      <w:r w:rsidRPr="000E6925">
        <w:t>Leidenfrost RM, Bänsch S, Prudnikow L, Brenig B, Westphal C, Wünschiers R (2020) Analyzing the dietary diary of Bumble Bee. Frontiers in Plant Science 11: 287-287. doi:10.3389/fpls.2020.00287</w:t>
      </w:r>
    </w:p>
    <w:p w14:paraId="4F02D8F3" w14:textId="77777777" w:rsidR="000E6925" w:rsidRPr="000E6925" w:rsidRDefault="000E6925" w:rsidP="000E6925">
      <w:pPr>
        <w:pStyle w:val="EndNoteBibliography"/>
        <w:spacing w:after="0"/>
        <w:ind w:left="720" w:hanging="720"/>
      </w:pPr>
      <w:r w:rsidRPr="000E6925">
        <w:t>Leray M,  Knowlton N (2017) Random sampling causes the low reproducibility of rare eukaryotic OTUs in Illumina COI metabarcoding. PeerJ 5: e3006-e3006. doi:10.7717/peerj.3006</w:t>
      </w:r>
    </w:p>
    <w:p w14:paraId="0E0EDE51" w14:textId="77777777" w:rsidR="000E6925" w:rsidRPr="000E6925" w:rsidRDefault="000E6925" w:rsidP="000E6925">
      <w:pPr>
        <w:pStyle w:val="EndNoteBibliography"/>
        <w:spacing w:after="0"/>
        <w:ind w:left="720" w:hanging="720"/>
      </w:pPr>
      <w:r w:rsidRPr="000E6925">
        <w:t>Liu M, Clarke LJ, Baker SC, Jordan GJ, Burridge CP (2019) A practical guide to DNA metabarcoding for entomological ecologists. Ecological Entomology. doi:10.1111/een.12831</w:t>
      </w:r>
    </w:p>
    <w:p w14:paraId="4B2C1D54" w14:textId="77777777" w:rsidR="000E6925" w:rsidRPr="000E6925" w:rsidRDefault="000E6925" w:rsidP="000E6925">
      <w:pPr>
        <w:pStyle w:val="EndNoteBibliography"/>
        <w:spacing w:after="0"/>
        <w:ind w:left="720" w:hanging="720"/>
      </w:pPr>
      <w:r w:rsidRPr="000E6925">
        <w:t>Luo M, Ji Y,  Yu DW (2022) Extracting abundance information from DNA-based data. BioRxiv. doi:10.1101/2022.01.06.475221</w:t>
      </w:r>
    </w:p>
    <w:p w14:paraId="184314C9" w14:textId="77777777" w:rsidR="000E6925" w:rsidRPr="000E6925" w:rsidRDefault="000E6925" w:rsidP="000E6925">
      <w:pPr>
        <w:pStyle w:val="EndNoteBibliography"/>
        <w:spacing w:after="0"/>
        <w:ind w:left="720" w:hanging="720"/>
      </w:pPr>
      <w:r w:rsidRPr="000E6925">
        <w:t>Macías-Hernández N, Athey K, Tonzo V, Wangensteen OS, Arnedo M, Harwood JD (2018) Molecular gut content analysis of different spider body parts. PLOS ONE 13: e0196589-e0196589. doi:10.1371/journal.pone.0196589</w:t>
      </w:r>
    </w:p>
    <w:p w14:paraId="51A7CFA8" w14:textId="77777777" w:rsidR="000E6925" w:rsidRPr="000E6925" w:rsidRDefault="000E6925" w:rsidP="000E6925">
      <w:pPr>
        <w:pStyle w:val="EndNoteBibliography"/>
        <w:spacing w:after="0"/>
        <w:ind w:left="720" w:hanging="720"/>
      </w:pPr>
      <w:r w:rsidRPr="000E6925">
        <w:t>Matos-Maraví P, Ritter CD, Barnes CJ, Nielsen M, Olsson U, Wahlberg N, Marquina D, Sääksjärvi I, Antonelli A (2019) Biodiversity seen through the perspective of insects: 10 simple rules on methodological choices and experimental design for genomic studies. PeerJ 7: e6727-e6727. doi:10.7717/peerj.6727</w:t>
      </w:r>
    </w:p>
    <w:p w14:paraId="6C37E93C" w14:textId="77777777" w:rsidR="000E6925" w:rsidRPr="000E6925" w:rsidRDefault="000E6925" w:rsidP="000E6925">
      <w:pPr>
        <w:pStyle w:val="EndNoteBibliography"/>
        <w:spacing w:after="0"/>
        <w:ind w:left="720" w:hanging="720"/>
      </w:pPr>
      <w:r w:rsidRPr="000E6925">
        <w:t>Moran AJ, Prosser SWJ,  Moran JA (2019) DNA metabarcoding allows non-invasive identification of arthropod prey provisioned to nestling Rufous hummingbirds (Selasphorus rufus). PeerJ 7: e6596-e6596. doi:10.7717/peerj.6596</w:t>
      </w:r>
    </w:p>
    <w:p w14:paraId="58E22902" w14:textId="77777777" w:rsidR="000E6925" w:rsidRPr="000E6925" w:rsidRDefault="000E6925" w:rsidP="000E6925">
      <w:pPr>
        <w:pStyle w:val="EndNoteBibliography"/>
        <w:spacing w:after="0"/>
        <w:ind w:left="720" w:hanging="720"/>
      </w:pPr>
      <w:r w:rsidRPr="000E6925">
        <w:lastRenderedPageBreak/>
        <w:t>Nichols RV, Vollmers C, Newsom LA, Wang Y, Heintzman PD, Leighton M, Green RE, Shapiro B (2018) Minimizing polymerase biases in metabarcoding. Molecular Ecology Resources 18: 927-939. doi:10.1111/1755-0998.12895</w:t>
      </w:r>
    </w:p>
    <w:p w14:paraId="03B335F4" w14:textId="77777777" w:rsidR="000E6925" w:rsidRPr="000E6925" w:rsidRDefault="000E6925" w:rsidP="000E6925">
      <w:pPr>
        <w:pStyle w:val="EndNoteBibliography"/>
        <w:spacing w:after="0"/>
        <w:ind w:left="720" w:hanging="720"/>
      </w:pPr>
      <w:r w:rsidRPr="000E6925">
        <w:t>Pawlowski J, Kelly-Quinn M, Altermatt F, Apotheloz-Perret-Gentil L, Beja P, Boggero A, Borja A, Bouchez A, Cordier T, Domaizon I, Feio MJ, Filipe AF, Fornaroli R, Graf W, Herder J, van der Hoorn B, Iwan Jones J, Sagova-Mareckova M, Moritz C, Barquin J, Piggott JJ, Pinna M, Rimet F, Rinkevich B, Sousa-Santos C, Specchia V, Trobajo R, Vasselon V, Vitecek S, Zimmerman J, Weigand A, Leese F, Kahlert M (2018) The future of biotic indices in the ecogenomic era: Integrating (e)DNA metabarcoding in biological assessment of aquatic ecosystems. Sci Total Environ 637-638: 1295-1310. doi:10.1016/j.scitotenv.2018.05.002</w:t>
      </w:r>
    </w:p>
    <w:p w14:paraId="46308795" w14:textId="77777777" w:rsidR="000E6925" w:rsidRPr="000E6925" w:rsidRDefault="000E6925" w:rsidP="000E6925">
      <w:pPr>
        <w:pStyle w:val="EndNoteBibliography"/>
        <w:spacing w:after="0"/>
        <w:ind w:left="720" w:hanging="720"/>
      </w:pPr>
      <w:r w:rsidRPr="000E6925">
        <w:t>Pereira HM, Ferrier S, Walters M, Geller GN, Jongman RH, Scholes RJ, Bruford MW, Brummitt N, Butchart SH, Cardoso AC, Coops NC, Dulloo E, Faith DP, Freyhof J, Gregory RD, Heip C, Hoft R, Hurtt G, Jetz W, Karp DS, McGeoch MA, Obura D, Onoda Y, Pettorelli N, Reyers B, Sayre R, Scharlemann JP, Stuart SN, Turak E, Walpole M, Wegmann M (2013) Essential biodiversity variables. Science 339: 277-278. doi:10.1126/science.1229931</w:t>
      </w:r>
    </w:p>
    <w:p w14:paraId="0FC9D1A1" w14:textId="77777777" w:rsidR="000E6925" w:rsidRPr="000E6925" w:rsidRDefault="000E6925" w:rsidP="000E6925">
      <w:pPr>
        <w:pStyle w:val="EndNoteBibliography"/>
        <w:spacing w:after="0"/>
        <w:ind w:left="720" w:hanging="720"/>
      </w:pPr>
      <w:r w:rsidRPr="000E6925">
        <w:t>Piñol J, Mir G, Gomez-Polo P, Agustí N (2015) Universal and blocking primer mismatches limit the use of high-throughput DNA sequencing for the quantitative metabarcoding of arthropods. Molecular Ecology Resources 15: 819-830. doi:10.1111/1755-0998.12355</w:t>
      </w:r>
    </w:p>
    <w:p w14:paraId="0BDD86EB" w14:textId="77777777" w:rsidR="000E6925" w:rsidRPr="000E6925" w:rsidRDefault="000E6925" w:rsidP="000E6925">
      <w:pPr>
        <w:pStyle w:val="EndNoteBibliography"/>
        <w:spacing w:after="0"/>
        <w:ind w:left="720" w:hanging="720"/>
      </w:pPr>
      <w:r w:rsidRPr="000E6925">
        <w:t>Piñol J, Senar MA,  Symondson WOC (2019) The choice of universal primers and the characteristics of the species mixture determine when DNA metabarcoding can be quantitative. Molecular Ecology 28: 407-419. doi:10.1111/mec.14776</w:t>
      </w:r>
    </w:p>
    <w:p w14:paraId="0A8E00C2" w14:textId="77777777" w:rsidR="000E6925" w:rsidRPr="000E6925" w:rsidRDefault="000E6925" w:rsidP="000E6925">
      <w:pPr>
        <w:pStyle w:val="EndNoteBibliography"/>
        <w:spacing w:after="0"/>
        <w:ind w:left="720" w:hanging="720"/>
      </w:pPr>
      <w:r w:rsidRPr="000E6925">
        <w:t>Piper AM, Batovska J, Cogan NOI, Weiss J, Cunningham JP, Rodoni BC, Blacket MJ (2019) Prospects and challenges of implementing DNA metabarcoding for high-throughput insect surveillance. GigaScience 8: 1-22. doi:10.1093/gigascience/giz092</w:t>
      </w:r>
    </w:p>
    <w:p w14:paraId="303E98CC" w14:textId="77777777" w:rsidR="000E6925" w:rsidRPr="000E6925" w:rsidRDefault="000E6925" w:rsidP="000E6925">
      <w:pPr>
        <w:pStyle w:val="EndNoteBibliography"/>
        <w:spacing w:after="0"/>
        <w:ind w:left="720" w:hanging="720"/>
      </w:pPr>
      <w:r w:rsidRPr="000E6925">
        <w:t>Pornon A, Escaravage N, Burrus M, Holota H, Khimoun A, Mariette J, Pellizzari C, Iribar A, Etienne R, Taberlet P, Vidal M, Winterton P, Zinger L, Andalo C (2016) Using metabarcoding to reveal and quantify plant-pollinator interactions. Scientific Reports 6: 27282-27282. doi:10.1038/srep27282</w:t>
      </w:r>
    </w:p>
    <w:p w14:paraId="4A82F969" w14:textId="77777777" w:rsidR="000E6925" w:rsidRPr="000E6925" w:rsidRDefault="000E6925" w:rsidP="000E6925">
      <w:pPr>
        <w:pStyle w:val="EndNoteBibliography"/>
        <w:spacing w:after="0"/>
        <w:ind w:left="720" w:hanging="720"/>
      </w:pPr>
      <w:r w:rsidRPr="000E6925">
        <w:t>Porter TM,  Hajibabaei M (2020) Putting COI Metabarcoding in Context: The Utility of Exact Sequence Variants (ESVs) in Biodiversity Analysis. Frontiers in Ecology and Evolution 8. doi:10.3389/fevo.2020.00248</w:t>
      </w:r>
    </w:p>
    <w:p w14:paraId="2CF9D5DE" w14:textId="77777777" w:rsidR="000E6925" w:rsidRPr="000E6925" w:rsidRDefault="000E6925" w:rsidP="000E6925">
      <w:pPr>
        <w:pStyle w:val="EndNoteBibliography"/>
        <w:spacing w:after="0"/>
        <w:ind w:left="720" w:hanging="720"/>
      </w:pPr>
      <w:r w:rsidRPr="000E6925">
        <w:t>Potter C, De Vere N, Jones LE, Ford CR, Hegarty MJ, Hodder KH, Diaz A, Franklin EL (2019) Pollen metabarcoding reveals broad and species-specific resource use by urban bees. PeerJ 7: e5999-e5999. doi:10.7717/peerj.5999</w:t>
      </w:r>
    </w:p>
    <w:p w14:paraId="727273AC" w14:textId="1432F81B" w:rsidR="000E6925" w:rsidRPr="000E6925" w:rsidRDefault="000E6925" w:rsidP="000E6925">
      <w:pPr>
        <w:pStyle w:val="EndNoteBibliography"/>
        <w:spacing w:after="0"/>
        <w:ind w:left="720" w:hanging="720"/>
      </w:pPr>
      <w:r w:rsidRPr="000E6925">
        <w:t>Proença V, Martin LJ, Pereira HM, Fernandez M, McRae L, Belnap J, Böhm M, Brummitt N, García-Moreno J, Gregory RD, Honrado JP, Jürgens N, Opige M, Schmeller DS, Tiago P, van Swaay CAM (2017) Global biodiversity monitoring: From data sources to Essential Biodiversity Variables. Biological Conservation 213: 256-263. doi:</w:t>
      </w:r>
      <w:hyperlink r:id="rId9" w:history="1">
        <w:r w:rsidRPr="000E6925">
          <w:rPr>
            <w:rStyle w:val="Hyperlink"/>
          </w:rPr>
          <w:t>https://doi.org/10.1016/j.biocon.2016.07.014</w:t>
        </w:r>
      </w:hyperlink>
    </w:p>
    <w:p w14:paraId="3532E260" w14:textId="77777777" w:rsidR="000E6925" w:rsidRPr="000E6925" w:rsidRDefault="000E6925" w:rsidP="000E6925">
      <w:pPr>
        <w:pStyle w:val="EndNoteBibliography"/>
        <w:spacing w:after="0"/>
        <w:ind w:left="720" w:hanging="720"/>
      </w:pPr>
      <w:r w:rsidRPr="000E6925">
        <w:t>Ratnasingham S,  Hebert PDN (2013) A DNA-Based Registry for All Animal Species: The Barcode Index Number (BIN) System. PLOS ONE 8. doi:10.1371/journal.pone.0066213</w:t>
      </w:r>
    </w:p>
    <w:p w14:paraId="4A439613" w14:textId="77777777" w:rsidR="000E6925" w:rsidRPr="000E6925" w:rsidRDefault="000E6925" w:rsidP="000E6925">
      <w:pPr>
        <w:pStyle w:val="EndNoteBibliography"/>
        <w:spacing w:after="0"/>
        <w:ind w:left="720" w:hanging="720"/>
      </w:pPr>
      <w:r w:rsidRPr="000E6925">
        <w:t>Richardson RT, Curtis HR, Matcham EG, Lin CH, Suresh S, Sponsler DB, Hearon LE, Johnson RM (2019) Quantitative multi-locus metabarcoding and waggle dance interpretation reveal honey bee spring foraging patterns in Midwest agroecosystems. Molecular Ecology 28: 686-697. doi:10.1111/mec.14975</w:t>
      </w:r>
    </w:p>
    <w:p w14:paraId="1DFEBF91" w14:textId="77777777" w:rsidR="000E6925" w:rsidRPr="000E6925" w:rsidRDefault="000E6925" w:rsidP="000E6925">
      <w:pPr>
        <w:pStyle w:val="EndNoteBibliography"/>
        <w:spacing w:after="0"/>
        <w:ind w:left="720" w:hanging="720"/>
      </w:pPr>
      <w:r w:rsidRPr="000E6925">
        <w:t>Richardson RT, Lin CH, Quijia JO, Riusech NS, Goodell K, Johnson RM (2015) Rank‐based characterization of pollen assemblages collected by honey bees using a multi‐locus metabarcoding approach. Applications in Plant Sciences 3: 1500043-1500043. doi:10.3732/apps.1500043</w:t>
      </w:r>
    </w:p>
    <w:p w14:paraId="1F4027F3" w14:textId="77777777" w:rsidR="000E6925" w:rsidRPr="000E6925" w:rsidRDefault="000E6925" w:rsidP="000E6925">
      <w:pPr>
        <w:pStyle w:val="EndNoteBibliography"/>
        <w:spacing w:after="0"/>
        <w:ind w:left="720" w:hanging="720"/>
      </w:pPr>
      <w:r w:rsidRPr="000E6925">
        <w:t xml:space="preserve">Ritter CD, Häggqvist S, Karlsson D, Sääksjärvi I, Muasya AM, Nilsson RH, Antonelli A (2019) Biodiversity assessments in the 21st century: the potential of insect traps to complement </w:t>
      </w:r>
      <w:r w:rsidRPr="000E6925">
        <w:lastRenderedPageBreak/>
        <w:t>environmental samples for estimating eukaryotic and prokaryotic diversity using high-throughput DNA metabarcoding. Genome 62: 147-159</w:t>
      </w:r>
    </w:p>
    <w:p w14:paraId="4F00DBF1" w14:textId="77777777" w:rsidR="000E6925" w:rsidRPr="000E6925" w:rsidRDefault="000E6925" w:rsidP="000E6925">
      <w:pPr>
        <w:pStyle w:val="EndNoteBibliography"/>
        <w:spacing w:after="0"/>
        <w:ind w:left="720" w:hanging="720"/>
      </w:pPr>
      <w:r w:rsidRPr="000E6925">
        <w:t>Ronquist F, Forshage M, Haggqvist S, Karlsson D, Hovmoller R, Bergsten J, Holston K, Britton T, Abenius J, Andersson B, Buhl PN, Coulianos CC, Fjellberg A, Gertsson CA, Hellqvist S, Jaschhof M, Kjaerandsen J, Klopfstein S, Kobro S, Liston A, Meier R, Pollet M, Riedel M, Rohacek J, Schuppenhauer M, Stigenberg J, Struwe I, Taeger A, Ulefors SO, Varga O, Withers P, Gardenfors U (2020) Completing Linnaeus's inventory of the Swedish insect fauna: Only 5,000 species left? PLOS ONE 15: e0228561. doi:10.1371/journal.pone.0228561</w:t>
      </w:r>
    </w:p>
    <w:p w14:paraId="04F0509B" w14:textId="77777777" w:rsidR="000E6925" w:rsidRPr="000E6925" w:rsidRDefault="000E6925" w:rsidP="000E6925">
      <w:pPr>
        <w:pStyle w:val="EndNoteBibliography"/>
        <w:spacing w:after="0"/>
        <w:ind w:left="720" w:hanging="720"/>
      </w:pPr>
      <w:r w:rsidRPr="000E6925">
        <w:t>Saitoh S, Aoyama H, Fujii S, Sunagawa H, Nagahama H, Akutsu M, Shinzato N, Kaneko N, Nakamori T, Chain F (2016) A quantitative protocol for DNA metabarcoding of springtails (Collembola). Genome 59: 705-723. doi:10.1139/gen-2015-0228</w:t>
      </w:r>
    </w:p>
    <w:p w14:paraId="54C51E9B" w14:textId="77777777" w:rsidR="000E6925" w:rsidRPr="000E6925" w:rsidRDefault="000E6925" w:rsidP="000E6925">
      <w:pPr>
        <w:pStyle w:val="EndNoteBibliography"/>
        <w:spacing w:after="0"/>
        <w:ind w:left="720" w:hanging="720"/>
      </w:pPr>
      <w:r w:rsidRPr="000E6925">
        <w:t>Schneider J, Valentini A, Dejean T, Montarsi F, Taberlet P, Glaizot O, Fumagalli L (2016) Detection of invasive mosquito vectors using environmental DNA (eDNA) from water samples. PLOS ONE 11: e0162493-e0162493. doi:10.1371/journal.pone.0162493</w:t>
      </w:r>
    </w:p>
    <w:p w14:paraId="00CA074A" w14:textId="77777777" w:rsidR="000E6925" w:rsidRPr="000E6925" w:rsidRDefault="000E6925" w:rsidP="000E6925">
      <w:pPr>
        <w:pStyle w:val="EndNoteBibliography"/>
        <w:spacing w:after="0"/>
        <w:ind w:left="720" w:hanging="720"/>
      </w:pPr>
      <w:r w:rsidRPr="000E6925">
        <w:t>Shokralla S, F. Gibson J, King I, J. Baird D, H. Janzen D, Hallwachs W, Hajibabaei M (2016) Environmental DNA Barcode Sequence Capture: Targeted, PCR-free Sequence Capture for Biodiversity Analysis from Bulk Environmental Samples. BioRxiv. doi:10.1101/087437</w:t>
      </w:r>
    </w:p>
    <w:p w14:paraId="7B6F2B55" w14:textId="77777777" w:rsidR="000E6925" w:rsidRPr="000E6925" w:rsidRDefault="000E6925" w:rsidP="000E6925">
      <w:pPr>
        <w:pStyle w:val="EndNoteBibliography"/>
        <w:spacing w:after="0"/>
        <w:ind w:left="720" w:hanging="720"/>
      </w:pPr>
      <w:r w:rsidRPr="000E6925">
        <w:t>Sow A, Brévault T, Benoit L, Chapuis M-p, Galan M, Coeur d'acier A, Delvare G, Sembène M, Haran J (2019) Deciphering host-parasitoid interactions and parasitism rates of crop pests using DNA metabarcoding. Scientific Reports 9: 3646-3646. doi:10.1038/s41598-019-40243-z</w:t>
      </w:r>
    </w:p>
    <w:p w14:paraId="007935AF" w14:textId="77777777" w:rsidR="000E6925" w:rsidRPr="000E6925" w:rsidRDefault="000E6925" w:rsidP="000E6925">
      <w:pPr>
        <w:pStyle w:val="EndNoteBibliography"/>
        <w:spacing w:after="0"/>
        <w:ind w:left="720" w:hanging="720"/>
      </w:pPr>
      <w:r w:rsidRPr="000E6925">
        <w:t>Sow A, Seye D, Faye E, Benoit L, Galan M, Haran J, Brévault T (2020) Birds and bats contribute to natural regulation of the millet head miner in tree-crop agroforestry systems. Crop Protection 132: 105127-105127. doi:10.1016/j.cropro.2020.105127</w:t>
      </w:r>
    </w:p>
    <w:p w14:paraId="0C7EA537" w14:textId="77777777" w:rsidR="000E6925" w:rsidRPr="000E6925" w:rsidRDefault="000E6925" w:rsidP="000E6925">
      <w:pPr>
        <w:pStyle w:val="EndNoteBibliography"/>
        <w:spacing w:after="0"/>
        <w:ind w:left="720" w:hanging="720"/>
      </w:pPr>
      <w:r w:rsidRPr="000E6925">
        <w:t>Sullins DS, Haukos DA, Craine JM, Lautenbach JM, Robinson SG, Lautenbach JD, Kraft JD, Plumb RT, Reitz JH, Sandercock BK, Fierer N (2018) Identifying the diet of a declining prairie grouse using DNA metabarcoding. The Auk 135: 583-608. doi:10.1642/auk-17-199.1</w:t>
      </w:r>
    </w:p>
    <w:p w14:paraId="30E466D6" w14:textId="77777777" w:rsidR="000E6925" w:rsidRPr="000E6925" w:rsidRDefault="000E6925" w:rsidP="000E6925">
      <w:pPr>
        <w:pStyle w:val="EndNoteBibliography"/>
        <w:spacing w:after="0"/>
        <w:ind w:left="720" w:hanging="720"/>
      </w:pPr>
      <w:r w:rsidRPr="000E6925">
        <w:t>Swift JF, Lance RF, Guan X, Britzke ER, Lindsay DL, Edwards CE (2018) Multifaceted DNA metabarcoding: Validation of a noninvasive, next-generation approach to studying bat populations. Evolutionary Applications 11: 1120-1138. doi:10.1111/eva.12644</w:t>
      </w:r>
    </w:p>
    <w:p w14:paraId="2B520F99" w14:textId="77777777" w:rsidR="000E6925" w:rsidRPr="000E6925" w:rsidRDefault="000E6925" w:rsidP="000E6925">
      <w:pPr>
        <w:pStyle w:val="EndNoteBibliography"/>
        <w:spacing w:after="0"/>
        <w:ind w:left="720" w:hanging="720"/>
      </w:pPr>
      <w:r w:rsidRPr="000E6925">
        <w:t>Tang M, Hardman CJ, Ji Y, Meng G, Liu S, Tan M, Yang S, Moss ED, Wang J, Yang C, Bruce C, Nevard T, Potts SG, Zhou X, Yu DW, Gilbert M (2015) High-throughput monitoring of wild bee diversity and abundance via mitogenomics. Methods in Ecology and Evolution 6: 1034-1043. doi:10.1111/2041-210x.12416</w:t>
      </w:r>
    </w:p>
    <w:p w14:paraId="2E9EE55F" w14:textId="77777777" w:rsidR="000E6925" w:rsidRPr="000E6925" w:rsidRDefault="000E6925" w:rsidP="000E6925">
      <w:pPr>
        <w:pStyle w:val="EndNoteBibliography"/>
        <w:spacing w:after="0"/>
        <w:ind w:left="720" w:hanging="720"/>
      </w:pPr>
      <w:r w:rsidRPr="000E6925">
        <w:t>Tedersoo L, Drenkhan R, Anslan S, Morales-Rodriguez C, Cleary M (2019) High-throughput identification and diagnostics of pathogens and pests: Overview and practical recommendations. Molecular Ecology Resources 19: 47-76. doi:10.1111/1755-0998.12959</w:t>
      </w:r>
    </w:p>
    <w:p w14:paraId="2ACC6400" w14:textId="77777777" w:rsidR="000E6925" w:rsidRPr="000E6925" w:rsidRDefault="000E6925" w:rsidP="000E6925">
      <w:pPr>
        <w:pStyle w:val="EndNoteBibliography"/>
        <w:spacing w:after="0"/>
        <w:ind w:left="720" w:hanging="720"/>
      </w:pPr>
      <w:r w:rsidRPr="000E6925">
        <w:t>Thomsen PF,  Sigsgaard EE (2019) Environmental DNA metabarcoding of wild flowers reveals diverse communities of terrestrial arthropods. Ecology and Evolution 9: 1665-1679. doi:10.1002/ece3.4809</w:t>
      </w:r>
    </w:p>
    <w:p w14:paraId="2E7F960E" w14:textId="77777777" w:rsidR="000E6925" w:rsidRPr="000E6925" w:rsidRDefault="000E6925" w:rsidP="000E6925">
      <w:pPr>
        <w:pStyle w:val="EndNoteBibliography"/>
        <w:spacing w:after="0"/>
        <w:ind w:left="720" w:hanging="720"/>
      </w:pPr>
      <w:r w:rsidRPr="000E6925">
        <w:t>van der Heyde M, Bunce M, Wardell-Johnson G, Fernandes K, White NE, Nevill P (2020) Testing multiple substrates for terrestrial biodiversity monitoring using environmental DNA metabarcoding. Molecular Ecology Resources 00: 1-14. doi:10.1111/1755-0998.13148</w:t>
      </w:r>
    </w:p>
    <w:p w14:paraId="33C2861B" w14:textId="77777777" w:rsidR="000E6925" w:rsidRPr="000E6925" w:rsidRDefault="000E6925" w:rsidP="000E6925">
      <w:pPr>
        <w:pStyle w:val="EndNoteBibliography"/>
        <w:spacing w:after="0"/>
        <w:ind w:left="720" w:hanging="720"/>
      </w:pPr>
      <w:r w:rsidRPr="000E6925">
        <w:t>Watts C, Dopheide A, Holdaway R, Davis C, Wood J, Thornburrow D, Dickie IA (2019) DNA metabarcoding as a tool for invertebrate community monitoring: a case study comparison with conventional techniques. Austral Entomology 58: 675-686. doi:10.1111/aen.12384</w:t>
      </w:r>
    </w:p>
    <w:p w14:paraId="5EB529F2" w14:textId="77777777" w:rsidR="000E6925" w:rsidRPr="000E6925" w:rsidRDefault="000E6925" w:rsidP="000E6925">
      <w:pPr>
        <w:pStyle w:val="EndNoteBibliography"/>
        <w:spacing w:after="0"/>
        <w:ind w:left="720" w:hanging="720"/>
      </w:pPr>
      <w:r w:rsidRPr="000E6925">
        <w:t>Wilcox TM, Zarn KE, Piggott MP, Young MK, McKelvey KS, Schwartz MK (2018) Capture enrichment of aquatic environmental DNA: A first proof of concept. Mol Ecol Resour 18: 1392-1401. doi:10.1111/1755-0998.12928</w:t>
      </w:r>
    </w:p>
    <w:p w14:paraId="51EDBF09" w14:textId="77777777" w:rsidR="000E6925" w:rsidRPr="000E6925" w:rsidRDefault="000E6925" w:rsidP="000E6925">
      <w:pPr>
        <w:pStyle w:val="EndNoteBibliography"/>
        <w:spacing w:after="0"/>
        <w:ind w:left="720" w:hanging="720"/>
      </w:pPr>
      <w:r w:rsidRPr="000E6925">
        <w:t>Wührl L, Pylatiuk C, Giersch M, Lapp F, von Rintelen T, Balke M, Schmidt S, Cerretti P, Meier R (2021) DiversityScanner: Robotic discovery of small invertebrates with machine learning methods. BioRxiv. doi:10.1101/2021.05.17.444523</w:t>
      </w:r>
    </w:p>
    <w:p w14:paraId="521E1BD4" w14:textId="77777777" w:rsidR="000E6925" w:rsidRPr="000E6925" w:rsidRDefault="000E6925" w:rsidP="000E6925">
      <w:pPr>
        <w:pStyle w:val="EndNoteBibliography"/>
        <w:spacing w:after="0"/>
        <w:ind w:left="720" w:hanging="720"/>
      </w:pPr>
      <w:r w:rsidRPr="000E6925">
        <w:lastRenderedPageBreak/>
        <w:t>Yu DW, Ji Y, Emerson BC, Wang X, Ye C, Yang C, Ding Z (2012) Biodiversity soup: metabarcoding of arthropods for rapid biodiversity assessment and biomonitoring. Methods in Ecology and Evolution 3: 613-623. doi:10.1111/j.2041-210X.2012.00198.x</w:t>
      </w:r>
    </w:p>
    <w:p w14:paraId="18D982A0" w14:textId="77777777" w:rsidR="000E6925" w:rsidRPr="000E6925" w:rsidRDefault="000E6925" w:rsidP="000E6925">
      <w:pPr>
        <w:pStyle w:val="EndNoteBibliography"/>
        <w:spacing w:after="0"/>
        <w:ind w:left="720" w:hanging="720"/>
      </w:pPr>
      <w:r w:rsidRPr="000E6925">
        <w:t>Zenker MM, Specht A,  Fonseca VG (2020) Assessing insect biodiversity with automatic light traps in Brazil: Pearls and pitfalls of metabarcoding samples in preservative ethanol. Ecology and Evolution 10: 2352-2366. doi:10.1002/ece3.6042</w:t>
      </w:r>
    </w:p>
    <w:p w14:paraId="160416E3" w14:textId="77777777" w:rsidR="000E6925" w:rsidRPr="000E6925" w:rsidRDefault="000E6925" w:rsidP="000E6925">
      <w:pPr>
        <w:pStyle w:val="EndNoteBibliography"/>
        <w:ind w:left="720" w:hanging="720"/>
      </w:pPr>
      <w:r w:rsidRPr="000E6925">
        <w:t>Zinger L, Bonin A, Alsos IG, Balint M, Bik H, Boyer F, Chariton AA, Creer S, Coissac E, Deagle BE, De Barba M, Dickie IA, Dumbrell AJ, Ficetola GF, Fierer N, Fumagalli L, Gilbert MTP, Jarman S, Jumpponen A, Kauserud H, Orlando L, Pansu J, Pawlowski J, Tedersoo L, Thomsen PF, Willerslev E, Taberlet P (2019) DNA metabarcoding-Need for robust experimental designs to draw sound ecological conclusions. Mol Ecol 28: 1857-1862. doi:10.1111/mec.15060</w:t>
      </w:r>
    </w:p>
    <w:p w14:paraId="4408711D" w14:textId="72BD02F9" w:rsidR="003A412B" w:rsidRPr="000345FC" w:rsidRDefault="009733DE" w:rsidP="00EF70FE">
      <w:pPr>
        <w:spacing w:line="360" w:lineRule="auto"/>
        <w:jc w:val="both"/>
        <w:rPr>
          <w:rFonts w:ascii="Arial" w:hAnsi="Arial" w:cs="Arial"/>
          <w:lang w:val="en-GB"/>
        </w:rPr>
      </w:pPr>
      <w:r w:rsidRPr="000345FC">
        <w:rPr>
          <w:rFonts w:ascii="Arial" w:hAnsi="Arial" w:cs="Arial"/>
          <w:lang w:val="en-GB"/>
        </w:rPr>
        <w:fldChar w:fldCharType="end"/>
      </w:r>
    </w:p>
    <w:sectPr w:rsidR="003A412B" w:rsidRPr="000345FC" w:rsidSect="00580593">
      <w:footerReference w:type="default" r:id="rId10"/>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D982AA" w14:textId="77777777" w:rsidR="004F4485" w:rsidRDefault="004F4485" w:rsidP="003F0E00">
      <w:pPr>
        <w:spacing w:after="0" w:line="240" w:lineRule="auto"/>
      </w:pPr>
      <w:r>
        <w:separator/>
      </w:r>
    </w:p>
  </w:endnote>
  <w:endnote w:type="continuationSeparator" w:id="0">
    <w:p w14:paraId="26729B16" w14:textId="77777777" w:rsidR="004F4485" w:rsidRDefault="004F4485" w:rsidP="003F0E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0937798"/>
      <w:docPartObj>
        <w:docPartGallery w:val="Page Numbers (Bottom of Page)"/>
        <w:docPartUnique/>
      </w:docPartObj>
    </w:sdtPr>
    <w:sdtEndPr/>
    <w:sdtContent>
      <w:p w14:paraId="71C56CCB" w14:textId="10CE32AF" w:rsidR="004F4485" w:rsidRDefault="004F4485">
        <w:pPr>
          <w:pStyle w:val="Footer"/>
          <w:jc w:val="right"/>
        </w:pPr>
        <w:r>
          <w:fldChar w:fldCharType="begin"/>
        </w:r>
        <w:r>
          <w:instrText>PAGE   \* MERGEFORMAT</w:instrText>
        </w:r>
        <w:r>
          <w:fldChar w:fldCharType="separate"/>
        </w:r>
        <w:r w:rsidR="00DA59C0">
          <w:rPr>
            <w:noProof/>
          </w:rPr>
          <w:t>1</w:t>
        </w:r>
        <w:r>
          <w:fldChar w:fldCharType="end"/>
        </w:r>
      </w:p>
    </w:sdtContent>
  </w:sdt>
  <w:p w14:paraId="14219A57" w14:textId="77777777" w:rsidR="004F4485" w:rsidRDefault="004F44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225CA0" w14:textId="77777777" w:rsidR="004F4485" w:rsidRDefault="004F4485" w:rsidP="003F0E00">
      <w:pPr>
        <w:spacing w:after="0" w:line="240" w:lineRule="auto"/>
      </w:pPr>
      <w:r>
        <w:separator/>
      </w:r>
    </w:p>
  </w:footnote>
  <w:footnote w:type="continuationSeparator" w:id="0">
    <w:p w14:paraId="03A96A87" w14:textId="77777777" w:rsidR="004F4485" w:rsidRDefault="004F4485" w:rsidP="003F0E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D3130"/>
    <w:multiLevelType w:val="multilevel"/>
    <w:tmpl w:val="8AC42D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76BC5BAA"/>
    <w:multiLevelType w:val="multilevel"/>
    <w:tmpl w:val="0548DE6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ensof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sdv2xevz5wt0cezpdap5ww5pv9wrwsz2v2d&quot;&gt;MonitoringLibrary&lt;record-ids&gt;&lt;item&gt;434&lt;/item&gt;&lt;item&gt;459&lt;/item&gt;&lt;item&gt;471&lt;/item&gt;&lt;item&gt;621&lt;/item&gt;&lt;item&gt;1753&lt;/item&gt;&lt;item&gt;1771&lt;/item&gt;&lt;item&gt;2544&lt;/item&gt;&lt;item&gt;2601&lt;/item&gt;&lt;item&gt;2638&lt;/item&gt;&lt;item&gt;2759&lt;/item&gt;&lt;item&gt;2761&lt;/item&gt;&lt;item&gt;2763&lt;/item&gt;&lt;item&gt;2764&lt;/item&gt;&lt;item&gt;2765&lt;/item&gt;&lt;item&gt;2766&lt;/item&gt;&lt;item&gt;2767&lt;/item&gt;&lt;item&gt;2769&lt;/item&gt;&lt;item&gt;2770&lt;/item&gt;&lt;item&gt;2771&lt;/item&gt;&lt;item&gt;2772&lt;/item&gt;&lt;item&gt;2773&lt;/item&gt;&lt;item&gt;2774&lt;/item&gt;&lt;item&gt;2776&lt;/item&gt;&lt;item&gt;2778&lt;/item&gt;&lt;item&gt;2779&lt;/item&gt;&lt;item&gt;2780&lt;/item&gt;&lt;item&gt;2782&lt;/item&gt;&lt;item&gt;2783&lt;/item&gt;&lt;item&gt;2784&lt;/item&gt;&lt;item&gt;2785&lt;/item&gt;&lt;item&gt;2786&lt;/item&gt;&lt;item&gt;2787&lt;/item&gt;&lt;item&gt;2790&lt;/item&gt;&lt;item&gt;2793&lt;/item&gt;&lt;item&gt;2794&lt;/item&gt;&lt;item&gt;2796&lt;/item&gt;&lt;item&gt;2797&lt;/item&gt;&lt;item&gt;2798&lt;/item&gt;&lt;item&gt;2799&lt;/item&gt;&lt;item&gt;2801&lt;/item&gt;&lt;item&gt;2803&lt;/item&gt;&lt;item&gt;2806&lt;/item&gt;&lt;item&gt;2807&lt;/item&gt;&lt;item&gt;2808&lt;/item&gt;&lt;item&gt;2810&lt;/item&gt;&lt;item&gt;2812&lt;/item&gt;&lt;item&gt;2813&lt;/item&gt;&lt;item&gt;2814&lt;/item&gt;&lt;item&gt;2815&lt;/item&gt;&lt;item&gt;2816&lt;/item&gt;&lt;item&gt;2817&lt;/item&gt;&lt;item&gt;2818&lt;/item&gt;&lt;item&gt;2820&lt;/item&gt;&lt;item&gt;2827&lt;/item&gt;&lt;item&gt;2830&lt;/item&gt;&lt;item&gt;2831&lt;/item&gt;&lt;item&gt;2833&lt;/item&gt;&lt;item&gt;2835&lt;/item&gt;&lt;item&gt;2837&lt;/item&gt;&lt;item&gt;2839&lt;/item&gt;&lt;item&gt;2840&lt;/item&gt;&lt;item&gt;2841&lt;/item&gt;&lt;item&gt;2842&lt;/item&gt;&lt;item&gt;2843&lt;/item&gt;&lt;item&gt;2848&lt;/item&gt;&lt;item&gt;2850&lt;/item&gt;&lt;item&gt;2897&lt;/item&gt;&lt;item&gt;2898&lt;/item&gt;&lt;item&gt;3084&lt;/item&gt;&lt;item&gt;3089&lt;/item&gt;&lt;item&gt;3091&lt;/item&gt;&lt;item&gt;3189&lt;/item&gt;&lt;item&gt;3202&lt;/item&gt;&lt;item&gt;3203&lt;/item&gt;&lt;item&gt;3204&lt;/item&gt;&lt;item&gt;3205&lt;/item&gt;&lt;item&gt;3222&lt;/item&gt;&lt;item&gt;3433&lt;/item&gt;&lt;item&gt;3436&lt;/item&gt;&lt;item&gt;3437&lt;/item&gt;&lt;item&gt;3444&lt;/item&gt;&lt;item&gt;3445&lt;/item&gt;&lt;item&gt;3446&lt;/item&gt;&lt;item&gt;3447&lt;/item&gt;&lt;item&gt;3448&lt;/item&gt;&lt;item&gt;3449&lt;/item&gt;&lt;item&gt;3450&lt;/item&gt;&lt;item&gt;3451&lt;/item&gt;&lt;item&gt;3467&lt;/item&gt;&lt;item&gt;3468&lt;/item&gt;&lt;item&gt;3469&lt;/item&gt;&lt;item&gt;3470&lt;/item&gt;&lt;item&gt;3471&lt;/item&gt;&lt;item&gt;4030&lt;/item&gt;&lt;item&gt;4031&lt;/item&gt;&lt;item&gt;4504&lt;/item&gt;&lt;item&gt;4507&lt;/item&gt;&lt;/record-ids&gt;&lt;/item&gt;&lt;/Libraries&gt;"/>
  </w:docVars>
  <w:rsids>
    <w:rsidRoot w:val="008A07A9"/>
    <w:rsid w:val="000345FC"/>
    <w:rsid w:val="00053D4F"/>
    <w:rsid w:val="00065385"/>
    <w:rsid w:val="000B5ACD"/>
    <w:rsid w:val="000E6925"/>
    <w:rsid w:val="000F456C"/>
    <w:rsid w:val="001142F2"/>
    <w:rsid w:val="0012419A"/>
    <w:rsid w:val="001617DD"/>
    <w:rsid w:val="00171921"/>
    <w:rsid w:val="00194836"/>
    <w:rsid w:val="001A11A4"/>
    <w:rsid w:val="001B29AA"/>
    <w:rsid w:val="001B675B"/>
    <w:rsid w:val="00225FF8"/>
    <w:rsid w:val="002C0092"/>
    <w:rsid w:val="002C45A4"/>
    <w:rsid w:val="002D5006"/>
    <w:rsid w:val="002F4184"/>
    <w:rsid w:val="0032201B"/>
    <w:rsid w:val="00363386"/>
    <w:rsid w:val="003A412B"/>
    <w:rsid w:val="003D1687"/>
    <w:rsid w:val="003E1284"/>
    <w:rsid w:val="003E53BC"/>
    <w:rsid w:val="003F0E00"/>
    <w:rsid w:val="004575C7"/>
    <w:rsid w:val="00460C89"/>
    <w:rsid w:val="00494572"/>
    <w:rsid w:val="004961FD"/>
    <w:rsid w:val="00496F72"/>
    <w:rsid w:val="004A547C"/>
    <w:rsid w:val="004B4036"/>
    <w:rsid w:val="004F4485"/>
    <w:rsid w:val="00511FFD"/>
    <w:rsid w:val="005565A3"/>
    <w:rsid w:val="00561342"/>
    <w:rsid w:val="00580593"/>
    <w:rsid w:val="005857AD"/>
    <w:rsid w:val="005A1F87"/>
    <w:rsid w:val="005B2E9B"/>
    <w:rsid w:val="005C04BB"/>
    <w:rsid w:val="005C1472"/>
    <w:rsid w:val="005C5222"/>
    <w:rsid w:val="005D0BA0"/>
    <w:rsid w:val="005F1303"/>
    <w:rsid w:val="00603A8D"/>
    <w:rsid w:val="00626CE1"/>
    <w:rsid w:val="006565D9"/>
    <w:rsid w:val="006579FA"/>
    <w:rsid w:val="00686C39"/>
    <w:rsid w:val="00697FDA"/>
    <w:rsid w:val="006E456F"/>
    <w:rsid w:val="00730D17"/>
    <w:rsid w:val="007323B3"/>
    <w:rsid w:val="00750609"/>
    <w:rsid w:val="007867C9"/>
    <w:rsid w:val="007B52FC"/>
    <w:rsid w:val="007D65E2"/>
    <w:rsid w:val="007E703D"/>
    <w:rsid w:val="007F7C3F"/>
    <w:rsid w:val="00801BB4"/>
    <w:rsid w:val="00850066"/>
    <w:rsid w:val="00864279"/>
    <w:rsid w:val="0087250E"/>
    <w:rsid w:val="00881A3F"/>
    <w:rsid w:val="00885189"/>
    <w:rsid w:val="008A07A9"/>
    <w:rsid w:val="008A0FA5"/>
    <w:rsid w:val="008A29BC"/>
    <w:rsid w:val="008B1CF9"/>
    <w:rsid w:val="008F1F52"/>
    <w:rsid w:val="008F5936"/>
    <w:rsid w:val="009170C5"/>
    <w:rsid w:val="00967AD0"/>
    <w:rsid w:val="009733DE"/>
    <w:rsid w:val="00987BBE"/>
    <w:rsid w:val="009976B5"/>
    <w:rsid w:val="009B37AD"/>
    <w:rsid w:val="009D59DE"/>
    <w:rsid w:val="00A06DD0"/>
    <w:rsid w:val="00A22AFD"/>
    <w:rsid w:val="00A53D97"/>
    <w:rsid w:val="00A55119"/>
    <w:rsid w:val="00A84DC5"/>
    <w:rsid w:val="00AA40FE"/>
    <w:rsid w:val="00AB3700"/>
    <w:rsid w:val="00AC56D8"/>
    <w:rsid w:val="00AF0A3E"/>
    <w:rsid w:val="00AF26F8"/>
    <w:rsid w:val="00AF6806"/>
    <w:rsid w:val="00B00806"/>
    <w:rsid w:val="00B30501"/>
    <w:rsid w:val="00B377AB"/>
    <w:rsid w:val="00B72F52"/>
    <w:rsid w:val="00B9681A"/>
    <w:rsid w:val="00BC4619"/>
    <w:rsid w:val="00BD13A9"/>
    <w:rsid w:val="00BD1C24"/>
    <w:rsid w:val="00BD56DD"/>
    <w:rsid w:val="00C401AE"/>
    <w:rsid w:val="00C557C3"/>
    <w:rsid w:val="00C833DA"/>
    <w:rsid w:val="00CB176B"/>
    <w:rsid w:val="00CB644C"/>
    <w:rsid w:val="00D27BD1"/>
    <w:rsid w:val="00D31828"/>
    <w:rsid w:val="00D42484"/>
    <w:rsid w:val="00D4646A"/>
    <w:rsid w:val="00D5508B"/>
    <w:rsid w:val="00D769C2"/>
    <w:rsid w:val="00DA33A4"/>
    <w:rsid w:val="00DA59C0"/>
    <w:rsid w:val="00DA59ED"/>
    <w:rsid w:val="00DE05D0"/>
    <w:rsid w:val="00DF4669"/>
    <w:rsid w:val="00E26015"/>
    <w:rsid w:val="00E9735E"/>
    <w:rsid w:val="00EB4B5B"/>
    <w:rsid w:val="00EF70FE"/>
    <w:rsid w:val="00F04DF2"/>
    <w:rsid w:val="00F06872"/>
    <w:rsid w:val="00F60B72"/>
    <w:rsid w:val="00FD3EFE"/>
    <w:rsid w:val="00FD440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202E8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050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30501"/>
    <w:pPr>
      <w:keepNext/>
      <w:keepLines/>
      <w:spacing w:before="360" w:after="120" w:line="276" w:lineRule="auto"/>
      <w:outlineLvl w:val="1"/>
    </w:pPr>
    <w:rPr>
      <w:rFonts w:ascii="Arial" w:eastAsia="Arial" w:hAnsi="Arial" w:cs="Arial"/>
      <w:sz w:val="32"/>
      <w:szCs w:val="32"/>
      <w:lang w:val="en" w:eastAsia="de-DE"/>
    </w:rPr>
  </w:style>
  <w:style w:type="paragraph" w:styleId="Heading3">
    <w:name w:val="heading 3"/>
    <w:basedOn w:val="Normal"/>
    <w:next w:val="Normal"/>
    <w:link w:val="Heading3Char"/>
    <w:uiPriority w:val="9"/>
    <w:unhideWhenUsed/>
    <w:qFormat/>
    <w:rsid w:val="00730D1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41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419A"/>
    <w:rPr>
      <w:rFonts w:ascii="Segoe UI" w:hAnsi="Segoe UI" w:cs="Segoe UI"/>
      <w:sz w:val="18"/>
      <w:szCs w:val="1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Zchn"/>
    <w:rsid w:val="009733DE"/>
    <w:pPr>
      <w:spacing w:after="0"/>
      <w:jc w:val="center"/>
    </w:pPr>
    <w:rPr>
      <w:rFonts w:ascii="Calibri" w:hAnsi="Calibri" w:cs="Calibri"/>
      <w:noProof/>
      <w:lang w:val="en-US"/>
    </w:rPr>
  </w:style>
  <w:style w:type="character" w:customStyle="1" w:styleId="EndNoteBibliographyTitleZchn">
    <w:name w:val="EndNote Bibliography Title Zchn"/>
    <w:basedOn w:val="DefaultParagraphFont"/>
    <w:link w:val="EndNoteBibliographyTitle"/>
    <w:rsid w:val="009733DE"/>
    <w:rPr>
      <w:rFonts w:ascii="Calibri" w:hAnsi="Calibri" w:cs="Calibri"/>
      <w:noProof/>
      <w:lang w:val="en-US"/>
    </w:rPr>
  </w:style>
  <w:style w:type="paragraph" w:customStyle="1" w:styleId="EndNoteBibliography">
    <w:name w:val="EndNote Bibliography"/>
    <w:basedOn w:val="Normal"/>
    <w:link w:val="EndNoteBibliographyZchn"/>
    <w:rsid w:val="009733DE"/>
    <w:pPr>
      <w:spacing w:line="240" w:lineRule="auto"/>
      <w:jc w:val="both"/>
    </w:pPr>
    <w:rPr>
      <w:rFonts w:ascii="Calibri" w:hAnsi="Calibri" w:cs="Calibri"/>
      <w:noProof/>
      <w:lang w:val="en-US"/>
    </w:rPr>
  </w:style>
  <w:style w:type="character" w:customStyle="1" w:styleId="EndNoteBibliographyZchn">
    <w:name w:val="EndNote Bibliography Zchn"/>
    <w:basedOn w:val="DefaultParagraphFont"/>
    <w:link w:val="EndNoteBibliography"/>
    <w:rsid w:val="009733DE"/>
    <w:rPr>
      <w:rFonts w:ascii="Calibri" w:hAnsi="Calibri" w:cs="Calibri"/>
      <w:noProof/>
      <w:lang w:val="en-US"/>
    </w:rPr>
  </w:style>
  <w:style w:type="paragraph" w:styleId="CommentSubject">
    <w:name w:val="annotation subject"/>
    <w:basedOn w:val="CommentText"/>
    <w:next w:val="CommentText"/>
    <w:link w:val="CommentSubjectChar"/>
    <w:uiPriority w:val="99"/>
    <w:semiHidden/>
    <w:unhideWhenUsed/>
    <w:rsid w:val="003E53BC"/>
    <w:rPr>
      <w:b/>
      <w:bCs/>
    </w:rPr>
  </w:style>
  <w:style w:type="character" w:customStyle="1" w:styleId="CommentSubjectChar">
    <w:name w:val="Comment Subject Char"/>
    <w:basedOn w:val="CommentTextChar"/>
    <w:link w:val="CommentSubject"/>
    <w:uiPriority w:val="99"/>
    <w:semiHidden/>
    <w:rsid w:val="003E53BC"/>
    <w:rPr>
      <w:b/>
      <w:bCs/>
      <w:sz w:val="20"/>
      <w:szCs w:val="20"/>
    </w:rPr>
  </w:style>
  <w:style w:type="character" w:customStyle="1" w:styleId="Heading2Char">
    <w:name w:val="Heading 2 Char"/>
    <w:basedOn w:val="DefaultParagraphFont"/>
    <w:link w:val="Heading2"/>
    <w:uiPriority w:val="9"/>
    <w:rsid w:val="00B30501"/>
    <w:rPr>
      <w:rFonts w:ascii="Arial" w:eastAsia="Arial" w:hAnsi="Arial" w:cs="Arial"/>
      <w:sz w:val="32"/>
      <w:szCs w:val="32"/>
      <w:lang w:val="en" w:eastAsia="de-DE"/>
    </w:rPr>
  </w:style>
  <w:style w:type="character" w:customStyle="1" w:styleId="Heading1Char">
    <w:name w:val="Heading 1 Char"/>
    <w:basedOn w:val="DefaultParagraphFont"/>
    <w:link w:val="Heading1"/>
    <w:uiPriority w:val="9"/>
    <w:rsid w:val="00B30501"/>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494572"/>
    <w:pPr>
      <w:ind w:left="720"/>
      <w:contextualSpacing/>
    </w:pPr>
  </w:style>
  <w:style w:type="character" w:customStyle="1" w:styleId="Heading3Char">
    <w:name w:val="Heading 3 Char"/>
    <w:basedOn w:val="DefaultParagraphFont"/>
    <w:link w:val="Heading3"/>
    <w:uiPriority w:val="9"/>
    <w:rsid w:val="00730D17"/>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F06872"/>
    <w:pPr>
      <w:outlineLvl w:val="9"/>
    </w:pPr>
    <w:rPr>
      <w:lang w:eastAsia="de-DE"/>
    </w:rPr>
  </w:style>
  <w:style w:type="paragraph" w:styleId="TOC1">
    <w:name w:val="toc 1"/>
    <w:basedOn w:val="Normal"/>
    <w:next w:val="Normal"/>
    <w:autoRedefine/>
    <w:uiPriority w:val="39"/>
    <w:unhideWhenUsed/>
    <w:rsid w:val="00F06872"/>
    <w:pPr>
      <w:spacing w:after="100"/>
    </w:pPr>
  </w:style>
  <w:style w:type="paragraph" w:styleId="TOC2">
    <w:name w:val="toc 2"/>
    <w:basedOn w:val="Normal"/>
    <w:next w:val="Normal"/>
    <w:autoRedefine/>
    <w:uiPriority w:val="39"/>
    <w:unhideWhenUsed/>
    <w:rsid w:val="00F06872"/>
    <w:pPr>
      <w:spacing w:after="100"/>
      <w:ind w:left="220"/>
    </w:pPr>
  </w:style>
  <w:style w:type="character" w:styleId="Hyperlink">
    <w:name w:val="Hyperlink"/>
    <w:basedOn w:val="DefaultParagraphFont"/>
    <w:uiPriority w:val="99"/>
    <w:unhideWhenUsed/>
    <w:rsid w:val="00F06872"/>
    <w:rPr>
      <w:color w:val="0563C1" w:themeColor="hyperlink"/>
      <w:u w:val="single"/>
    </w:rPr>
  </w:style>
  <w:style w:type="character" w:customStyle="1" w:styleId="highwire-citation-authors">
    <w:name w:val="highwire-citation-authors"/>
    <w:basedOn w:val="DefaultParagraphFont"/>
    <w:rsid w:val="005A1F87"/>
  </w:style>
  <w:style w:type="character" w:customStyle="1" w:styleId="highwire-citation-author">
    <w:name w:val="highwire-citation-author"/>
    <w:basedOn w:val="DefaultParagraphFont"/>
    <w:rsid w:val="005A1F87"/>
  </w:style>
  <w:style w:type="character" w:customStyle="1" w:styleId="nlm-given-names">
    <w:name w:val="nlm-given-names"/>
    <w:basedOn w:val="DefaultParagraphFont"/>
    <w:rsid w:val="005A1F87"/>
  </w:style>
  <w:style w:type="character" w:customStyle="1" w:styleId="nlm-surname">
    <w:name w:val="nlm-surname"/>
    <w:basedOn w:val="DefaultParagraphFont"/>
    <w:rsid w:val="005A1F87"/>
  </w:style>
  <w:style w:type="character" w:customStyle="1" w:styleId="highwire-cite-metadata-journal">
    <w:name w:val="highwire-cite-metadata-journal"/>
    <w:basedOn w:val="DefaultParagraphFont"/>
    <w:rsid w:val="005A1F87"/>
  </w:style>
  <w:style w:type="character" w:customStyle="1" w:styleId="highwire-cite-metadata-pages">
    <w:name w:val="highwire-cite-metadata-pages"/>
    <w:basedOn w:val="DefaultParagraphFont"/>
    <w:rsid w:val="005A1F87"/>
  </w:style>
  <w:style w:type="character" w:customStyle="1" w:styleId="highwire-cite-metadata-doi">
    <w:name w:val="highwire-cite-metadata-doi"/>
    <w:basedOn w:val="DefaultParagraphFont"/>
    <w:rsid w:val="005A1F87"/>
  </w:style>
  <w:style w:type="character" w:customStyle="1" w:styleId="doilabel">
    <w:name w:val="doi_label"/>
    <w:basedOn w:val="DefaultParagraphFont"/>
    <w:rsid w:val="005A1F87"/>
  </w:style>
  <w:style w:type="paragraph" w:styleId="Header">
    <w:name w:val="header"/>
    <w:basedOn w:val="Normal"/>
    <w:link w:val="HeaderChar"/>
    <w:uiPriority w:val="99"/>
    <w:unhideWhenUsed/>
    <w:rsid w:val="003F0E00"/>
    <w:pPr>
      <w:tabs>
        <w:tab w:val="center" w:pos="4536"/>
        <w:tab w:val="right" w:pos="9072"/>
      </w:tabs>
      <w:spacing w:after="0" w:line="240" w:lineRule="auto"/>
    </w:pPr>
  </w:style>
  <w:style w:type="character" w:customStyle="1" w:styleId="HeaderChar">
    <w:name w:val="Header Char"/>
    <w:basedOn w:val="DefaultParagraphFont"/>
    <w:link w:val="Header"/>
    <w:uiPriority w:val="99"/>
    <w:rsid w:val="003F0E00"/>
  </w:style>
  <w:style w:type="paragraph" w:styleId="Footer">
    <w:name w:val="footer"/>
    <w:basedOn w:val="Normal"/>
    <w:link w:val="FooterChar"/>
    <w:uiPriority w:val="99"/>
    <w:unhideWhenUsed/>
    <w:rsid w:val="003F0E00"/>
    <w:pPr>
      <w:tabs>
        <w:tab w:val="center" w:pos="4536"/>
        <w:tab w:val="right" w:pos="9072"/>
      </w:tabs>
      <w:spacing w:after="0" w:line="240" w:lineRule="auto"/>
    </w:pPr>
  </w:style>
  <w:style w:type="character" w:customStyle="1" w:styleId="FooterChar">
    <w:name w:val="Footer Char"/>
    <w:basedOn w:val="DefaultParagraphFont"/>
    <w:link w:val="Footer"/>
    <w:uiPriority w:val="99"/>
    <w:rsid w:val="003F0E00"/>
  </w:style>
  <w:style w:type="character" w:styleId="LineNumber">
    <w:name w:val="line number"/>
    <w:basedOn w:val="DefaultParagraphFont"/>
    <w:uiPriority w:val="99"/>
    <w:semiHidden/>
    <w:unhideWhenUsed/>
    <w:rsid w:val="003F0E00"/>
  </w:style>
  <w:style w:type="character" w:customStyle="1" w:styleId="UnresolvedMention">
    <w:name w:val="Unresolved Mention"/>
    <w:basedOn w:val="DefaultParagraphFont"/>
    <w:uiPriority w:val="99"/>
    <w:semiHidden/>
    <w:unhideWhenUsed/>
    <w:rsid w:val="000E6925"/>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3050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30501"/>
    <w:pPr>
      <w:keepNext/>
      <w:keepLines/>
      <w:spacing w:before="360" w:after="120" w:line="276" w:lineRule="auto"/>
      <w:outlineLvl w:val="1"/>
    </w:pPr>
    <w:rPr>
      <w:rFonts w:ascii="Arial" w:eastAsia="Arial" w:hAnsi="Arial" w:cs="Arial"/>
      <w:sz w:val="32"/>
      <w:szCs w:val="32"/>
      <w:lang w:val="en" w:eastAsia="de-DE"/>
    </w:rPr>
  </w:style>
  <w:style w:type="paragraph" w:styleId="Heading3">
    <w:name w:val="heading 3"/>
    <w:basedOn w:val="Normal"/>
    <w:next w:val="Normal"/>
    <w:link w:val="Heading3Char"/>
    <w:uiPriority w:val="9"/>
    <w:unhideWhenUsed/>
    <w:qFormat/>
    <w:rsid w:val="00730D1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419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419A"/>
    <w:rPr>
      <w:rFonts w:ascii="Segoe UI" w:hAnsi="Segoe UI" w:cs="Segoe UI"/>
      <w:sz w:val="18"/>
      <w:szCs w:val="1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Zchn"/>
    <w:rsid w:val="009733DE"/>
    <w:pPr>
      <w:spacing w:after="0"/>
      <w:jc w:val="center"/>
    </w:pPr>
    <w:rPr>
      <w:rFonts w:ascii="Calibri" w:hAnsi="Calibri" w:cs="Calibri"/>
      <w:noProof/>
      <w:lang w:val="en-US"/>
    </w:rPr>
  </w:style>
  <w:style w:type="character" w:customStyle="1" w:styleId="EndNoteBibliographyTitleZchn">
    <w:name w:val="EndNote Bibliography Title Zchn"/>
    <w:basedOn w:val="DefaultParagraphFont"/>
    <w:link w:val="EndNoteBibliographyTitle"/>
    <w:rsid w:val="009733DE"/>
    <w:rPr>
      <w:rFonts w:ascii="Calibri" w:hAnsi="Calibri" w:cs="Calibri"/>
      <w:noProof/>
      <w:lang w:val="en-US"/>
    </w:rPr>
  </w:style>
  <w:style w:type="paragraph" w:customStyle="1" w:styleId="EndNoteBibliography">
    <w:name w:val="EndNote Bibliography"/>
    <w:basedOn w:val="Normal"/>
    <w:link w:val="EndNoteBibliographyZchn"/>
    <w:rsid w:val="009733DE"/>
    <w:pPr>
      <w:spacing w:line="240" w:lineRule="auto"/>
      <w:jc w:val="both"/>
    </w:pPr>
    <w:rPr>
      <w:rFonts w:ascii="Calibri" w:hAnsi="Calibri" w:cs="Calibri"/>
      <w:noProof/>
      <w:lang w:val="en-US"/>
    </w:rPr>
  </w:style>
  <w:style w:type="character" w:customStyle="1" w:styleId="EndNoteBibliographyZchn">
    <w:name w:val="EndNote Bibliography Zchn"/>
    <w:basedOn w:val="DefaultParagraphFont"/>
    <w:link w:val="EndNoteBibliography"/>
    <w:rsid w:val="009733DE"/>
    <w:rPr>
      <w:rFonts w:ascii="Calibri" w:hAnsi="Calibri" w:cs="Calibri"/>
      <w:noProof/>
      <w:lang w:val="en-US"/>
    </w:rPr>
  </w:style>
  <w:style w:type="paragraph" w:styleId="CommentSubject">
    <w:name w:val="annotation subject"/>
    <w:basedOn w:val="CommentText"/>
    <w:next w:val="CommentText"/>
    <w:link w:val="CommentSubjectChar"/>
    <w:uiPriority w:val="99"/>
    <w:semiHidden/>
    <w:unhideWhenUsed/>
    <w:rsid w:val="003E53BC"/>
    <w:rPr>
      <w:b/>
      <w:bCs/>
    </w:rPr>
  </w:style>
  <w:style w:type="character" w:customStyle="1" w:styleId="CommentSubjectChar">
    <w:name w:val="Comment Subject Char"/>
    <w:basedOn w:val="CommentTextChar"/>
    <w:link w:val="CommentSubject"/>
    <w:uiPriority w:val="99"/>
    <w:semiHidden/>
    <w:rsid w:val="003E53BC"/>
    <w:rPr>
      <w:b/>
      <w:bCs/>
      <w:sz w:val="20"/>
      <w:szCs w:val="20"/>
    </w:rPr>
  </w:style>
  <w:style w:type="character" w:customStyle="1" w:styleId="Heading2Char">
    <w:name w:val="Heading 2 Char"/>
    <w:basedOn w:val="DefaultParagraphFont"/>
    <w:link w:val="Heading2"/>
    <w:uiPriority w:val="9"/>
    <w:rsid w:val="00B30501"/>
    <w:rPr>
      <w:rFonts w:ascii="Arial" w:eastAsia="Arial" w:hAnsi="Arial" w:cs="Arial"/>
      <w:sz w:val="32"/>
      <w:szCs w:val="32"/>
      <w:lang w:val="en" w:eastAsia="de-DE"/>
    </w:rPr>
  </w:style>
  <w:style w:type="character" w:customStyle="1" w:styleId="Heading1Char">
    <w:name w:val="Heading 1 Char"/>
    <w:basedOn w:val="DefaultParagraphFont"/>
    <w:link w:val="Heading1"/>
    <w:uiPriority w:val="9"/>
    <w:rsid w:val="00B30501"/>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494572"/>
    <w:pPr>
      <w:ind w:left="720"/>
      <w:contextualSpacing/>
    </w:pPr>
  </w:style>
  <w:style w:type="character" w:customStyle="1" w:styleId="Heading3Char">
    <w:name w:val="Heading 3 Char"/>
    <w:basedOn w:val="DefaultParagraphFont"/>
    <w:link w:val="Heading3"/>
    <w:uiPriority w:val="9"/>
    <w:rsid w:val="00730D17"/>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F06872"/>
    <w:pPr>
      <w:outlineLvl w:val="9"/>
    </w:pPr>
    <w:rPr>
      <w:lang w:eastAsia="de-DE"/>
    </w:rPr>
  </w:style>
  <w:style w:type="paragraph" w:styleId="TOC1">
    <w:name w:val="toc 1"/>
    <w:basedOn w:val="Normal"/>
    <w:next w:val="Normal"/>
    <w:autoRedefine/>
    <w:uiPriority w:val="39"/>
    <w:unhideWhenUsed/>
    <w:rsid w:val="00F06872"/>
    <w:pPr>
      <w:spacing w:after="100"/>
    </w:pPr>
  </w:style>
  <w:style w:type="paragraph" w:styleId="TOC2">
    <w:name w:val="toc 2"/>
    <w:basedOn w:val="Normal"/>
    <w:next w:val="Normal"/>
    <w:autoRedefine/>
    <w:uiPriority w:val="39"/>
    <w:unhideWhenUsed/>
    <w:rsid w:val="00F06872"/>
    <w:pPr>
      <w:spacing w:after="100"/>
      <w:ind w:left="220"/>
    </w:pPr>
  </w:style>
  <w:style w:type="character" w:styleId="Hyperlink">
    <w:name w:val="Hyperlink"/>
    <w:basedOn w:val="DefaultParagraphFont"/>
    <w:uiPriority w:val="99"/>
    <w:unhideWhenUsed/>
    <w:rsid w:val="00F06872"/>
    <w:rPr>
      <w:color w:val="0563C1" w:themeColor="hyperlink"/>
      <w:u w:val="single"/>
    </w:rPr>
  </w:style>
  <w:style w:type="character" w:customStyle="1" w:styleId="highwire-citation-authors">
    <w:name w:val="highwire-citation-authors"/>
    <w:basedOn w:val="DefaultParagraphFont"/>
    <w:rsid w:val="005A1F87"/>
  </w:style>
  <w:style w:type="character" w:customStyle="1" w:styleId="highwire-citation-author">
    <w:name w:val="highwire-citation-author"/>
    <w:basedOn w:val="DefaultParagraphFont"/>
    <w:rsid w:val="005A1F87"/>
  </w:style>
  <w:style w:type="character" w:customStyle="1" w:styleId="nlm-given-names">
    <w:name w:val="nlm-given-names"/>
    <w:basedOn w:val="DefaultParagraphFont"/>
    <w:rsid w:val="005A1F87"/>
  </w:style>
  <w:style w:type="character" w:customStyle="1" w:styleId="nlm-surname">
    <w:name w:val="nlm-surname"/>
    <w:basedOn w:val="DefaultParagraphFont"/>
    <w:rsid w:val="005A1F87"/>
  </w:style>
  <w:style w:type="character" w:customStyle="1" w:styleId="highwire-cite-metadata-journal">
    <w:name w:val="highwire-cite-metadata-journal"/>
    <w:basedOn w:val="DefaultParagraphFont"/>
    <w:rsid w:val="005A1F87"/>
  </w:style>
  <w:style w:type="character" w:customStyle="1" w:styleId="highwire-cite-metadata-pages">
    <w:name w:val="highwire-cite-metadata-pages"/>
    <w:basedOn w:val="DefaultParagraphFont"/>
    <w:rsid w:val="005A1F87"/>
  </w:style>
  <w:style w:type="character" w:customStyle="1" w:styleId="highwire-cite-metadata-doi">
    <w:name w:val="highwire-cite-metadata-doi"/>
    <w:basedOn w:val="DefaultParagraphFont"/>
    <w:rsid w:val="005A1F87"/>
  </w:style>
  <w:style w:type="character" w:customStyle="1" w:styleId="doilabel">
    <w:name w:val="doi_label"/>
    <w:basedOn w:val="DefaultParagraphFont"/>
    <w:rsid w:val="005A1F87"/>
  </w:style>
  <w:style w:type="paragraph" w:styleId="Header">
    <w:name w:val="header"/>
    <w:basedOn w:val="Normal"/>
    <w:link w:val="HeaderChar"/>
    <w:uiPriority w:val="99"/>
    <w:unhideWhenUsed/>
    <w:rsid w:val="003F0E00"/>
    <w:pPr>
      <w:tabs>
        <w:tab w:val="center" w:pos="4536"/>
        <w:tab w:val="right" w:pos="9072"/>
      </w:tabs>
      <w:spacing w:after="0" w:line="240" w:lineRule="auto"/>
    </w:pPr>
  </w:style>
  <w:style w:type="character" w:customStyle="1" w:styleId="HeaderChar">
    <w:name w:val="Header Char"/>
    <w:basedOn w:val="DefaultParagraphFont"/>
    <w:link w:val="Header"/>
    <w:uiPriority w:val="99"/>
    <w:rsid w:val="003F0E00"/>
  </w:style>
  <w:style w:type="paragraph" w:styleId="Footer">
    <w:name w:val="footer"/>
    <w:basedOn w:val="Normal"/>
    <w:link w:val="FooterChar"/>
    <w:uiPriority w:val="99"/>
    <w:unhideWhenUsed/>
    <w:rsid w:val="003F0E00"/>
    <w:pPr>
      <w:tabs>
        <w:tab w:val="center" w:pos="4536"/>
        <w:tab w:val="right" w:pos="9072"/>
      </w:tabs>
      <w:spacing w:after="0" w:line="240" w:lineRule="auto"/>
    </w:pPr>
  </w:style>
  <w:style w:type="character" w:customStyle="1" w:styleId="FooterChar">
    <w:name w:val="Footer Char"/>
    <w:basedOn w:val="DefaultParagraphFont"/>
    <w:link w:val="Footer"/>
    <w:uiPriority w:val="99"/>
    <w:rsid w:val="003F0E00"/>
  </w:style>
  <w:style w:type="character" w:styleId="LineNumber">
    <w:name w:val="line number"/>
    <w:basedOn w:val="DefaultParagraphFont"/>
    <w:uiPriority w:val="99"/>
    <w:semiHidden/>
    <w:unhideWhenUsed/>
    <w:rsid w:val="003F0E00"/>
  </w:style>
  <w:style w:type="character" w:customStyle="1" w:styleId="UnresolvedMention">
    <w:name w:val="Unresolved Mention"/>
    <w:basedOn w:val="DefaultParagraphFont"/>
    <w:uiPriority w:val="99"/>
    <w:semiHidden/>
    <w:unhideWhenUsed/>
    <w:rsid w:val="000E69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9485437">
      <w:bodyDiv w:val="1"/>
      <w:marLeft w:val="0"/>
      <w:marRight w:val="0"/>
      <w:marTop w:val="0"/>
      <w:marBottom w:val="0"/>
      <w:divBdr>
        <w:top w:val="none" w:sz="0" w:space="0" w:color="auto"/>
        <w:left w:val="none" w:sz="0" w:space="0" w:color="auto"/>
        <w:bottom w:val="none" w:sz="0" w:space="0" w:color="auto"/>
        <w:right w:val="none" w:sz="0" w:space="0" w:color="auto"/>
      </w:divBdr>
      <w:divsChild>
        <w:div w:id="542717065">
          <w:marLeft w:val="0"/>
          <w:marRight w:val="0"/>
          <w:marTop w:val="0"/>
          <w:marBottom w:val="0"/>
          <w:divBdr>
            <w:top w:val="none" w:sz="0" w:space="0" w:color="auto"/>
            <w:left w:val="none" w:sz="0" w:space="0" w:color="auto"/>
            <w:bottom w:val="none" w:sz="0" w:space="0" w:color="auto"/>
            <w:right w:val="none" w:sz="0" w:space="0" w:color="auto"/>
          </w:divBdr>
        </w:div>
        <w:div w:id="1907109896">
          <w:marLeft w:val="0"/>
          <w:marRight w:val="0"/>
          <w:marTop w:val="0"/>
          <w:marBottom w:val="0"/>
          <w:divBdr>
            <w:top w:val="none" w:sz="0" w:space="0" w:color="auto"/>
            <w:left w:val="none" w:sz="0" w:space="0" w:color="auto"/>
            <w:bottom w:val="none" w:sz="0" w:space="0" w:color="auto"/>
            <w:right w:val="none" w:sz="0" w:space="0" w:color="auto"/>
          </w:divBdr>
        </w:div>
      </w:divsChild>
    </w:div>
    <w:div w:id="1663047848">
      <w:bodyDiv w:val="1"/>
      <w:marLeft w:val="0"/>
      <w:marRight w:val="0"/>
      <w:marTop w:val="0"/>
      <w:marBottom w:val="0"/>
      <w:divBdr>
        <w:top w:val="none" w:sz="0" w:space="0" w:color="auto"/>
        <w:left w:val="none" w:sz="0" w:space="0" w:color="auto"/>
        <w:bottom w:val="none" w:sz="0" w:space="0" w:color="auto"/>
        <w:right w:val="none" w:sz="0" w:space="0" w:color="auto"/>
      </w:divBdr>
    </w:div>
    <w:div w:id="1946106875">
      <w:bodyDiv w:val="1"/>
      <w:marLeft w:val="0"/>
      <w:marRight w:val="0"/>
      <w:marTop w:val="0"/>
      <w:marBottom w:val="0"/>
      <w:divBdr>
        <w:top w:val="none" w:sz="0" w:space="0" w:color="auto"/>
        <w:left w:val="none" w:sz="0" w:space="0" w:color="auto"/>
        <w:bottom w:val="none" w:sz="0" w:space="0" w:color="auto"/>
        <w:right w:val="none" w:sz="0" w:space="0" w:color="auto"/>
      </w:divBdr>
      <w:divsChild>
        <w:div w:id="695621373">
          <w:marLeft w:val="0"/>
          <w:marRight w:val="0"/>
          <w:marTop w:val="0"/>
          <w:marBottom w:val="0"/>
          <w:divBdr>
            <w:top w:val="none" w:sz="0" w:space="0" w:color="auto"/>
            <w:left w:val="none" w:sz="0" w:space="0" w:color="auto"/>
            <w:bottom w:val="none" w:sz="0" w:space="0" w:color="auto"/>
            <w:right w:val="none" w:sz="0" w:space="0" w:color="auto"/>
          </w:divBdr>
          <w:divsChild>
            <w:div w:id="903298921">
              <w:marLeft w:val="0"/>
              <w:marRight w:val="0"/>
              <w:marTop w:val="0"/>
              <w:marBottom w:val="0"/>
              <w:divBdr>
                <w:top w:val="none" w:sz="0" w:space="0" w:color="auto"/>
                <w:left w:val="none" w:sz="0" w:space="0" w:color="auto"/>
                <w:bottom w:val="none" w:sz="0" w:space="0" w:color="auto"/>
                <w:right w:val="none" w:sz="0" w:space="0" w:color="auto"/>
              </w:divBdr>
            </w:div>
          </w:divsChild>
        </w:div>
        <w:div w:id="945774018">
          <w:marLeft w:val="0"/>
          <w:marRight w:val="0"/>
          <w:marTop w:val="0"/>
          <w:marBottom w:val="0"/>
          <w:divBdr>
            <w:top w:val="none" w:sz="0" w:space="0" w:color="auto"/>
            <w:left w:val="none" w:sz="0" w:space="0" w:color="auto"/>
            <w:bottom w:val="none" w:sz="0" w:space="0" w:color="auto"/>
            <w:right w:val="none" w:sz="0" w:space="0" w:color="auto"/>
          </w:divBdr>
        </w:div>
        <w:div w:id="2122188363">
          <w:marLeft w:val="0"/>
          <w:marRight w:val="0"/>
          <w:marTop w:val="0"/>
          <w:marBottom w:val="0"/>
          <w:divBdr>
            <w:top w:val="none" w:sz="0" w:space="0" w:color="auto"/>
            <w:left w:val="none" w:sz="0" w:space="0" w:color="auto"/>
            <w:bottom w:val="none" w:sz="0" w:space="0" w:color="auto"/>
            <w:right w:val="none" w:sz="0" w:space="0" w:color="auto"/>
          </w:divBdr>
        </w:div>
      </w:divsChild>
    </w:div>
    <w:div w:id="1968119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doi.org/10.1016/j.biocon.2016.07.014"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01B6A0-0B28-43AB-AF52-D0753A5FA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18492</Words>
  <Characters>105405</Characters>
  <Application>Microsoft Office Word</Application>
  <DocSecurity>0</DocSecurity>
  <Lines>878</Lines>
  <Paragraphs>247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123650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Wiebke Sickel</dc:creator>
  <cp:lastModifiedBy>Deyan Petrov</cp:lastModifiedBy>
  <cp:revision>2</cp:revision>
  <dcterms:created xsi:type="dcterms:W3CDTF">2023-10-10T07:39:00Z</dcterms:created>
  <dcterms:modified xsi:type="dcterms:W3CDTF">2023-10-10T07:39:00Z</dcterms:modified>
</cp:coreProperties>
</file>