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29CA" w:rsidRPr="00C14C1C" w:rsidRDefault="00C14C1C" w:rsidP="00E329CA">
      <w:pPr>
        <w:rPr>
          <w:rFonts w:ascii="Times New Roman" w:hAnsi="Times New Roman"/>
          <w:sz w:val="24"/>
          <w:szCs w:val="24"/>
        </w:rPr>
      </w:pPr>
      <w:r w:rsidRPr="00C14C1C">
        <w:rPr>
          <w:rFonts w:ascii="Times New Roman" w:hAnsi="Times New Roman"/>
          <w:b/>
          <w:sz w:val="24"/>
          <w:szCs w:val="24"/>
        </w:rPr>
        <w:t xml:space="preserve">Sup. </w:t>
      </w:r>
      <w:proofErr w:type="spellStart"/>
      <w:r w:rsidRPr="00C14C1C">
        <w:rPr>
          <w:rFonts w:ascii="Times New Roman" w:hAnsi="Times New Roman"/>
          <w:b/>
          <w:sz w:val="24"/>
          <w:szCs w:val="24"/>
        </w:rPr>
        <w:t>Table</w:t>
      </w:r>
      <w:proofErr w:type="spellEnd"/>
      <w:r w:rsidRPr="00C14C1C">
        <w:rPr>
          <w:rFonts w:ascii="Times New Roman" w:hAnsi="Times New Roman"/>
          <w:b/>
          <w:sz w:val="24"/>
          <w:szCs w:val="24"/>
        </w:rPr>
        <w:t xml:space="preserve"> 1</w:t>
      </w:r>
      <w:r w:rsidR="00E329CA" w:rsidRPr="00C14C1C">
        <w:rPr>
          <w:rFonts w:ascii="Times New Roman" w:hAnsi="Times New Roman"/>
          <w:b/>
          <w:bCs/>
          <w:sz w:val="24"/>
          <w:szCs w:val="24"/>
        </w:rPr>
        <w:t>.</w:t>
      </w:r>
      <w:r w:rsidR="00E329CA" w:rsidRPr="00C14C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329CA" w:rsidRPr="00C14C1C">
        <w:rPr>
          <w:rFonts w:ascii="Times New Roman" w:hAnsi="Times New Roman"/>
          <w:sz w:val="24"/>
          <w:szCs w:val="24"/>
        </w:rPr>
        <w:t>List</w:t>
      </w:r>
      <w:proofErr w:type="spellEnd"/>
      <w:r w:rsidR="00E329CA" w:rsidRPr="00C14C1C">
        <w:rPr>
          <w:rFonts w:ascii="Times New Roman" w:hAnsi="Times New Roman"/>
          <w:sz w:val="24"/>
          <w:szCs w:val="24"/>
        </w:rPr>
        <w:t xml:space="preserve"> of 16S </w:t>
      </w:r>
      <w:proofErr w:type="spellStart"/>
      <w:r w:rsidR="00E329CA" w:rsidRPr="00C14C1C">
        <w:rPr>
          <w:rFonts w:ascii="Times New Roman" w:hAnsi="Times New Roman"/>
          <w:sz w:val="24"/>
          <w:szCs w:val="24"/>
        </w:rPr>
        <w:t>rRNA</w:t>
      </w:r>
      <w:proofErr w:type="spellEnd"/>
      <w:r w:rsidR="00E329CA" w:rsidRPr="00C14C1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E329CA" w:rsidRPr="00C14C1C">
        <w:rPr>
          <w:rFonts w:ascii="Times New Roman" w:hAnsi="Times New Roman"/>
          <w:sz w:val="24"/>
          <w:szCs w:val="24"/>
        </w:rPr>
        <w:t>Cytb</w:t>
      </w:r>
      <w:proofErr w:type="spellEnd"/>
      <w:r w:rsidR="00E329CA" w:rsidRPr="00C14C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329CA" w:rsidRPr="00C14C1C">
        <w:rPr>
          <w:rFonts w:ascii="Times New Roman" w:hAnsi="Times New Roman"/>
          <w:sz w:val="24"/>
          <w:szCs w:val="24"/>
        </w:rPr>
        <w:t>and</w:t>
      </w:r>
      <w:proofErr w:type="spellEnd"/>
      <w:r w:rsidR="00E329CA" w:rsidRPr="00C14C1C">
        <w:rPr>
          <w:rFonts w:ascii="Times New Roman" w:hAnsi="Times New Roman"/>
          <w:sz w:val="24"/>
          <w:szCs w:val="24"/>
        </w:rPr>
        <w:t xml:space="preserve"> COI </w:t>
      </w:r>
      <w:proofErr w:type="spellStart"/>
      <w:r w:rsidR="00E329CA" w:rsidRPr="00C14C1C">
        <w:rPr>
          <w:rFonts w:ascii="Times New Roman" w:hAnsi="Times New Roman"/>
          <w:sz w:val="24"/>
          <w:szCs w:val="24"/>
        </w:rPr>
        <w:t>sequences</w:t>
      </w:r>
      <w:proofErr w:type="spellEnd"/>
      <w:r w:rsidR="00E329CA" w:rsidRPr="00C14C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762A5" w:rsidRPr="00C14C1C">
        <w:rPr>
          <w:rFonts w:ascii="Times New Roman" w:hAnsi="Times New Roman"/>
          <w:sz w:val="24"/>
          <w:szCs w:val="24"/>
        </w:rPr>
        <w:t>used</w:t>
      </w:r>
      <w:proofErr w:type="spellEnd"/>
      <w:r w:rsidR="006762A5" w:rsidRPr="00C14C1C">
        <w:rPr>
          <w:rFonts w:ascii="Times New Roman" w:hAnsi="Times New Roman"/>
          <w:sz w:val="24"/>
          <w:szCs w:val="24"/>
        </w:rPr>
        <w:t xml:space="preserve"> in </w:t>
      </w:r>
      <w:proofErr w:type="spellStart"/>
      <w:r w:rsidR="006762A5" w:rsidRPr="00C14C1C">
        <w:rPr>
          <w:rFonts w:ascii="Times New Roman" w:hAnsi="Times New Roman"/>
          <w:sz w:val="24"/>
          <w:szCs w:val="24"/>
        </w:rPr>
        <w:t>molecular</w:t>
      </w:r>
      <w:proofErr w:type="spellEnd"/>
      <w:r w:rsidR="006762A5" w:rsidRPr="00C14C1C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6762A5" w:rsidRPr="00C14C1C">
        <w:rPr>
          <w:rFonts w:ascii="Times New Roman" w:hAnsi="Times New Roman"/>
          <w:sz w:val="24"/>
          <w:szCs w:val="24"/>
        </w:rPr>
        <w:t>data</w:t>
      </w:r>
      <w:proofErr w:type="gramEnd"/>
      <w:r w:rsidR="006762A5" w:rsidRPr="00C14C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762A5" w:rsidRPr="00C14C1C">
        <w:rPr>
          <w:rFonts w:ascii="Times New Roman" w:hAnsi="Times New Roman"/>
          <w:sz w:val="24"/>
          <w:szCs w:val="24"/>
        </w:rPr>
        <w:t>analyses</w:t>
      </w:r>
      <w:proofErr w:type="spellEnd"/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709"/>
        <w:gridCol w:w="1275"/>
        <w:gridCol w:w="1134"/>
        <w:gridCol w:w="1134"/>
        <w:gridCol w:w="1134"/>
        <w:gridCol w:w="1134"/>
        <w:gridCol w:w="1276"/>
      </w:tblGrid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b/>
                <w:bCs/>
                <w:sz w:val="20"/>
                <w:szCs w:val="20"/>
              </w:rPr>
              <w:t>Species</w:t>
            </w:r>
            <w:proofErr w:type="spellEnd"/>
          </w:p>
        </w:tc>
        <w:tc>
          <w:tcPr>
            <w:tcW w:w="709" w:type="dxa"/>
          </w:tcPr>
          <w:p w:rsidR="009A7ED3" w:rsidRPr="00C14C1C" w:rsidRDefault="00E96902" w:rsidP="00E96902">
            <w:pPr>
              <w:spacing w:after="0" w:line="240" w:lineRule="auto"/>
              <w:ind w:left="-57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b/>
                <w:sz w:val="20"/>
                <w:szCs w:val="20"/>
              </w:rPr>
              <w:t>Vouc</w:t>
            </w:r>
            <w:proofErr w:type="spellEnd"/>
            <w:r w:rsidRPr="00C14C1C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  <w:p w:rsidR="00E96902" w:rsidRPr="00C14C1C" w:rsidRDefault="00E96902" w:rsidP="00E96902">
            <w:pPr>
              <w:spacing w:after="0" w:line="240" w:lineRule="auto"/>
              <w:ind w:left="-57"/>
              <w:rPr>
                <w:rFonts w:ascii="Times New Roman" w:hAnsi="Times New Roman"/>
                <w:b/>
                <w:sz w:val="20"/>
                <w:szCs w:val="20"/>
              </w:rPr>
            </w:pPr>
            <w:r w:rsidRPr="00C14C1C">
              <w:rPr>
                <w:rFonts w:ascii="Times New Roman" w:hAnsi="Times New Roman"/>
                <w:b/>
                <w:sz w:val="20"/>
                <w:szCs w:val="20"/>
              </w:rPr>
              <w:t>No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b/>
                <w:sz w:val="20"/>
                <w:szCs w:val="20"/>
              </w:rPr>
              <w:t xml:space="preserve">16S </w:t>
            </w:r>
            <w:proofErr w:type="spellStart"/>
            <w:r w:rsidRPr="00C14C1C">
              <w:rPr>
                <w:rFonts w:ascii="Times New Roman" w:hAnsi="Times New Roman"/>
                <w:b/>
                <w:sz w:val="20"/>
                <w:szCs w:val="20"/>
              </w:rPr>
              <w:t>rRNA</w:t>
            </w:r>
            <w:proofErr w:type="spellEnd"/>
            <w:r w:rsidRPr="00C14C1C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b/>
                <w:bCs/>
                <w:sz w:val="20"/>
                <w:szCs w:val="20"/>
              </w:rPr>
              <w:t>GenBank</w:t>
            </w:r>
            <w:proofErr w:type="spellEnd"/>
            <w:r w:rsidRPr="00C14C1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b/>
                <w:bCs/>
                <w:sz w:val="20"/>
                <w:szCs w:val="20"/>
              </w:rPr>
              <w:t>Acc</w:t>
            </w:r>
            <w:proofErr w:type="spellEnd"/>
            <w:r w:rsidRPr="00C14C1C">
              <w:rPr>
                <w:rFonts w:ascii="Times New Roman" w:hAnsi="Times New Roman"/>
                <w:b/>
                <w:bCs/>
                <w:sz w:val="20"/>
                <w:szCs w:val="20"/>
              </w:rPr>
              <w:t>. No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b/>
                <w:bCs/>
                <w:sz w:val="20"/>
                <w:szCs w:val="20"/>
              </w:rPr>
              <w:t>References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b/>
                <w:bCs/>
                <w:sz w:val="20"/>
                <w:szCs w:val="20"/>
              </w:rPr>
              <w:t>Cytb</w:t>
            </w:r>
            <w:proofErr w:type="spellEnd"/>
            <w:r w:rsidRPr="00C14C1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gene </w:t>
            </w:r>
            <w:proofErr w:type="spellStart"/>
            <w:r w:rsidRPr="00C14C1C">
              <w:rPr>
                <w:rFonts w:ascii="Times New Roman" w:hAnsi="Times New Roman"/>
                <w:b/>
                <w:bCs/>
                <w:sz w:val="20"/>
                <w:szCs w:val="20"/>
              </w:rPr>
              <w:t>GenBank</w:t>
            </w:r>
            <w:proofErr w:type="spellEnd"/>
            <w:r w:rsidRPr="00C14C1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b/>
                <w:bCs/>
                <w:sz w:val="20"/>
                <w:szCs w:val="20"/>
              </w:rPr>
              <w:t>Acc</w:t>
            </w:r>
            <w:proofErr w:type="spellEnd"/>
            <w:r w:rsidRPr="00C14C1C">
              <w:rPr>
                <w:rFonts w:ascii="Times New Roman" w:hAnsi="Times New Roman"/>
                <w:b/>
                <w:bCs/>
                <w:sz w:val="20"/>
                <w:szCs w:val="20"/>
              </w:rPr>
              <w:t>. No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E96902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b/>
                <w:bCs/>
                <w:sz w:val="20"/>
                <w:szCs w:val="20"/>
              </w:rPr>
              <w:t>References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COI gene </w:t>
            </w:r>
            <w:proofErr w:type="spellStart"/>
            <w:r w:rsidRPr="00C14C1C">
              <w:rPr>
                <w:rFonts w:ascii="Times New Roman" w:hAnsi="Times New Roman"/>
                <w:b/>
                <w:bCs/>
                <w:sz w:val="20"/>
                <w:szCs w:val="20"/>
              </w:rPr>
              <w:t>GenBank</w:t>
            </w:r>
            <w:proofErr w:type="spellEnd"/>
            <w:r w:rsidRPr="00C14C1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b/>
                <w:bCs/>
                <w:sz w:val="20"/>
                <w:szCs w:val="20"/>
              </w:rPr>
              <w:t>Acc</w:t>
            </w:r>
            <w:proofErr w:type="spellEnd"/>
            <w:r w:rsidRPr="00C14C1C">
              <w:rPr>
                <w:rFonts w:ascii="Times New Roman" w:hAnsi="Times New Roman"/>
                <w:b/>
                <w:bCs/>
                <w:sz w:val="20"/>
                <w:szCs w:val="20"/>
              </w:rPr>
              <w:t>. No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b/>
                <w:bCs/>
                <w:sz w:val="20"/>
                <w:szCs w:val="20"/>
              </w:rPr>
              <w:t>References</w:t>
            </w:r>
            <w:proofErr w:type="spellEnd"/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F50F8A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  <w:t xml:space="preserve">C. </w:t>
            </w:r>
            <w:proofErr w:type="spellStart"/>
            <w:r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  <w:t>colchicum</w:t>
            </w:r>
            <w:proofErr w:type="spellEnd"/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Ak1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ON796577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MT387066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MW719604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Küçük et al. (2021)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Y7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ON796578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MT387114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MW719605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Küçük et al. (2021)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Ak6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ON796579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MT387111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D7219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MW719608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Küçük et al. (2021)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Y1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ON796580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MT387121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MW719606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Küçük et al. (2021)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Ak2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ON796581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HM560078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Perea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(2010)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MW719609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Küçük et al. (2021)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Y3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ON796582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OL871000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MW719607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Küçük et al. (2021)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Y4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ON796583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OL871001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MW719610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Küçük et al. (2021)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KI2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ON796584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OL871002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MW719611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Küçük et al. (2021)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KI3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ON796585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MT387126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MW911280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Turan et al. (2021)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KI4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ON796586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MT387067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KI6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ON796587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OL870982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KI7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ON796588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MT387111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YE4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ON796589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OL870985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Y6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ON796590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OL870987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1DAA"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CO1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ON796591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MT387112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V4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ON796592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MT387113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  <w:t>C</w:t>
            </w:r>
            <w:r w:rsidRPr="00C14C1C">
              <w:rPr>
                <w:rFonts w:ascii="Times New Roman" w:hAnsi="Times New Roman"/>
                <w:i/>
                <w:iCs/>
                <w:spacing w:val="1"/>
                <w:sz w:val="20"/>
                <w:szCs w:val="20"/>
              </w:rPr>
              <w:t xml:space="preserve">. </w:t>
            </w:r>
            <w:proofErr w:type="spellStart"/>
            <w:r w:rsidRPr="00C14C1C">
              <w:rPr>
                <w:rFonts w:ascii="Times New Roman" w:hAnsi="Times New Roman"/>
                <w:i/>
                <w:iCs/>
                <w:spacing w:val="-2"/>
                <w:sz w:val="20"/>
                <w:szCs w:val="20"/>
              </w:rPr>
              <w:t>m</w:t>
            </w:r>
            <w:r w:rsidRPr="00C14C1C"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  <w:t>eandren</w:t>
            </w:r>
            <w:r w:rsidRPr="00C14C1C">
              <w:rPr>
                <w:rFonts w:ascii="Times New Roman" w:hAnsi="Times New Roman"/>
                <w:i/>
                <w:iCs/>
                <w:spacing w:val="1"/>
                <w:sz w:val="20"/>
                <w:szCs w:val="20"/>
              </w:rPr>
              <w:t>s</w:t>
            </w:r>
            <w:r w:rsidRPr="00C14C1C">
              <w:rPr>
                <w:rFonts w:ascii="Times New Roman" w:hAnsi="Times New Roman"/>
                <w:i/>
                <w:iCs/>
                <w:sz w:val="20"/>
                <w:szCs w:val="20"/>
              </w:rPr>
              <w:t>e</w:t>
            </w:r>
            <w:proofErr w:type="spellEnd"/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i3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ON796593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MT387085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KJ553109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Geiger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(2014)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i6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ON796594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MT387086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MW719591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Küçük et al. (2021)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i5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ON796595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MT387087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MW719592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Küçük et al. (2021)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i8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ON796596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OL871007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MW719593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Küçük et al. (2021)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i1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ON796597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MT387088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MW911281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Turan et al. (2021)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i4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ON796598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OL871009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MW719594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Küçük et al. (2021)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i2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ON796599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OL871010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MW719595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Küçük et al. (2021)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i7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ON796600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OL871011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MW719596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Küçük et al. (2021)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i9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ON796601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OL871012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KJ553083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Geiger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(2014)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Style w:val="feature"/>
                <w:rFonts w:ascii="Times New Roman" w:hAnsi="Times New Roman"/>
                <w:i/>
                <w:sz w:val="20"/>
                <w:szCs w:val="20"/>
              </w:rPr>
              <w:t xml:space="preserve">C. </w:t>
            </w:r>
            <w:proofErr w:type="spellStart"/>
            <w:r w:rsidRPr="00C14C1C">
              <w:rPr>
                <w:rStyle w:val="feature"/>
                <w:rFonts w:ascii="Times New Roman" w:hAnsi="Times New Roman"/>
                <w:i/>
                <w:sz w:val="20"/>
                <w:szCs w:val="20"/>
              </w:rPr>
              <w:t>nasus</w:t>
            </w:r>
            <w:proofErr w:type="spellEnd"/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S4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ON796602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MT387104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KJ552881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Geiger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(2014)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T2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ON796603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MT387105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8D0ED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KJ552788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Geiger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(2014)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S6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ON796604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MT387106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8D0ED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KJ552997 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Geiger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(2014)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T6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ON796605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MT387109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KJ553171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Geiger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(2014)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T4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ON796606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MT387110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KJ553248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Geiger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(2014)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YE1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ON796607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OL871016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YE6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ON796608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OL871017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S2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ON796609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MT387106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T3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ON796610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MT387125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T1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ON796611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MT387127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  <w:t>C</w:t>
            </w:r>
            <w:r w:rsidRPr="00C14C1C">
              <w:rPr>
                <w:rFonts w:ascii="Times New Roman" w:hAnsi="Times New Roman"/>
                <w:i/>
                <w:iCs/>
                <w:spacing w:val="1"/>
                <w:sz w:val="20"/>
                <w:szCs w:val="20"/>
              </w:rPr>
              <w:t xml:space="preserve">. </w:t>
            </w:r>
            <w:proofErr w:type="spellStart"/>
            <w:r w:rsidRPr="00C14C1C"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  <w:t>turnai</w:t>
            </w:r>
            <w:proofErr w:type="spellEnd"/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K1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ON796612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MT387091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MW719601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Küçük et al. (2021)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K4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ON796613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MT387092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MW719602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Küçük et al. (2021)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K9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ON796614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MT387093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MW719603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Küçük et al. (2021)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K2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ON796615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MT387094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MW911287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Turan et al. (2021)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K7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ON796616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MT387095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MW911288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Turan et al. (2021)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K6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ON796617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OL871032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KJ553058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Geiger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(2014)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K8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ON796618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OL871033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KJ553026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Geiger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(2014)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  <w:t xml:space="preserve">C. </w:t>
            </w:r>
            <w:proofErr w:type="spellStart"/>
            <w:r w:rsidRPr="00C14C1C"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  <w:t>smyrnae</w:t>
            </w:r>
            <w:proofErr w:type="spellEnd"/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L2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ON796619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MT387055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MW722822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Küçük et al. (2021)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L3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ON796620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MT387056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MW722823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C14C1C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Küçük et al. (2021)</w:t>
            </w:r>
          </w:p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L4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ON796621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MT387057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MW722824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Küçük et al. (2021)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L8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ON796622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MT387058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  <w:t>C</w:t>
            </w:r>
            <w:r w:rsidRPr="00C14C1C">
              <w:rPr>
                <w:rFonts w:ascii="Times New Roman" w:hAnsi="Times New Roman"/>
                <w:i/>
                <w:iCs/>
                <w:spacing w:val="1"/>
                <w:sz w:val="20"/>
                <w:szCs w:val="20"/>
              </w:rPr>
              <w:t xml:space="preserve">. </w:t>
            </w:r>
            <w:proofErr w:type="spellStart"/>
            <w:r w:rsidRPr="00C14C1C"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  <w:t>ho</w:t>
            </w:r>
            <w:r w:rsidRPr="00C14C1C">
              <w:rPr>
                <w:rFonts w:ascii="Times New Roman" w:hAnsi="Times New Roman"/>
                <w:i/>
                <w:iCs/>
                <w:sz w:val="20"/>
                <w:szCs w:val="20"/>
              </w:rPr>
              <w:t>l</w:t>
            </w:r>
            <w:r w:rsidRPr="00C14C1C">
              <w:rPr>
                <w:rFonts w:ascii="Times New Roman" w:hAnsi="Times New Roman"/>
                <w:i/>
                <w:iCs/>
                <w:spacing w:val="-2"/>
                <w:sz w:val="20"/>
                <w:szCs w:val="20"/>
              </w:rPr>
              <w:t>m</w:t>
            </w:r>
            <w:r w:rsidRPr="00C14C1C">
              <w:rPr>
                <w:rFonts w:ascii="Times New Roman" w:hAnsi="Times New Roman"/>
                <w:i/>
                <w:iCs/>
                <w:spacing w:val="2"/>
                <w:sz w:val="20"/>
                <w:szCs w:val="20"/>
              </w:rPr>
              <w:t>w</w:t>
            </w:r>
            <w:r w:rsidRPr="00C14C1C"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  <w:t>ood</w:t>
            </w:r>
            <w:r w:rsidRPr="00C14C1C">
              <w:rPr>
                <w:rFonts w:ascii="Times New Roman" w:hAnsi="Times New Roman"/>
                <w:i/>
                <w:iCs/>
                <w:sz w:val="20"/>
                <w:szCs w:val="20"/>
              </w:rPr>
              <w:t>ii</w:t>
            </w:r>
            <w:proofErr w:type="spellEnd"/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R5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ON796623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MT387078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MW719598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Küçük et al. (2021)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R6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ON796624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MT387099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MW911279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Turan et al. (2021)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O1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ON796625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AF533765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Durand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</w:t>
            </w:r>
            <w:proofErr w:type="gramStart"/>
            <w:r w:rsidRPr="00C14C1C">
              <w:rPr>
                <w:rFonts w:ascii="Times New Roman" w:hAnsi="Times New Roman"/>
                <w:sz w:val="20"/>
                <w:szCs w:val="20"/>
              </w:rPr>
              <w:t>.,</w:t>
            </w:r>
            <w:proofErr w:type="gram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2003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KJ553066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Geiger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(2014)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O2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ON796626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OL871044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MW719599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Küçük et al. (2021)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R2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ON796627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AF533762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Durand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</w:t>
            </w:r>
            <w:proofErr w:type="gramStart"/>
            <w:r w:rsidRPr="00C14C1C">
              <w:rPr>
                <w:rFonts w:ascii="Times New Roman" w:hAnsi="Times New Roman"/>
                <w:sz w:val="20"/>
                <w:szCs w:val="20"/>
              </w:rPr>
              <w:t>.,</w:t>
            </w:r>
            <w:proofErr w:type="gram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2003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MW719600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Küçük et al. (2021)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  <w:highlight w:val="yellow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R4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ON796628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OL871046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KJ552962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Geiger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(2014)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  <w:highlight w:val="yellow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R7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ON796629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OL871047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E9690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KJ552922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Geiger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(2014)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  <w:highlight w:val="yellow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F1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ON796630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OL871048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  <w:t>C</w:t>
            </w:r>
            <w:r w:rsidRPr="00C14C1C">
              <w:rPr>
                <w:rFonts w:ascii="Times New Roman" w:hAnsi="Times New Roman"/>
                <w:i/>
                <w:iCs/>
                <w:spacing w:val="1"/>
                <w:sz w:val="20"/>
                <w:szCs w:val="20"/>
              </w:rPr>
              <w:t xml:space="preserve">. </w:t>
            </w:r>
            <w:proofErr w:type="spellStart"/>
            <w:r w:rsidRPr="00C14C1C"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  <w:t>c</w:t>
            </w:r>
            <w:r w:rsidRPr="00C14C1C">
              <w:rPr>
                <w:rFonts w:ascii="Times New Roman" w:hAnsi="Times New Roman"/>
                <w:i/>
                <w:iCs/>
                <w:spacing w:val="1"/>
                <w:sz w:val="20"/>
                <w:szCs w:val="20"/>
              </w:rPr>
              <w:t>y</w:t>
            </w:r>
            <w:r w:rsidRPr="00C14C1C"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  <w:t>r</w:t>
            </w:r>
            <w:r w:rsidRPr="00C14C1C">
              <w:rPr>
                <w:rFonts w:ascii="Times New Roman" w:hAnsi="Times New Roman"/>
                <w:i/>
                <w:iCs/>
                <w:sz w:val="20"/>
                <w:szCs w:val="20"/>
              </w:rPr>
              <w:t>i</w:t>
            </w:r>
            <w:proofErr w:type="spellEnd"/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C9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ON796631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MT387069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1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MW564534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Freyhof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 et al. (2021)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C6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ON796632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MT387070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MW564465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Freyhof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 et al. (2021)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C8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ON796633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MT387073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KU729242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Behrens-Chapuis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</w:t>
            </w:r>
            <w:proofErr w:type="gramStart"/>
            <w:r w:rsidRPr="00C14C1C">
              <w:rPr>
                <w:rFonts w:ascii="Times New Roman" w:hAnsi="Times New Roman"/>
                <w:sz w:val="20"/>
                <w:szCs w:val="20"/>
              </w:rPr>
              <w:t>.,</w:t>
            </w:r>
            <w:proofErr w:type="gram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2015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C1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ON796634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MT387068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C3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ON796635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OL871106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C2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ON796636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OL871109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B1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ON796637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MT387071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B7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ON796638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MT387072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  <w:t>C</w:t>
            </w:r>
            <w:r w:rsidRPr="00C14C1C">
              <w:rPr>
                <w:rFonts w:ascii="Times New Roman" w:hAnsi="Times New Roman"/>
                <w:i/>
                <w:iCs/>
                <w:spacing w:val="1"/>
                <w:sz w:val="20"/>
                <w:szCs w:val="20"/>
              </w:rPr>
              <w:t xml:space="preserve">. </w:t>
            </w:r>
            <w:proofErr w:type="spellStart"/>
            <w:r w:rsidRPr="00C14C1C"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  <w:t>be</w:t>
            </w:r>
            <w:r w:rsidRPr="00C14C1C">
              <w:rPr>
                <w:rFonts w:ascii="Times New Roman" w:hAnsi="Times New Roman"/>
                <w:i/>
                <w:iCs/>
                <w:spacing w:val="1"/>
                <w:sz w:val="20"/>
                <w:szCs w:val="20"/>
              </w:rPr>
              <w:t>ys</w:t>
            </w:r>
            <w:r w:rsidRPr="00C14C1C"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  <w:t>e</w:t>
            </w:r>
            <w:r w:rsidRPr="00C14C1C">
              <w:rPr>
                <w:rFonts w:ascii="Times New Roman" w:hAnsi="Times New Roman"/>
                <w:i/>
                <w:iCs/>
                <w:spacing w:val="-3"/>
                <w:sz w:val="20"/>
                <w:szCs w:val="20"/>
              </w:rPr>
              <w:t>h</w:t>
            </w:r>
            <w:r w:rsidRPr="00C14C1C">
              <w:rPr>
                <w:rFonts w:ascii="Times New Roman" w:hAnsi="Times New Roman"/>
                <w:i/>
                <w:iCs/>
                <w:sz w:val="20"/>
                <w:szCs w:val="20"/>
              </w:rPr>
              <w:t>i</w:t>
            </w:r>
            <w:r w:rsidRPr="00C14C1C"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  <w:t>ren</w:t>
            </w:r>
            <w:r w:rsidRPr="00C14C1C">
              <w:rPr>
                <w:rFonts w:ascii="Times New Roman" w:hAnsi="Times New Roman"/>
                <w:i/>
                <w:iCs/>
                <w:spacing w:val="1"/>
                <w:sz w:val="20"/>
                <w:szCs w:val="20"/>
              </w:rPr>
              <w:t>s</w:t>
            </w:r>
            <w:r w:rsidRPr="00C14C1C">
              <w:rPr>
                <w:rFonts w:ascii="Times New Roman" w:hAnsi="Times New Roman"/>
                <w:i/>
                <w:iCs/>
                <w:sz w:val="20"/>
                <w:szCs w:val="20"/>
              </w:rPr>
              <w:t>e</w:t>
            </w:r>
            <w:proofErr w:type="spellEnd"/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G1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ON796639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MT387079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KJ552898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Geiger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(2014)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G2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ON796640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MT387080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MW719597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Kucuk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(2021)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i/>
                <w:sz w:val="20"/>
                <w:szCs w:val="20"/>
              </w:rPr>
              <w:t xml:space="preserve">C. </w:t>
            </w:r>
            <w:proofErr w:type="spellStart"/>
            <w:r w:rsidRPr="00C14C1C">
              <w:rPr>
                <w:rFonts w:ascii="Times New Roman" w:hAnsi="Times New Roman"/>
                <w:i/>
                <w:sz w:val="20"/>
                <w:szCs w:val="20"/>
              </w:rPr>
              <w:t>ceyhanensis</w:t>
            </w:r>
            <w:proofErr w:type="spellEnd"/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BE2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ON796641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MT387074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8D0ED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KJ553283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Geiger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(2014)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BE7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ON796642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MT387082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8D0ED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KJ553158 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Geiger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(2014)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BE6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ON796643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MT387083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8D0ED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KJ553177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Geiger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(2014)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D2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ON796644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MT387089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KJ553017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Geiger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(2014)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Sr7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ON796645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MT387108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8D0ED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KJ553302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Geiger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(2014)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J2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ON796646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MT387107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KJ552768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Geiger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(2014)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M2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ON796647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MT387117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MW911285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Turan et al. (2021)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Sr6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ON796648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MT387118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MW911286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Turan et al. (2021)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H4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ON796649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MT387084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J1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ON796650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MT387090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M3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ON796651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OL871058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C14C1C">
            <w:pPr>
              <w:spacing w:after="0" w:line="240" w:lineRule="auto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H1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ON796652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MT387098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M1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ON796653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OL871060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M4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ON796654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OL871061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H2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ON796655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OL871062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M5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ON796656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MT387117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i/>
                <w:sz w:val="20"/>
                <w:szCs w:val="20"/>
              </w:rPr>
              <w:t xml:space="preserve">C. </w:t>
            </w:r>
            <w:proofErr w:type="spellStart"/>
            <w:r w:rsidRPr="00C14C1C">
              <w:rPr>
                <w:rFonts w:ascii="Times New Roman" w:hAnsi="Times New Roman"/>
                <w:i/>
                <w:sz w:val="20"/>
                <w:szCs w:val="20"/>
              </w:rPr>
              <w:t>toros</w:t>
            </w:r>
            <w:proofErr w:type="spellEnd"/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P1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ON796657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MT387100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MW911283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Turan et al. (2021)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P2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ON796658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MT387101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MW911284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Turan et al. (2021)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Go2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ON796659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MT387081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MW911283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Turan et al. (2021)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Go3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ON796660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OL871071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MW911284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Turan et al. (2021)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  <w:t>C</w:t>
            </w:r>
            <w:r w:rsidRPr="00C14C1C">
              <w:rPr>
                <w:rFonts w:ascii="Times New Roman" w:hAnsi="Times New Roman"/>
                <w:i/>
                <w:iCs/>
                <w:spacing w:val="1"/>
                <w:sz w:val="20"/>
                <w:szCs w:val="20"/>
              </w:rPr>
              <w:t xml:space="preserve">. </w:t>
            </w:r>
            <w:proofErr w:type="spellStart"/>
            <w:r w:rsidRPr="00C14C1C">
              <w:rPr>
                <w:rFonts w:ascii="Times New Roman" w:hAnsi="Times New Roman"/>
                <w:i/>
                <w:iCs/>
                <w:spacing w:val="1"/>
                <w:sz w:val="20"/>
                <w:szCs w:val="20"/>
              </w:rPr>
              <w:t>k</w:t>
            </w:r>
            <w:r w:rsidRPr="00C14C1C">
              <w:rPr>
                <w:rFonts w:ascii="Times New Roman" w:hAnsi="Times New Roman"/>
                <w:i/>
                <w:iCs/>
                <w:sz w:val="20"/>
                <w:szCs w:val="20"/>
              </w:rPr>
              <w:t>i</w:t>
            </w:r>
            <w:r w:rsidRPr="00C14C1C"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  <w:t>n</w:t>
            </w:r>
            <w:r w:rsidRPr="00C14C1C">
              <w:rPr>
                <w:rFonts w:ascii="Times New Roman" w:hAnsi="Times New Roman"/>
                <w:i/>
                <w:iCs/>
                <w:spacing w:val="-6"/>
                <w:sz w:val="20"/>
                <w:szCs w:val="20"/>
              </w:rPr>
              <w:t>z</w:t>
            </w:r>
            <w:r w:rsidRPr="00C14C1C"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  <w:t>e</w:t>
            </w:r>
            <w:r w:rsidRPr="00C14C1C">
              <w:rPr>
                <w:rFonts w:ascii="Times New Roman" w:hAnsi="Times New Roman"/>
                <w:i/>
                <w:iCs/>
                <w:sz w:val="20"/>
                <w:szCs w:val="20"/>
              </w:rPr>
              <w:t>l</w:t>
            </w:r>
            <w:r w:rsidRPr="00C14C1C"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  <w:t>ba</w:t>
            </w:r>
            <w:r w:rsidRPr="00C14C1C">
              <w:rPr>
                <w:rFonts w:ascii="Times New Roman" w:hAnsi="Times New Roman"/>
                <w:i/>
                <w:iCs/>
                <w:spacing w:val="1"/>
                <w:sz w:val="20"/>
                <w:szCs w:val="20"/>
              </w:rPr>
              <w:t>c</w:t>
            </w:r>
            <w:r w:rsidRPr="00C14C1C"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  <w:t>hi</w:t>
            </w:r>
            <w:proofErr w:type="spellEnd"/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E1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ON796661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MT387075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E9690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KJ553133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Geiger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</w:t>
            </w:r>
            <w:proofErr w:type="gramStart"/>
            <w:r w:rsidRPr="00C14C1C">
              <w:rPr>
                <w:rFonts w:ascii="Times New Roman" w:hAnsi="Times New Roman"/>
                <w:sz w:val="20"/>
                <w:szCs w:val="20"/>
              </w:rPr>
              <w:t>.,</w:t>
            </w:r>
            <w:proofErr w:type="gram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2014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E7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ON796662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MT387076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KJ553146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Geiger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</w:t>
            </w:r>
            <w:proofErr w:type="gramStart"/>
            <w:r w:rsidRPr="00C14C1C">
              <w:rPr>
                <w:rFonts w:ascii="Times New Roman" w:hAnsi="Times New Roman"/>
                <w:sz w:val="20"/>
                <w:szCs w:val="20"/>
              </w:rPr>
              <w:t>.,</w:t>
            </w:r>
            <w:proofErr w:type="gram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2014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E3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ON796663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MT387077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KJ553200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Geiger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</w:t>
            </w:r>
            <w:proofErr w:type="gramStart"/>
            <w:r w:rsidRPr="00C14C1C">
              <w:rPr>
                <w:rFonts w:ascii="Times New Roman" w:hAnsi="Times New Roman"/>
                <w:sz w:val="20"/>
                <w:szCs w:val="20"/>
              </w:rPr>
              <w:t>.,</w:t>
            </w:r>
            <w:proofErr w:type="gram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2014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  <w:t>C</w:t>
            </w:r>
            <w:r w:rsidRPr="00C14C1C">
              <w:rPr>
                <w:rFonts w:ascii="Times New Roman" w:hAnsi="Times New Roman"/>
                <w:i/>
                <w:iCs/>
                <w:spacing w:val="1"/>
                <w:sz w:val="20"/>
                <w:szCs w:val="20"/>
              </w:rPr>
              <w:t xml:space="preserve">. </w:t>
            </w:r>
            <w:proofErr w:type="spellStart"/>
            <w:r w:rsidRPr="00C14C1C"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  <w:t>reg</w:t>
            </w:r>
            <w:r w:rsidRPr="00C14C1C">
              <w:rPr>
                <w:rFonts w:ascii="Times New Roman" w:hAnsi="Times New Roman"/>
                <w:i/>
                <w:iCs/>
                <w:sz w:val="20"/>
                <w:szCs w:val="20"/>
              </w:rPr>
              <w:t>i</w:t>
            </w:r>
            <w:r w:rsidRPr="00C14C1C"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  <w:t>um</w:t>
            </w:r>
            <w:proofErr w:type="spellEnd"/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A4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ON796664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MT387059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A8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ON796665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MT387061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A2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ON796666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MT387062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A3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ON796667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OL871080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A7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ON796668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MT387060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A9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ON796669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MT387063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Q4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ON796670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MT387064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Z3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ON796671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MT387065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Z7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ON796672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OL871085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Q1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ON796673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MT387096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Z5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ON796674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MT387103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Z4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ON796675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MT387102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Ma3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ON796676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OL871090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A1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ON796677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OL871091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A5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ON796678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OL871092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U1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ON796679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OL871093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Q3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ON796680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OL871094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Z6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ON796681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OL871095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A6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ON796682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MT387116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FIR1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ON796683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MT387115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FIR5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MT387119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Ma4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ON796684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MT387120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i/>
                <w:sz w:val="20"/>
                <w:szCs w:val="20"/>
              </w:rPr>
              <w:t>C.</w:t>
            </w:r>
            <w:r w:rsidR="00E96902" w:rsidRPr="00C14C1C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i/>
                <w:sz w:val="20"/>
                <w:szCs w:val="20"/>
              </w:rPr>
              <w:t>vardarense</w:t>
            </w:r>
            <w:proofErr w:type="spellEnd"/>
            <w:r w:rsidRPr="00C14C1C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ME2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ON796685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MT387122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E9690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KJ553218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Geiger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(2014)</w:t>
            </w:r>
          </w:p>
        </w:tc>
      </w:tr>
      <w:tr w:rsidR="00C14C1C" w:rsidRPr="00C14C1C" w:rsidTr="00E96902">
        <w:trPr>
          <w:trHeight w:val="472"/>
        </w:trPr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ME5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ON796686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MT387123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E9690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KJ553294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Geiger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(2014)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ME6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ON796687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MT387124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KJ553252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Geiger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(2014)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E96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  <w:t>Turcichond</w:t>
            </w:r>
            <w:proofErr w:type="spellEnd"/>
            <w:r w:rsidRPr="00C14C1C"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  <w:t>.</w:t>
            </w:r>
          </w:p>
          <w:p w:rsidR="009A7ED3" w:rsidRPr="00C14C1C" w:rsidRDefault="009A7ED3" w:rsidP="00E96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  <w:t>fahirae</w:t>
            </w:r>
            <w:proofErr w:type="spellEnd"/>
          </w:p>
        </w:tc>
        <w:tc>
          <w:tcPr>
            <w:tcW w:w="709" w:type="dxa"/>
            <w:vAlign w:val="center"/>
          </w:tcPr>
          <w:p w:rsidR="009A7ED3" w:rsidRPr="00C14C1C" w:rsidRDefault="009A7ED3" w:rsidP="00C14C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 xml:space="preserve">TE2 </w:t>
            </w: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 w:rsidRPr="00C14C1C"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>ON796688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ind w:left="-57"/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Present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study</w:t>
            </w:r>
            <w:proofErr w:type="spellEnd"/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MT387128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Çiftci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(2020)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MW911291</w:t>
            </w: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Turan et al. (2021)</w:t>
            </w:r>
          </w:p>
        </w:tc>
      </w:tr>
      <w:tr w:rsidR="00C14C1C" w:rsidRPr="00C14C1C" w:rsidTr="00E96902">
        <w:tc>
          <w:tcPr>
            <w:tcW w:w="1526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  <w:t>Telestes</w:t>
            </w:r>
            <w:proofErr w:type="spellEnd"/>
            <w:r w:rsidRPr="00C14C1C"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C14C1C">
              <w:rPr>
                <w:rFonts w:ascii="Times New Roman" w:hAnsi="Times New Roman"/>
                <w:i/>
                <w:iCs/>
                <w:spacing w:val="-1"/>
                <w:sz w:val="20"/>
                <w:szCs w:val="20"/>
              </w:rPr>
              <w:t>souffia</w:t>
            </w:r>
            <w:proofErr w:type="spellEnd"/>
          </w:p>
        </w:tc>
        <w:tc>
          <w:tcPr>
            <w:tcW w:w="709" w:type="dxa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vAlign w:val="center"/>
          </w:tcPr>
          <w:p w:rsidR="009A7ED3" w:rsidRPr="00C14C1C" w:rsidRDefault="009A7ED3" w:rsidP="00F75FD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AY509861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Ketmaier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(2004)</w:t>
            </w:r>
          </w:p>
        </w:tc>
        <w:tc>
          <w:tcPr>
            <w:tcW w:w="1134" w:type="dxa"/>
            <w:vAlign w:val="center"/>
          </w:tcPr>
          <w:p w:rsidR="009A7ED3" w:rsidRPr="00C14C1C" w:rsidRDefault="009A7ED3" w:rsidP="00F75FD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  <w:r w:rsidRPr="00C14C1C">
              <w:rPr>
                <w:rFonts w:ascii="Times New Roman" w:hAnsi="Times New Roman"/>
                <w:sz w:val="20"/>
                <w:szCs w:val="20"/>
              </w:rPr>
              <w:t>KJ554711</w:t>
            </w:r>
          </w:p>
          <w:p w:rsidR="009A7ED3" w:rsidRPr="00C14C1C" w:rsidRDefault="009A7ED3" w:rsidP="00F75F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A7ED3" w:rsidRPr="00C14C1C" w:rsidRDefault="009A7ED3" w:rsidP="00F75F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14C1C">
              <w:rPr>
                <w:rFonts w:ascii="Times New Roman" w:hAnsi="Times New Roman"/>
                <w:sz w:val="20"/>
                <w:szCs w:val="20"/>
              </w:rPr>
              <w:t>Geiger</w:t>
            </w:r>
            <w:proofErr w:type="spellEnd"/>
            <w:r w:rsidRPr="00C14C1C">
              <w:rPr>
                <w:rFonts w:ascii="Times New Roman" w:hAnsi="Times New Roman"/>
                <w:sz w:val="20"/>
                <w:szCs w:val="20"/>
              </w:rPr>
              <w:t xml:space="preserve"> et al. (2014)</w:t>
            </w:r>
          </w:p>
        </w:tc>
      </w:tr>
    </w:tbl>
    <w:p w:rsidR="00C14C1C" w:rsidRDefault="00C14C1C" w:rsidP="00F50F8A">
      <w:pPr>
        <w:spacing w:line="360" w:lineRule="auto"/>
        <w:jc w:val="both"/>
        <w:rPr>
          <w:rFonts w:ascii="Times New Roman" w:hAnsi="Times New Roman"/>
          <w:sz w:val="20"/>
          <w:szCs w:val="20"/>
        </w:rPr>
      </w:pPr>
      <w:bookmarkStart w:id="0" w:name="_GoBack"/>
      <w:bookmarkEnd w:id="0"/>
    </w:p>
    <w:sectPr w:rsidR="00C14C1C" w:rsidSect="00C01ABD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29CA"/>
    <w:rsid w:val="001B1C1A"/>
    <w:rsid w:val="001E5DD8"/>
    <w:rsid w:val="001F005C"/>
    <w:rsid w:val="00201AE8"/>
    <w:rsid w:val="0024325E"/>
    <w:rsid w:val="002674FD"/>
    <w:rsid w:val="00316F3C"/>
    <w:rsid w:val="00324A6F"/>
    <w:rsid w:val="00470CF5"/>
    <w:rsid w:val="005947E5"/>
    <w:rsid w:val="005E435A"/>
    <w:rsid w:val="00641DAA"/>
    <w:rsid w:val="006762A5"/>
    <w:rsid w:val="007A0764"/>
    <w:rsid w:val="008613DC"/>
    <w:rsid w:val="008D0EDE"/>
    <w:rsid w:val="009A7ED3"/>
    <w:rsid w:val="009B3FFB"/>
    <w:rsid w:val="00A11AB5"/>
    <w:rsid w:val="00AC17EA"/>
    <w:rsid w:val="00AE483F"/>
    <w:rsid w:val="00B317B9"/>
    <w:rsid w:val="00C01ABD"/>
    <w:rsid w:val="00C14C1C"/>
    <w:rsid w:val="00D72199"/>
    <w:rsid w:val="00E329CA"/>
    <w:rsid w:val="00E8335D"/>
    <w:rsid w:val="00E96902"/>
    <w:rsid w:val="00F50F8A"/>
    <w:rsid w:val="00F75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ADD7104-4A03-4F35-84ED-1A26D7C491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29CA"/>
    <w:pPr>
      <w:spacing w:after="160" w:line="259" w:lineRule="auto"/>
    </w:pPr>
    <w:rPr>
      <w:rFonts w:ascii="Calibri" w:eastAsia="Times New Roman" w:hAnsi="Calibri" w:cs="Times New Roman"/>
      <w:lang w:eastAsia="tr-TR"/>
    </w:rPr>
  </w:style>
  <w:style w:type="paragraph" w:styleId="Balk1">
    <w:name w:val="heading 1"/>
    <w:basedOn w:val="Normal"/>
    <w:link w:val="Balk1Char"/>
    <w:uiPriority w:val="9"/>
    <w:qFormat/>
    <w:rsid w:val="00E329CA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E329CA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customStyle="1" w:styleId="HTMLncedenBiimlendirilmiChar">
    <w:name w:val="HTML Önceden Biçimlendirilmiş Char"/>
    <w:basedOn w:val="VarsaylanParagrafYazTipi"/>
    <w:link w:val="HTMLncedenBiimlendirilmi"/>
    <w:uiPriority w:val="99"/>
    <w:rsid w:val="00E329CA"/>
    <w:rPr>
      <w:rFonts w:ascii="Courier New" w:eastAsia="Times New Roman" w:hAnsi="Courier New" w:cs="Courier New"/>
      <w:sz w:val="20"/>
      <w:szCs w:val="20"/>
      <w:lang w:eastAsia="tr-TR"/>
    </w:rPr>
  </w:style>
  <w:style w:type="paragraph" w:styleId="HTMLncedenBiimlendirilmi">
    <w:name w:val="HTML Preformatted"/>
    <w:basedOn w:val="Normal"/>
    <w:link w:val="HTMLncedenBiimlendirilmiChar"/>
    <w:uiPriority w:val="99"/>
    <w:unhideWhenUsed/>
    <w:rsid w:val="00E329C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stbilgiChar">
    <w:name w:val="Üstbilgi Char"/>
    <w:basedOn w:val="VarsaylanParagrafYazTipi"/>
    <w:link w:val="stbilgi"/>
    <w:uiPriority w:val="99"/>
    <w:rsid w:val="00E329CA"/>
  </w:style>
  <w:style w:type="paragraph" w:styleId="stbilgi">
    <w:name w:val="header"/>
    <w:basedOn w:val="Normal"/>
    <w:link w:val="stbilgiChar"/>
    <w:uiPriority w:val="99"/>
    <w:unhideWhenUsed/>
    <w:rsid w:val="00E329CA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AltbilgiChar">
    <w:name w:val="Altbilgi Char"/>
    <w:basedOn w:val="VarsaylanParagrafYazTipi"/>
    <w:link w:val="Altbilgi"/>
    <w:uiPriority w:val="99"/>
    <w:rsid w:val="00E329CA"/>
  </w:style>
  <w:style w:type="paragraph" w:styleId="Altbilgi">
    <w:name w:val="footer"/>
    <w:basedOn w:val="Normal"/>
    <w:link w:val="AltbilgiChar"/>
    <w:uiPriority w:val="99"/>
    <w:unhideWhenUsed/>
    <w:rsid w:val="00E329CA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329CA"/>
    <w:rPr>
      <w:rFonts w:ascii="Tahoma" w:hAnsi="Tahoma" w:cs="Tahoma"/>
      <w:sz w:val="16"/>
      <w:szCs w:val="16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E329CA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E329CA"/>
    <w:rPr>
      <w:sz w:val="20"/>
      <w:szCs w:val="20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E329CA"/>
    <w:pPr>
      <w:spacing w:line="240" w:lineRule="auto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E329CA"/>
    <w:rPr>
      <w:b/>
      <w:bCs/>
      <w:sz w:val="20"/>
      <w:szCs w:val="20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E329CA"/>
    <w:rPr>
      <w:b/>
      <w:bCs/>
    </w:rPr>
  </w:style>
  <w:style w:type="character" w:customStyle="1" w:styleId="feature">
    <w:name w:val="feature"/>
    <w:basedOn w:val="VarsaylanParagrafYazTipi"/>
    <w:rsid w:val="00E329CA"/>
  </w:style>
  <w:style w:type="character" w:styleId="Kpr">
    <w:name w:val="Hyperlink"/>
    <w:basedOn w:val="VarsaylanParagrafYazTipi"/>
    <w:uiPriority w:val="99"/>
    <w:unhideWhenUsed/>
    <w:rsid w:val="00C14C1C"/>
    <w:rPr>
      <w:color w:val="0000FF"/>
      <w:u w:val="single"/>
    </w:rPr>
  </w:style>
  <w:style w:type="paragraph" w:customStyle="1" w:styleId="Default">
    <w:name w:val="Default"/>
    <w:rsid w:val="008613D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1328</Words>
  <Characters>7570</Characters>
  <Application>Microsoft Office Word</Application>
  <DocSecurity>0</DocSecurity>
  <Lines>63</Lines>
  <Paragraphs>17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8881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Hp-Elitebook</dc:creator>
  <cp:lastModifiedBy>Microsoft hesabı</cp:lastModifiedBy>
  <cp:revision>3</cp:revision>
  <dcterms:created xsi:type="dcterms:W3CDTF">2022-06-27T06:44:00Z</dcterms:created>
  <dcterms:modified xsi:type="dcterms:W3CDTF">2023-01-05T15:02:00Z</dcterms:modified>
</cp:coreProperties>
</file>