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22477" w14:textId="7DBFCA89" w:rsidR="004D55B3" w:rsidRPr="00CF72CA" w:rsidRDefault="004D55B3" w:rsidP="004D55B3">
      <w:pPr>
        <w:pStyle w:val="Heading1"/>
        <w:suppressLineNumbers/>
        <w:rPr>
          <w:rFonts w:cstheme="majorHAnsi"/>
        </w:rPr>
      </w:pPr>
      <w:r w:rsidRPr="00CF72CA">
        <w:rPr>
          <w:rFonts w:cstheme="majorHAnsi"/>
        </w:rPr>
        <w:t xml:space="preserve">Supplementary </w:t>
      </w:r>
      <w:r w:rsidR="00E7008A" w:rsidRPr="00CF72CA">
        <w:rPr>
          <w:rFonts w:cstheme="majorHAnsi"/>
        </w:rPr>
        <w:t>M</w:t>
      </w:r>
      <w:r w:rsidRPr="00CF72CA">
        <w:rPr>
          <w:rFonts w:cstheme="majorHAnsi"/>
        </w:rPr>
        <w:t>aterial</w:t>
      </w:r>
    </w:p>
    <w:p w14:paraId="34CDBFEC" w14:textId="56206A4B" w:rsidR="004D55B3" w:rsidRPr="00CF72CA" w:rsidRDefault="004D55B3" w:rsidP="004D55B3">
      <w:pPr>
        <w:suppressLineNumbers/>
        <w:rPr>
          <w:rFonts w:ascii="Times New Roman" w:hAnsi="Times New Roman" w:cs="Times New Roman"/>
          <w:b/>
          <w:sz w:val="28"/>
          <w:lang w:val="en-GB"/>
        </w:rPr>
      </w:pPr>
      <w:bookmarkStart w:id="0" w:name="_Hlk73993716"/>
      <w:bookmarkEnd w:id="0"/>
      <w:r w:rsidRPr="00CF72CA">
        <w:rPr>
          <w:rFonts w:ascii="Times New Roman" w:hAnsi="Times New Roman" w:cs="Times New Roman"/>
          <w:b/>
          <w:sz w:val="28"/>
          <w:lang w:val="en-GB"/>
        </w:rPr>
        <w:t xml:space="preserve">Invasive </w:t>
      </w:r>
      <w:r w:rsidRPr="00CF72CA">
        <w:rPr>
          <w:rFonts w:ascii="Times New Roman" w:hAnsi="Times New Roman" w:cs="Times New Roman"/>
          <w:b/>
          <w:i/>
          <w:sz w:val="28"/>
          <w:lang w:val="en-GB"/>
        </w:rPr>
        <w:t xml:space="preserve">Drosophila </w:t>
      </w:r>
      <w:proofErr w:type="spellStart"/>
      <w:r w:rsidRPr="00CF72CA">
        <w:rPr>
          <w:rFonts w:ascii="Times New Roman" w:hAnsi="Times New Roman" w:cs="Times New Roman"/>
          <w:b/>
          <w:i/>
          <w:sz w:val="28"/>
          <w:lang w:val="en-GB"/>
        </w:rPr>
        <w:t>suzukii</w:t>
      </w:r>
      <w:proofErr w:type="spellEnd"/>
      <w:r w:rsidRPr="00CF72CA">
        <w:rPr>
          <w:rFonts w:ascii="Times New Roman" w:hAnsi="Times New Roman" w:cs="Times New Roman"/>
          <w:b/>
          <w:sz w:val="28"/>
          <w:lang w:val="en-GB"/>
        </w:rPr>
        <w:t xml:space="preserve"> outnumbers native </w:t>
      </w:r>
      <w:proofErr w:type="spellStart"/>
      <w:r w:rsidRPr="00CF72CA">
        <w:rPr>
          <w:rFonts w:ascii="Times New Roman" w:hAnsi="Times New Roman" w:cs="Times New Roman"/>
          <w:b/>
          <w:sz w:val="28"/>
          <w:lang w:val="en-GB"/>
        </w:rPr>
        <w:t>controphics</w:t>
      </w:r>
      <w:proofErr w:type="spellEnd"/>
      <w:r w:rsidRPr="00CF72CA">
        <w:rPr>
          <w:rFonts w:ascii="Times New Roman" w:hAnsi="Times New Roman" w:cs="Times New Roman"/>
          <w:b/>
          <w:sz w:val="28"/>
          <w:lang w:val="en-GB"/>
        </w:rPr>
        <w:t xml:space="preserve"> and cause</w:t>
      </w:r>
      <w:r w:rsidR="00E31DD6" w:rsidRPr="00CF72CA">
        <w:rPr>
          <w:rFonts w:ascii="Times New Roman" w:hAnsi="Times New Roman" w:cs="Times New Roman"/>
          <w:b/>
          <w:sz w:val="28"/>
          <w:lang w:val="en-GB"/>
        </w:rPr>
        <w:t>s</w:t>
      </w:r>
      <w:r w:rsidRPr="00CF72CA">
        <w:rPr>
          <w:rFonts w:ascii="Times New Roman" w:hAnsi="Times New Roman" w:cs="Times New Roman"/>
          <w:b/>
          <w:sz w:val="28"/>
          <w:lang w:val="en-GB"/>
        </w:rPr>
        <w:t xml:space="preserve"> substantial damage to fruits of forest plants</w:t>
      </w:r>
    </w:p>
    <w:p w14:paraId="5448A0A4" w14:textId="77777777" w:rsidR="004D55B3" w:rsidRPr="00CF72CA" w:rsidRDefault="004D55B3" w:rsidP="004D55B3">
      <w:pPr>
        <w:suppressLineNumbers/>
        <w:rPr>
          <w:rFonts w:ascii="Times New Roman" w:hAnsi="Times New Roman" w:cs="Times New Roman"/>
          <w:lang w:val="en-GB"/>
        </w:rPr>
      </w:pPr>
    </w:p>
    <w:p w14:paraId="0147A09A" w14:textId="5A18C0AC" w:rsidR="004D55B3" w:rsidRPr="00DF25BB" w:rsidRDefault="004D55B3" w:rsidP="004D55B3">
      <w:pPr>
        <w:suppressLineNumbers/>
        <w:rPr>
          <w:rFonts w:ascii="Times New Roman" w:hAnsi="Times New Roman" w:cs="Times New Roman"/>
          <w:sz w:val="24"/>
          <w:szCs w:val="24"/>
        </w:rPr>
      </w:pPr>
      <w:r w:rsidRPr="00DF25BB">
        <w:rPr>
          <w:rFonts w:ascii="Times New Roman" w:hAnsi="Times New Roman" w:cs="Times New Roman"/>
          <w:sz w:val="24"/>
          <w:szCs w:val="24"/>
        </w:rPr>
        <w:t>Irene Bühlmann</w:t>
      </w:r>
      <w:r w:rsidRPr="00DF25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45C0D" w:rsidRPr="00DF25BB">
        <w:rPr>
          <w:rFonts w:ascii="Times New Roman" w:hAnsi="Times New Roman" w:cs="Times New Roman"/>
          <w:sz w:val="24"/>
          <w:szCs w:val="24"/>
        </w:rPr>
        <w:t xml:space="preserve"> </w:t>
      </w:r>
      <w:r w:rsidRPr="00DF25BB">
        <w:rPr>
          <w:rFonts w:ascii="Times New Roman" w:hAnsi="Times New Roman" w:cs="Times New Roman"/>
          <w:sz w:val="24"/>
          <w:szCs w:val="24"/>
        </w:rPr>
        <w:t>&amp; Martin M. Gossner</w:t>
      </w:r>
      <w:r w:rsidRPr="00DF25BB">
        <w:rPr>
          <w:rFonts w:ascii="Times New Roman" w:hAnsi="Times New Roman" w:cs="Times New Roman"/>
          <w:sz w:val="24"/>
          <w:szCs w:val="24"/>
          <w:vertAlign w:val="superscript"/>
        </w:rPr>
        <w:t>2,3</w:t>
      </w:r>
    </w:p>
    <w:p w14:paraId="33E8F270" w14:textId="77777777" w:rsidR="004D55B3" w:rsidRPr="00DF25BB" w:rsidRDefault="004D55B3" w:rsidP="004D55B3">
      <w:pPr>
        <w:suppressLineNumbers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AA978E6" w14:textId="77777777" w:rsidR="004D55B3" w:rsidRPr="00DF25BB" w:rsidRDefault="004D55B3" w:rsidP="004D55B3">
      <w:pPr>
        <w:suppressLineNumbers/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F25BB">
        <w:rPr>
          <w:rFonts w:ascii="Times New Roman" w:hAnsi="Times New Roman" w:cs="Times New Roman"/>
          <w:b/>
          <w:sz w:val="20"/>
          <w:szCs w:val="20"/>
        </w:rPr>
        <w:t>Affiliations</w:t>
      </w:r>
      <w:proofErr w:type="spellEnd"/>
      <w:r w:rsidRPr="00DF25BB">
        <w:rPr>
          <w:rFonts w:ascii="Times New Roman" w:hAnsi="Times New Roman" w:cs="Times New Roman"/>
          <w:b/>
          <w:sz w:val="20"/>
          <w:szCs w:val="20"/>
        </w:rPr>
        <w:t>:</w:t>
      </w:r>
    </w:p>
    <w:p w14:paraId="228FD61A" w14:textId="52D4BB65" w:rsidR="004D55B3" w:rsidRPr="00DF25BB" w:rsidRDefault="004D55B3" w:rsidP="004D55B3">
      <w:pPr>
        <w:suppressLineNumber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F25B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F25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F25BB">
        <w:rPr>
          <w:rFonts w:ascii="Times New Roman" w:hAnsi="Times New Roman" w:cs="Times New Roman"/>
          <w:sz w:val="20"/>
          <w:szCs w:val="20"/>
        </w:rPr>
        <w:t>Ökobüro</w:t>
      </w:r>
      <w:proofErr w:type="spellEnd"/>
      <w:r w:rsidRPr="00DF25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F25BB">
        <w:rPr>
          <w:rFonts w:ascii="Times New Roman" w:hAnsi="Times New Roman" w:cs="Times New Roman"/>
          <w:sz w:val="20"/>
          <w:szCs w:val="20"/>
        </w:rPr>
        <w:t>Biotopia</w:t>
      </w:r>
      <w:proofErr w:type="spellEnd"/>
      <w:r w:rsidRPr="00DF25B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F25BB">
        <w:rPr>
          <w:rFonts w:ascii="Times New Roman" w:hAnsi="Times New Roman" w:cs="Times New Roman"/>
          <w:sz w:val="20"/>
          <w:szCs w:val="20"/>
        </w:rPr>
        <w:t>Obertalacher</w:t>
      </w:r>
      <w:proofErr w:type="spellEnd"/>
      <w:r w:rsidRPr="00DF25BB">
        <w:rPr>
          <w:rFonts w:ascii="Times New Roman" w:hAnsi="Times New Roman" w:cs="Times New Roman"/>
          <w:sz w:val="20"/>
          <w:szCs w:val="20"/>
        </w:rPr>
        <w:t xml:space="preserve"> 1, CH-6319 </w:t>
      </w:r>
      <w:proofErr w:type="spellStart"/>
      <w:r w:rsidRPr="00DF25BB">
        <w:rPr>
          <w:rFonts w:ascii="Times New Roman" w:hAnsi="Times New Roman" w:cs="Times New Roman"/>
          <w:sz w:val="20"/>
          <w:szCs w:val="20"/>
        </w:rPr>
        <w:t>Allenwinden</w:t>
      </w:r>
      <w:proofErr w:type="spellEnd"/>
      <w:r w:rsidR="00E31DD6" w:rsidRPr="00DF25B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E31DD6" w:rsidRPr="00DF25BB">
        <w:rPr>
          <w:rFonts w:ascii="Times New Roman" w:hAnsi="Times New Roman" w:cs="Times New Roman"/>
          <w:sz w:val="20"/>
          <w:szCs w:val="20"/>
        </w:rPr>
        <w:t>Switzerland</w:t>
      </w:r>
      <w:proofErr w:type="spellEnd"/>
    </w:p>
    <w:p w14:paraId="03156AAB" w14:textId="65ED2EC6" w:rsidR="004D55B3" w:rsidRPr="00CF72CA" w:rsidRDefault="004D55B3" w:rsidP="004D55B3">
      <w:pPr>
        <w:suppressLineNumbers/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CF72CA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CF72CA">
        <w:rPr>
          <w:rFonts w:ascii="Times New Roman" w:hAnsi="Times New Roman" w:cs="Times New Roman"/>
          <w:sz w:val="20"/>
          <w:szCs w:val="20"/>
          <w:lang w:val="en-GB"/>
        </w:rPr>
        <w:t xml:space="preserve"> Forest Entomology, Swiss Federal Research Institute WSL, </w:t>
      </w:r>
      <w:proofErr w:type="spellStart"/>
      <w:r w:rsidRPr="00CF72CA">
        <w:rPr>
          <w:rFonts w:ascii="Times New Roman" w:hAnsi="Times New Roman" w:cs="Times New Roman"/>
          <w:sz w:val="20"/>
          <w:szCs w:val="20"/>
          <w:lang w:val="en-GB"/>
        </w:rPr>
        <w:t>Zürcherstrasse</w:t>
      </w:r>
      <w:proofErr w:type="spellEnd"/>
      <w:r w:rsidRPr="00CF72CA">
        <w:rPr>
          <w:rFonts w:ascii="Times New Roman" w:hAnsi="Times New Roman" w:cs="Times New Roman"/>
          <w:sz w:val="20"/>
          <w:szCs w:val="20"/>
          <w:lang w:val="en-GB"/>
        </w:rPr>
        <w:t xml:space="preserve"> 111, CH-8903 </w:t>
      </w:r>
      <w:proofErr w:type="spellStart"/>
      <w:r w:rsidRPr="00CF72CA">
        <w:rPr>
          <w:rFonts w:ascii="Times New Roman" w:hAnsi="Times New Roman" w:cs="Times New Roman"/>
          <w:sz w:val="20"/>
          <w:szCs w:val="20"/>
          <w:lang w:val="en-GB"/>
        </w:rPr>
        <w:t>Birmensdorf</w:t>
      </w:r>
      <w:proofErr w:type="spellEnd"/>
      <w:r w:rsidR="00E31DD6" w:rsidRPr="00CF72CA">
        <w:rPr>
          <w:rFonts w:ascii="Times New Roman" w:hAnsi="Times New Roman" w:cs="Times New Roman"/>
          <w:sz w:val="20"/>
          <w:szCs w:val="20"/>
          <w:lang w:val="en-GB"/>
        </w:rPr>
        <w:t>, Switzerland</w:t>
      </w:r>
    </w:p>
    <w:p w14:paraId="67A9DB54" w14:textId="77777777" w:rsidR="004D55B3" w:rsidRPr="00CF72CA" w:rsidRDefault="004D55B3" w:rsidP="004D55B3">
      <w:pPr>
        <w:suppressLineNumbers/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CF72CA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</w:t>
      </w:r>
      <w:r w:rsidRPr="00DF25B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F72CA">
        <w:rPr>
          <w:rFonts w:ascii="Times New Roman" w:hAnsi="Times New Roman" w:cs="Times New Roman"/>
          <w:sz w:val="20"/>
          <w:szCs w:val="20"/>
          <w:lang w:val="en-GB"/>
        </w:rPr>
        <w:t>ETH Zurich, Department of Environmental Systems Science, Institute of Terrestrial Ecosystems, 8092 Zurich, Switzerland</w:t>
      </w:r>
    </w:p>
    <w:p w14:paraId="7A50065C" w14:textId="77777777" w:rsidR="004D55B3" w:rsidRPr="00CF72CA" w:rsidRDefault="004D55B3" w:rsidP="004D55B3">
      <w:pPr>
        <w:suppressLineNumbers/>
        <w:spacing w:line="240" w:lineRule="auto"/>
        <w:rPr>
          <w:rFonts w:ascii="Times New Roman" w:hAnsi="Times New Roman" w:cs="Times New Roman"/>
          <w:lang w:val="en-GB"/>
        </w:rPr>
      </w:pPr>
      <w:r w:rsidRPr="00CF72CA">
        <w:rPr>
          <w:rFonts w:ascii="Times New Roman" w:hAnsi="Times New Roman" w:cs="Times New Roman"/>
          <w:b/>
          <w:sz w:val="20"/>
          <w:szCs w:val="20"/>
          <w:lang w:val="en-GB"/>
        </w:rPr>
        <w:t xml:space="preserve">Corresponding author: </w:t>
      </w:r>
      <w:r w:rsidRPr="00CF72CA">
        <w:rPr>
          <w:rFonts w:ascii="Times New Roman" w:hAnsi="Times New Roman" w:cs="Times New Roman"/>
          <w:sz w:val="20"/>
          <w:szCs w:val="20"/>
          <w:lang w:val="en-GB"/>
        </w:rPr>
        <w:t>Martin M. Gossner (martin.gossner@wsl.ch)</w:t>
      </w:r>
    </w:p>
    <w:p w14:paraId="6B10F29A" w14:textId="77777777" w:rsidR="004D55B3" w:rsidRPr="00CF72CA" w:rsidRDefault="004D55B3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</w:p>
    <w:p w14:paraId="15ECC97F" w14:textId="77777777" w:rsidR="00580354" w:rsidRDefault="00580354">
      <w:pP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br w:type="page"/>
      </w:r>
    </w:p>
    <w:p w14:paraId="142E0266" w14:textId="63DFA5E9" w:rsidR="00053E64" w:rsidRPr="00053E64" w:rsidRDefault="00053E64">
      <w:pP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lastRenderedPageBreak/>
        <w:t>S</w:t>
      </w:r>
      <w:r w:rsidRPr="00053E64">
        <w:rPr>
          <w:rFonts w:ascii="Times New Roman" w:hAnsi="Times New Roman" w:cs="Times New Roman"/>
          <w:b/>
          <w:bCs/>
          <w:color w:val="211D1E"/>
          <w:sz w:val="24"/>
          <w:szCs w:val="23"/>
          <w:lang w:val="en-GB"/>
        </w:rPr>
        <w:t xml:space="preserve">upplementary material </w:t>
      </w:r>
      <w:r w:rsidR="00974C00">
        <w:rPr>
          <w:rFonts w:ascii="Times New Roman" w:hAnsi="Times New Roman" w:cs="Times New Roman"/>
          <w:b/>
          <w:bCs/>
          <w:color w:val="211D1E"/>
          <w:sz w:val="24"/>
          <w:szCs w:val="23"/>
          <w:lang w:val="en-GB"/>
        </w:rPr>
        <w:t>S</w:t>
      </w:r>
      <w:r w:rsidRPr="00053E64">
        <w:rPr>
          <w:rFonts w:ascii="Times New Roman" w:hAnsi="Times New Roman" w:cs="Times New Roman"/>
          <w:b/>
          <w:bCs/>
          <w:color w:val="211D1E"/>
          <w:sz w:val="24"/>
          <w:szCs w:val="23"/>
          <w:lang w:val="en-GB"/>
        </w:rPr>
        <w:t xml:space="preserve">1 </w:t>
      </w:r>
    </w:p>
    <w:p w14:paraId="70EA62E6" w14:textId="37FABC31" w:rsidR="009C6697" w:rsidRPr="00CF72CA" w:rsidRDefault="00151CB7" w:rsidP="00580354">
      <w:pPr>
        <w:tabs>
          <w:tab w:val="left" w:pos="1060"/>
        </w:tabs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Supplementary information on </w:t>
      </w:r>
      <w:r w:rsidRPr="00151CB7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potential host plant species of </w:t>
      </w:r>
      <w:r w:rsidRPr="00151CB7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 xml:space="preserve">Drosophila </w:t>
      </w:r>
      <w:proofErr w:type="spellStart"/>
      <w:r w:rsidRPr="00151CB7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>suzukii</w:t>
      </w:r>
      <w:proofErr w:type="spellEnd"/>
      <w:r w:rsidRPr="00151CB7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in the study plots and Boxplots of proportions of fruits attacked by </w:t>
      </w:r>
      <w:r w:rsidRPr="00151CB7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 xml:space="preserve">Drosophila </w:t>
      </w:r>
      <w:proofErr w:type="spellStart"/>
      <w:r w:rsidRPr="00151CB7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>suzukii</w:t>
      </w:r>
      <w:proofErr w:type="spellEnd"/>
      <w:r w:rsidRPr="00151CB7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per species, including fruits outside the plots, separated by forest community.</w:t>
      </w:r>
    </w:p>
    <w:p w14:paraId="6AE0F402" w14:textId="2727DFBC" w:rsidR="009C6697" w:rsidRPr="00CF72CA" w:rsidRDefault="009C6697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 w:rsidRPr="00CF72CA"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t>Table S</w:t>
      </w:r>
      <w:r w:rsidR="00236350"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t>1</w:t>
      </w:r>
      <w:r w:rsidRPr="00CF72CA"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t>.</w:t>
      </w:r>
      <w:r w:rsidRPr="00CF72CA">
        <w:rPr>
          <w:lang w:val="en-GB"/>
        </w:rPr>
        <w:t xml:space="preserve"> </w:t>
      </w:r>
      <w:r w:rsidR="00AB482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Month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of fruit maturity, number of fruits</w:t>
      </w:r>
      <w:r w:rsidR="00AB482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,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and occurrence (volume) </w:t>
      </w:r>
      <w:r w:rsidR="004A14A9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of potential host plant species of </w:t>
      </w:r>
      <w:r w:rsidR="004A14A9" w:rsidRPr="00CF72CA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 xml:space="preserve">Drosophila </w:t>
      </w:r>
      <w:proofErr w:type="spellStart"/>
      <w:r w:rsidR="004A14A9" w:rsidRPr="00CF72CA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>suzukii</w:t>
      </w:r>
      <w:proofErr w:type="spellEnd"/>
      <w:r w:rsidR="004A14A9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AB482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in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the study plots.</w:t>
      </w:r>
      <w:r w:rsidR="00C32C58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7943D2" w:rsidRPr="007943D2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The darker the </w:t>
      </w:r>
      <w:r w:rsidR="007943D2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squares</w:t>
      </w:r>
      <w:r w:rsidR="007943D2" w:rsidRPr="007943D2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are </w:t>
      </w:r>
      <w:proofErr w:type="gramStart"/>
      <w:r w:rsidR="007943D2" w:rsidRPr="007943D2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coloured,</w:t>
      </w:r>
      <w:proofErr w:type="gramEnd"/>
      <w:r w:rsidR="007943D2" w:rsidRPr="007943D2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the more individuals were in fruit maturity. </w:t>
      </w:r>
      <w:r w:rsidR="00AD760D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NA indicates</w:t>
      </w:r>
      <w:r w:rsidR="005E29F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that the fru</w:t>
      </w:r>
      <w:r w:rsidR="007943D2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iting plant could not be</w:t>
      </w:r>
      <w:r w:rsidR="005E29F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7943D2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examined</w:t>
      </w:r>
      <w:r w:rsidR="00AD760D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and x</w:t>
      </w:r>
      <w:r w:rsidR="00AD760D" w:rsidRPr="005E29F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AD760D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indicates</w:t>
      </w:r>
      <w:r w:rsidR="00AD760D" w:rsidRPr="005E29F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that the potential host plant did not bear fruit</w:t>
      </w:r>
      <w:r w:rsidR="00AD760D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s</w:t>
      </w:r>
      <w:r w:rsidR="005E29F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.</w:t>
      </w:r>
      <w:r w:rsidR="00C32C58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</w:p>
    <w:tbl>
      <w:tblPr>
        <w:tblW w:w="99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41"/>
        <w:gridCol w:w="466"/>
        <w:gridCol w:w="512"/>
        <w:gridCol w:w="492"/>
        <w:gridCol w:w="474"/>
        <w:gridCol w:w="458"/>
        <w:gridCol w:w="443"/>
        <w:gridCol w:w="429"/>
        <w:gridCol w:w="416"/>
        <w:gridCol w:w="404"/>
        <w:gridCol w:w="560"/>
        <w:gridCol w:w="927"/>
        <w:gridCol w:w="969"/>
      </w:tblGrid>
      <w:tr w:rsidR="00466EE2" w:rsidRPr="00053E64" w14:paraId="7139416A" w14:textId="77777777" w:rsidTr="00466EE2">
        <w:trPr>
          <w:trHeight w:val="247"/>
        </w:trPr>
        <w:tc>
          <w:tcPr>
            <w:tcW w:w="997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2FDE4A4" w14:textId="16FA3D9C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19a </w:t>
            </w:r>
            <w:r w:rsidR="00AB482B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–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ABIETI-FAGETUM LUZULETOSUM (study sites 945</w:t>
            </w:r>
            <w:r w:rsidR="00AB482B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m </w:t>
            </w:r>
            <w:r w:rsidR="00416B2D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–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1165</w:t>
            </w:r>
            <w:r w:rsidR="00AB482B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r w:rsidR="00416B2D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m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a.s.l</w:t>
            </w:r>
            <w:proofErr w:type="spellEnd"/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.)</w:t>
            </w:r>
          </w:p>
        </w:tc>
      </w:tr>
      <w:tr w:rsidR="00466EE2" w:rsidRPr="00CF72CA" w14:paraId="63BAB978" w14:textId="77777777" w:rsidTr="00466EE2">
        <w:trPr>
          <w:trHeight w:val="247"/>
        </w:trPr>
        <w:tc>
          <w:tcPr>
            <w:tcW w:w="34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8F778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potential host plant</w:t>
            </w:r>
          </w:p>
        </w:tc>
        <w:tc>
          <w:tcPr>
            <w:tcW w:w="464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9E909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maturity</w:t>
            </w:r>
          </w:p>
        </w:tc>
        <w:tc>
          <w:tcPr>
            <w:tcW w:w="9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9DDA6F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volume</w:t>
            </w:r>
            <w:proofErr w:type="gramStart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   (</w:t>
            </w:r>
            <w:proofErr w:type="gramEnd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m³)</w:t>
            </w:r>
          </w:p>
        </w:tc>
        <w:tc>
          <w:tcPr>
            <w:tcW w:w="9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D197D5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number of fruits</w:t>
            </w:r>
          </w:p>
        </w:tc>
      </w:tr>
      <w:tr w:rsidR="006037D3" w:rsidRPr="00CF72CA" w14:paraId="6822DC1B" w14:textId="77777777" w:rsidTr="00466EE2">
        <w:trPr>
          <w:trHeight w:val="247"/>
        </w:trPr>
        <w:tc>
          <w:tcPr>
            <w:tcW w:w="34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6A0A7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1F15F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June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9BB107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July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E327C5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Aug.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797C5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Sept.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A321C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Oct.</w:t>
            </w:r>
          </w:p>
        </w:tc>
        <w:tc>
          <w:tcPr>
            <w:tcW w:w="9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533D1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  <w:tc>
          <w:tcPr>
            <w:tcW w:w="9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5B499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</w:tr>
      <w:tr w:rsidR="00466EE2" w:rsidRPr="00CF72CA" w14:paraId="43FDE97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D5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Fragaria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vesca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AFB7DE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2D763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611C3EFE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13A9869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699D336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A13D7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6810F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0E41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1A73C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B96A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DF7B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0A0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15</w:t>
            </w:r>
          </w:p>
        </w:tc>
      </w:tr>
      <w:tr w:rsidR="00466EE2" w:rsidRPr="00CF72CA" w14:paraId="471DCC5C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1B9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Ilex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aquifolium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18A9B9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F773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B71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DB2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F23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E98A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50D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005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92C0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895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CF2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527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7E8EFB3D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C37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Lonicera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nigra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9837C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595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2690DB57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1E3B65E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7C246AE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7EA5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35F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1D2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FB2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7B95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F09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16.74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1CE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1527</w:t>
            </w:r>
          </w:p>
        </w:tc>
      </w:tr>
      <w:tr w:rsidR="00466EE2" w:rsidRPr="00CF72CA" w14:paraId="49D344BF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5E0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fruticosus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corylifolius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aggr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8162A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7463E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FE6B19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F8F3A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06625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5DF754E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7481360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1C036E89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4AB44121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7425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6B29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131.79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D4D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7585</w:t>
            </w:r>
          </w:p>
        </w:tc>
      </w:tr>
      <w:tr w:rsidR="00466EE2" w:rsidRPr="00CF72CA" w14:paraId="2697222E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1FA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idaeus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8932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A20333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1B90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44B5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17CAFD8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616C20D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0C34D64A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D83D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88AD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43B7A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F93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3.15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2BA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60</w:t>
            </w:r>
          </w:p>
        </w:tc>
      </w:tr>
      <w:tr w:rsidR="00466EE2" w:rsidRPr="00CF72CA" w14:paraId="0B6F4027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F74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Sorbus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aucuparia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496451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9A4521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C453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8CFA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311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B971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7268CA1D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391E9EDD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6C1668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B4D0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67C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28E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240</w:t>
            </w:r>
          </w:p>
        </w:tc>
      </w:tr>
      <w:tr w:rsidR="00466EE2" w:rsidRPr="00CF72CA" w14:paraId="3AACF9E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CDE3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Vaccinium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myrtillus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E62A8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FAD74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33C0C"/>
            <w:noWrap/>
            <w:vAlign w:val="bottom"/>
            <w:hideMark/>
          </w:tcPr>
          <w:p w14:paraId="7A22D01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33C0C"/>
            <w:noWrap/>
            <w:vAlign w:val="bottom"/>
            <w:hideMark/>
          </w:tcPr>
          <w:p w14:paraId="249696E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5911"/>
            <w:noWrap/>
            <w:vAlign w:val="bottom"/>
            <w:hideMark/>
          </w:tcPr>
          <w:p w14:paraId="402879A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6BCF018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ABBC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1FD5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08975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0636B5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D722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125.3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0348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24580</w:t>
            </w:r>
          </w:p>
        </w:tc>
      </w:tr>
      <w:tr w:rsidR="00466EE2" w:rsidRPr="00CF72CA" w14:paraId="0E5EA8BB" w14:textId="77777777" w:rsidTr="00466EE2">
        <w:trPr>
          <w:trHeight w:val="247"/>
        </w:trPr>
        <w:tc>
          <w:tcPr>
            <w:tcW w:w="3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4C43" w14:textId="191A54C1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 xml:space="preserve">19a </w:t>
            </w:r>
            <w:r w:rsidR="00AB482B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–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 xml:space="preserve"> ABIETI-FAGETUM LUZULETOSUM 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752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A96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592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7E9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34E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4C8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6D6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DA6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FD3A" w14:textId="77777777" w:rsidR="00466EE2" w:rsidRPr="00CF72CA" w:rsidRDefault="00416B2D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t</w:t>
            </w:r>
            <w:r w:rsidR="00466EE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otal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7E4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294.46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3179" w14:textId="4C73C88C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34</w:t>
            </w:r>
            <w:r w:rsidR="00AB482B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,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007</w:t>
            </w:r>
          </w:p>
        </w:tc>
      </w:tr>
      <w:tr w:rsidR="00466EE2" w:rsidRPr="00053E64" w14:paraId="06F9C7D8" w14:textId="77777777" w:rsidTr="00466EE2">
        <w:trPr>
          <w:trHeight w:val="247"/>
        </w:trPr>
        <w:tc>
          <w:tcPr>
            <w:tcW w:w="997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607BC322" w14:textId="1AEBA6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7a - GALIO ODORATI-FAGETUM TYPICUM (study sites 440</w:t>
            </w:r>
            <w:r w:rsidR="00924578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m </w:t>
            </w:r>
            <w:r w:rsidR="00416B2D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–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590</w:t>
            </w:r>
            <w:r w:rsidR="00924578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r w:rsidR="00416B2D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m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a.s.l</w:t>
            </w:r>
            <w:proofErr w:type="spellEnd"/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.)</w:t>
            </w:r>
          </w:p>
        </w:tc>
      </w:tr>
      <w:tr w:rsidR="00466EE2" w:rsidRPr="00CF72CA" w14:paraId="5B787F0E" w14:textId="77777777" w:rsidTr="00466EE2">
        <w:trPr>
          <w:trHeight w:val="247"/>
        </w:trPr>
        <w:tc>
          <w:tcPr>
            <w:tcW w:w="34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7470CD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potential host plant</w:t>
            </w:r>
          </w:p>
        </w:tc>
        <w:tc>
          <w:tcPr>
            <w:tcW w:w="464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83F51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maturity</w:t>
            </w:r>
          </w:p>
        </w:tc>
        <w:tc>
          <w:tcPr>
            <w:tcW w:w="9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41CDE9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volume</w:t>
            </w:r>
            <w:proofErr w:type="gramStart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   (</w:t>
            </w:r>
            <w:proofErr w:type="gramEnd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m³)</w:t>
            </w:r>
          </w:p>
        </w:tc>
        <w:tc>
          <w:tcPr>
            <w:tcW w:w="9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852210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number of fruits</w:t>
            </w:r>
          </w:p>
        </w:tc>
      </w:tr>
      <w:tr w:rsidR="006037D3" w:rsidRPr="00CF72CA" w14:paraId="7F9E9DE5" w14:textId="77777777" w:rsidTr="00466EE2">
        <w:trPr>
          <w:trHeight w:val="247"/>
        </w:trPr>
        <w:tc>
          <w:tcPr>
            <w:tcW w:w="34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AF124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5C1D1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June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D5784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July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75774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Aug.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6E572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Sept.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135EDF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Oct.</w:t>
            </w:r>
          </w:p>
        </w:tc>
        <w:tc>
          <w:tcPr>
            <w:tcW w:w="9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2B5EB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  <w:tc>
          <w:tcPr>
            <w:tcW w:w="9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DD5F5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</w:tr>
      <w:tr w:rsidR="00466EE2" w:rsidRPr="00CF72CA" w14:paraId="3564FF4B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5F3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Atropa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bella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-donna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0E0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EE350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668A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9A81B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146F7DF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1440F60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1B2C31D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09807B7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10C675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4F41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990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2.46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763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70</w:t>
            </w:r>
          </w:p>
        </w:tc>
      </w:tr>
      <w:tr w:rsidR="00466EE2" w:rsidRPr="00CF72CA" w14:paraId="03F01ABC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A0C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Arum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maculatum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E1B6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171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E1C297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970B9F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149A0D1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4F4400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551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44E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1FFF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5A89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2DA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0.35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2B1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160</w:t>
            </w:r>
          </w:p>
        </w:tc>
      </w:tr>
      <w:tr w:rsidR="00466EE2" w:rsidRPr="00CF72CA" w14:paraId="1CDC80A7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42F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Crataegus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laevigata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(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Poir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.) DC.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AC43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608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37C5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5287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D119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819C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CC1DE4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147934B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08E8320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4702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EBF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641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30</w:t>
            </w:r>
          </w:p>
        </w:tc>
      </w:tr>
      <w:tr w:rsidR="00466EE2" w:rsidRPr="00CF72CA" w14:paraId="03E05ACE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466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Fragaria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vesca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AD9E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4E65AF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643DA79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C52A26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D1E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DF3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24E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A47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F87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C0D9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257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040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</w:t>
            </w:r>
          </w:p>
        </w:tc>
      </w:tr>
      <w:tr w:rsidR="00466EE2" w:rsidRPr="00CF72CA" w14:paraId="0E8F4BC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4C6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Frangula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alnus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Mill.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7F4C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25EBE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6E71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196B1FD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3DB22CF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7773C4B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2F4F6BA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14E22CE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1731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CC5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F12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3C9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27</w:t>
            </w:r>
          </w:p>
        </w:tc>
      </w:tr>
      <w:tr w:rsidR="00466EE2" w:rsidRPr="00CF72CA" w14:paraId="47271D7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3D7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Ilex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aquifolium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434C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760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2D4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DA1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CA5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B88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317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959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DE59E0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E95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083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0C5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900</w:t>
            </w:r>
          </w:p>
        </w:tc>
      </w:tr>
      <w:tr w:rsidR="00466EE2" w:rsidRPr="00CF72CA" w14:paraId="71829302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EAE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Ligustrum vulgare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D216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7D19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1B31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0CD5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1E40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602E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A961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CA3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BB3C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D43E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772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0.36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715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6A4D2F90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985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Lonicera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xylosteum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7B2C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4ED330D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1705CE8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54D0AE6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64BFFA2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EC048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778E6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E146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276B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E72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212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20.74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535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1690</w:t>
            </w:r>
          </w:p>
        </w:tc>
      </w:tr>
      <w:tr w:rsidR="00466EE2" w:rsidRPr="00CF72CA" w14:paraId="34110B47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8F2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Polygonatum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multiflorum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(L.) All.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0EA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190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CF4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7C28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099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C8E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F593B9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0D4FBD4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71C900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E2A7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13D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0.47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D53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99</w:t>
            </w:r>
          </w:p>
        </w:tc>
      </w:tr>
      <w:tr w:rsidR="00466EE2" w:rsidRPr="00CF72CA" w14:paraId="17F5BF8E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5F0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Prunus avium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CB79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C9F43" w14:textId="77777777" w:rsidR="00466EE2" w:rsidRPr="00DF25B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67AAD" w14:textId="77777777" w:rsidR="00466EE2" w:rsidRPr="0013421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13421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CEE33" w14:textId="77777777" w:rsidR="00466EE2" w:rsidRPr="0013421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13421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B12F1" w14:textId="77777777" w:rsidR="00466EE2" w:rsidRPr="0013421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13421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26E0E" w14:textId="77777777" w:rsidR="00466EE2" w:rsidRPr="0013421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13421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50C5E" w14:textId="77777777" w:rsidR="00466EE2" w:rsidRPr="0013421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13421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8409A" w14:textId="77777777" w:rsidR="00466EE2" w:rsidRPr="0013421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13421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0E3D" w14:textId="77777777" w:rsidR="00466EE2" w:rsidRPr="0013421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13421B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620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CE5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6BA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45</w:t>
            </w:r>
          </w:p>
        </w:tc>
      </w:tr>
      <w:tr w:rsidR="00466EE2" w:rsidRPr="00CF72CA" w14:paraId="5784B3B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69A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Punus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spinosa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CE97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4547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215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DEFF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B57C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35BF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BD11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07E2D" w14:textId="77777777" w:rsidR="00466EE2" w:rsidRPr="00DF25B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547A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9F00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6F8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256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04189D6D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1B3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Paris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quadrifolia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30A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136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3B6A368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74BB9AC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5C2DE98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40DF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79CD7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CB782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CBBD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015B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77D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ECF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</w:t>
            </w:r>
          </w:p>
        </w:tc>
      </w:tr>
      <w:tr w:rsidR="00466EE2" w:rsidRPr="00CF72CA" w14:paraId="430CE27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074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Prunus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padus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0473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8348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450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B901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302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605B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6AAE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837C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022B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1598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FBC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78F9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15C612D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D7C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caesius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EA9A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CE1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AF46C0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DE1C43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5931C3E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653659C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711FED3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70DCCF8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1E81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2E02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16E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2.79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39C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75</w:t>
            </w:r>
          </w:p>
        </w:tc>
      </w:tr>
      <w:tr w:rsidR="00466EE2" w:rsidRPr="00CF72CA" w14:paraId="09BF1DB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4E2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fruticosus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corylifolius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aggr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CAAD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24D5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F24D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305BC6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1E1982E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53BF965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77F7207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5EA5F43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1F969A4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872E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BFB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1253.4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9BF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77200</w:t>
            </w:r>
          </w:p>
        </w:tc>
      </w:tr>
      <w:tr w:rsidR="00466EE2" w:rsidRPr="00CF72CA" w14:paraId="294A022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623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idaeus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C0AC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B759D7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5A2630F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0631A56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39A2942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1A065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72FD1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645D5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E4B8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3F08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424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C84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170</w:t>
            </w:r>
          </w:p>
        </w:tc>
      </w:tr>
      <w:tr w:rsidR="00466EE2" w:rsidRPr="00CF72CA" w14:paraId="3E168CF8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2CE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Solanum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dulcamara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5074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58C8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C1CE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EDA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25BA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2326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6413E65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6A77900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07DE791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8924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20E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0.31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34D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18</w:t>
            </w:r>
          </w:p>
        </w:tc>
      </w:tr>
      <w:tr w:rsidR="00466EE2" w:rsidRPr="00CF72CA" w14:paraId="25C29A2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EBC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ebulus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3D11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82D4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CEA4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85AE7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3F0C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5CB9472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4AEA9D5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25A3297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7F7979D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30F6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EEF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185.64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E41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50000</w:t>
            </w:r>
          </w:p>
        </w:tc>
      </w:tr>
      <w:tr w:rsidR="00466EE2" w:rsidRPr="00CF72CA" w14:paraId="3FA69AFA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775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nigra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F7F7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A459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D46C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419A6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68CD7EB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2E82304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5382134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AEA6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E65A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F80E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FCB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29.3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569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8100</w:t>
            </w:r>
          </w:p>
        </w:tc>
      </w:tr>
      <w:tr w:rsidR="00466EE2" w:rsidRPr="00CF72CA" w14:paraId="508E8C8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4F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racemosa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5286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07AD0B8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149F444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3D0A5D2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3D44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0D2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44B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1F7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AD5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7CB0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93C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5.05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F0A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1500</w:t>
            </w:r>
          </w:p>
        </w:tc>
      </w:tr>
      <w:tr w:rsidR="00466EE2" w:rsidRPr="00CF72CA" w14:paraId="151722CE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166D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Viburnum lantana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40DF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599DB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046A8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773FA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33C0C"/>
            <w:vAlign w:val="bottom"/>
            <w:hideMark/>
          </w:tcPr>
          <w:p w14:paraId="55D2444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93659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AD11F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9829B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4653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B906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F737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E8BD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400</w:t>
            </w:r>
          </w:p>
        </w:tc>
      </w:tr>
      <w:tr w:rsidR="00466EE2" w:rsidRPr="00CF72CA" w14:paraId="31B61BD2" w14:textId="77777777" w:rsidTr="00466EE2">
        <w:trPr>
          <w:trHeight w:val="247"/>
        </w:trPr>
        <w:tc>
          <w:tcPr>
            <w:tcW w:w="44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E3B2" w14:textId="22323ABE" w:rsidR="00466EE2" w:rsidRPr="00246C6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  <w:r w:rsidRPr="00246C6B">
              <w:rPr>
                <w:rFonts w:ascii="Calibri" w:eastAsia="Times New Roman" w:hAnsi="Calibri" w:cs="Calibri"/>
                <w:color w:val="000000"/>
                <w:lang w:val="it-IT" w:eastAsia="de-CH"/>
              </w:rPr>
              <w:t xml:space="preserve">7a </w:t>
            </w:r>
            <w:r w:rsidR="00647655" w:rsidRPr="00246C6B">
              <w:rPr>
                <w:rFonts w:ascii="Calibri" w:eastAsia="Times New Roman" w:hAnsi="Calibri" w:cs="Calibri"/>
                <w:color w:val="000000"/>
                <w:lang w:val="it-IT" w:eastAsia="de-CH"/>
              </w:rPr>
              <w:t>–</w:t>
            </w:r>
            <w:r w:rsidRPr="00246C6B">
              <w:rPr>
                <w:rFonts w:ascii="Calibri" w:eastAsia="Times New Roman" w:hAnsi="Calibri" w:cs="Calibri"/>
                <w:color w:val="000000"/>
                <w:lang w:val="it-IT" w:eastAsia="de-CH"/>
              </w:rPr>
              <w:t xml:space="preserve"> GALIO ODORATI-FAGETUM TYPICUM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F99B" w14:textId="77777777" w:rsidR="00466EE2" w:rsidRPr="00246C6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9644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51FF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6C51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409C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6AC7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206B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97B0" w14:textId="77777777" w:rsidR="00466EE2" w:rsidRPr="00CF72CA" w:rsidRDefault="00416B2D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t</w:t>
            </w:r>
            <w:r w:rsidR="00466EE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otal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2DA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1560.49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3D07" w14:textId="45209C5D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140</w:t>
            </w:r>
            <w:r w:rsidR="00647655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,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499</w:t>
            </w:r>
          </w:p>
        </w:tc>
      </w:tr>
      <w:tr w:rsidR="00580354" w:rsidRPr="00CF72CA" w14:paraId="745F9DE6" w14:textId="77777777" w:rsidTr="00466EE2">
        <w:trPr>
          <w:trHeight w:val="247"/>
        </w:trPr>
        <w:tc>
          <w:tcPr>
            <w:tcW w:w="44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8F443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3019E023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1F1B0F94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3EE378E1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3EB34E32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01357DC6" w14:textId="37A13677" w:rsidR="00580354" w:rsidRPr="00246C6B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6C149" w14:textId="77777777" w:rsidR="00580354" w:rsidRPr="00246C6B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1FBBD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36E89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42E65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4D479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8027E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48221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0E442" w14:textId="77777777" w:rsidR="00580354" w:rsidRPr="00CF72CA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1A1A0" w14:textId="77777777" w:rsidR="00580354" w:rsidRPr="00CF72CA" w:rsidRDefault="00580354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2554F" w14:textId="77777777" w:rsidR="00580354" w:rsidRPr="00CF72CA" w:rsidRDefault="00580354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</w:tr>
      <w:tr w:rsidR="00466EE2" w:rsidRPr="00DF25BB" w14:paraId="2CE8A4AC" w14:textId="77777777" w:rsidTr="00466EE2">
        <w:trPr>
          <w:trHeight w:val="247"/>
        </w:trPr>
        <w:tc>
          <w:tcPr>
            <w:tcW w:w="997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2561ECE" w14:textId="7C046190" w:rsidR="00466EE2" w:rsidRPr="00246C6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</w:pPr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26f/g </w:t>
            </w:r>
            <w:r w:rsidR="00924578"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–</w:t>
            </w:r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ACERI-FRAXINETUM MERCURIALIDETOSUM (</w:t>
            </w:r>
            <w:proofErr w:type="spellStart"/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study</w:t>
            </w:r>
            <w:proofErr w:type="spellEnd"/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</w:t>
            </w:r>
            <w:proofErr w:type="spellStart"/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sites</w:t>
            </w:r>
            <w:proofErr w:type="spellEnd"/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400</w:t>
            </w:r>
            <w:r w:rsidR="00924578"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</w:t>
            </w:r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m </w:t>
            </w:r>
            <w:r w:rsidR="00416B2D"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–</w:t>
            </w:r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615</w:t>
            </w:r>
            <w:r w:rsidR="00924578"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</w:t>
            </w:r>
            <w:r w:rsidR="00416B2D"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m</w:t>
            </w:r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</w:t>
            </w:r>
            <w:proofErr w:type="spellStart"/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a.s.l</w:t>
            </w:r>
            <w:proofErr w:type="spellEnd"/>
            <w:r w:rsidRPr="00246C6B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.)</w:t>
            </w:r>
          </w:p>
        </w:tc>
      </w:tr>
      <w:tr w:rsidR="00466EE2" w:rsidRPr="00CF72CA" w14:paraId="1A0F3993" w14:textId="77777777" w:rsidTr="00466EE2">
        <w:trPr>
          <w:trHeight w:val="247"/>
        </w:trPr>
        <w:tc>
          <w:tcPr>
            <w:tcW w:w="34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021A2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potential host plant</w:t>
            </w:r>
          </w:p>
        </w:tc>
        <w:tc>
          <w:tcPr>
            <w:tcW w:w="464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2F2F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maturity</w:t>
            </w:r>
          </w:p>
        </w:tc>
        <w:tc>
          <w:tcPr>
            <w:tcW w:w="9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1F8D46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volume</w:t>
            </w:r>
            <w:proofErr w:type="gramStart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   (</w:t>
            </w:r>
            <w:proofErr w:type="gramEnd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m³)</w:t>
            </w:r>
          </w:p>
        </w:tc>
        <w:tc>
          <w:tcPr>
            <w:tcW w:w="9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7BA253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number of fruits</w:t>
            </w:r>
          </w:p>
        </w:tc>
      </w:tr>
      <w:tr w:rsidR="006037D3" w:rsidRPr="00CF72CA" w14:paraId="5B3297FC" w14:textId="77777777" w:rsidTr="00466EE2">
        <w:trPr>
          <w:trHeight w:val="247"/>
        </w:trPr>
        <w:tc>
          <w:tcPr>
            <w:tcW w:w="34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073B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0375D0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June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CB99F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July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DE2D56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Aug.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37E1449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Sept.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DCF868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Oct.</w:t>
            </w:r>
          </w:p>
        </w:tc>
        <w:tc>
          <w:tcPr>
            <w:tcW w:w="9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3276F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  <w:tc>
          <w:tcPr>
            <w:tcW w:w="9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0B8D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</w:tr>
      <w:tr w:rsidR="00466EE2" w:rsidRPr="00CF72CA" w14:paraId="5F7FECE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8CB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Atropa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bella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-donna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B3C9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041F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728FD47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12D7698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6CF7F07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7ED0638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B867C9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167A61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05CBC3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E6D3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B6E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52.17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0F7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1295</w:t>
            </w:r>
          </w:p>
        </w:tc>
      </w:tr>
      <w:tr w:rsidR="00466EE2" w:rsidRPr="00CF72CA" w14:paraId="77AA7E9A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202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Arum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maculatum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D4D0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110AD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D9B94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6EA5336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52B1DE1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0CA30DB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52507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E5D26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585D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C93C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DB4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979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865</w:t>
            </w:r>
          </w:p>
        </w:tc>
      </w:tr>
      <w:tr w:rsidR="00466EE2" w:rsidRPr="00CF72CA" w14:paraId="5A07D0D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D8C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Actaea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spicata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4F7E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036508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EBCF49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1FFDD4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6FD8F53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144F61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7DA1640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88AF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7CE6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6AA8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A83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2.81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C47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415</w:t>
            </w:r>
          </w:p>
        </w:tc>
      </w:tr>
      <w:tr w:rsidR="00466EE2" w:rsidRPr="00CF72CA" w14:paraId="4B68909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600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Berberis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thunbergii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DC.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8744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231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B60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59D22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F692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D1A7E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22AB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CEAA4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F67CEF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BE41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65E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5DC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</w:t>
            </w:r>
          </w:p>
        </w:tc>
      </w:tr>
      <w:tr w:rsidR="00466EE2" w:rsidRPr="00CF72CA" w14:paraId="2FB02D3E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A1C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Cotoneaster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divaricatus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Rehder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 xml:space="preserve"> &amp; E. H.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Wilson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E66F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445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325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B108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66B7E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A9179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3EFAE86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3AB37F0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131C284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2CA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B54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1.46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D96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30</w:t>
            </w:r>
          </w:p>
        </w:tc>
      </w:tr>
      <w:tr w:rsidR="00466EE2" w:rsidRPr="00CF72CA" w14:paraId="731C2CAF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81C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Convallaria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majalis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3C2D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0B7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D26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60B57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651E9B7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23E895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753B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2E15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C260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C407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336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0.28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075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20</w:t>
            </w:r>
          </w:p>
        </w:tc>
      </w:tr>
      <w:tr w:rsidR="00466EE2" w:rsidRPr="00CF72CA" w14:paraId="4943E59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34B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Cornus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sanguinea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2A6D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7C68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7C78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DED03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E610E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7A23B96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478D4AF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12819A6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110D55D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396B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A4E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25.35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2BE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905</w:t>
            </w:r>
          </w:p>
        </w:tc>
      </w:tr>
      <w:tr w:rsidR="00466EE2" w:rsidRPr="00CF72CA" w14:paraId="7303F8C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10E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gram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Daphne  mezereum</w:t>
            </w:r>
            <w:proofErr w:type="gram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3E88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F0C338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3221632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5E600A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AC1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AD8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A5E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650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AC6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25E2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F8A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DE0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70</w:t>
            </w:r>
          </w:p>
        </w:tc>
      </w:tr>
      <w:tr w:rsidR="00466EE2" w:rsidRPr="00CF72CA" w14:paraId="3D517AE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9C0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Fragaria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vesca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5A4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AB24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749F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DEE6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F1B7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D735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F3CB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8ACA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3F4F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2BA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840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0.075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A1E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</w:t>
            </w:r>
          </w:p>
        </w:tc>
      </w:tr>
      <w:tr w:rsidR="00466EE2" w:rsidRPr="00CF72CA" w14:paraId="72C86A92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E0B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Hypericum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androsaemum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13B5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EC83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65C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AE8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13E0669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2CBFBD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0688D97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A82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F9E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1E84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E1B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0.56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DF4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50</w:t>
            </w:r>
          </w:p>
        </w:tc>
      </w:tr>
      <w:tr w:rsidR="00466EE2" w:rsidRPr="00CF72CA" w14:paraId="2C3CC504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587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Ilex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aquifolium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725E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8E2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E88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716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923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45F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EEB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E87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B987B4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E94E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608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F9E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900</w:t>
            </w:r>
          </w:p>
        </w:tc>
      </w:tr>
      <w:tr w:rsidR="00466EE2" w:rsidRPr="00CF72CA" w14:paraId="594B9AB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FE9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Ligustrum vulgare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A0CC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7DB1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C19A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1186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2D1A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0AF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F95A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C15C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C80C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469E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353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28F9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1F7D462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680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Lonicera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xylosteum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5667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F68336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4B89BAC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7DCF70D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A29787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43FF77A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CFB6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65AD2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0B25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6B98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540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161.34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FD1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8550</w:t>
            </w:r>
          </w:p>
        </w:tc>
      </w:tr>
      <w:tr w:rsidR="00466EE2" w:rsidRPr="00CF72CA" w14:paraId="40F8FBD4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339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Paris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quadrifolia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0B66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5EC3236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7F31FBE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3B99FD2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D917D0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176A12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472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819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05A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AAD0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47C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7.695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78E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167</w:t>
            </w:r>
          </w:p>
        </w:tc>
      </w:tr>
      <w:tr w:rsidR="00466EE2" w:rsidRPr="00CF72CA" w14:paraId="345086AB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B98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Polygonatum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multiflorum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(L.) All.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81F4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4C47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171E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C7E7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D891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1A8C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17E4973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3789C00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3A984BA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ACBE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A039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1.29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A61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95</w:t>
            </w:r>
          </w:p>
        </w:tc>
      </w:tr>
      <w:tr w:rsidR="00466EE2" w:rsidRPr="00CF72CA" w14:paraId="3B0A48C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29B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Prunus avium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AF71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50E8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A681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420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C9E9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D12D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7E7D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51B7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C46B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23B7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163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BDF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15</w:t>
            </w:r>
          </w:p>
        </w:tc>
      </w:tr>
      <w:tr w:rsidR="00466EE2" w:rsidRPr="00CF72CA" w14:paraId="4793C01B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EB6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Punus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spinosa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4BFB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B752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DA7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C245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B8D2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2DF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F50C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B7FD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4643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5C7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C9E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1.05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044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25D18BCC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9B2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Prunus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padus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6351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69DF418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34E14B8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421B6D6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31420AA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A0500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B442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2990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15B45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3CDF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23D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95.1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0E7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3180</w:t>
            </w:r>
          </w:p>
        </w:tc>
      </w:tr>
      <w:tr w:rsidR="00466EE2" w:rsidRPr="00CF72CA" w14:paraId="340DD81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D1E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caesius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E292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5BD453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6914069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04EFDD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316D198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4178B2D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4E71024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071050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ADBCAD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0A0E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690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26.74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C99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360</w:t>
            </w:r>
          </w:p>
        </w:tc>
      </w:tr>
      <w:tr w:rsidR="00466EE2" w:rsidRPr="00CF72CA" w14:paraId="27EF5C7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CEF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fruticosus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corylifolius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aggr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E4B1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4ADF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3B8E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039A12E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48D2C66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5911817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0FA12A6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34E42EF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D3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046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8A1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390.05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16F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16785</w:t>
            </w:r>
          </w:p>
        </w:tc>
      </w:tr>
      <w:tr w:rsidR="00466EE2" w:rsidRPr="00CF72CA" w14:paraId="4F49316B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634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idaeus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F307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3372723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4894519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7D09FA3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02D2232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29C123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2DF6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08D9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3BAC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1730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D4B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9.32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766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395</w:t>
            </w:r>
          </w:p>
        </w:tc>
      </w:tr>
      <w:tr w:rsidR="00466EE2" w:rsidRPr="00CF72CA" w14:paraId="6DCF818A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A8F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proofErr w:type="gram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R.arvensis</w:t>
            </w:r>
            <w:proofErr w:type="spellEnd"/>
            <w:proofErr w:type="gram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Huds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3F66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1A69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1A7E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3453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382B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B36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1008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F0B0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6AAE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897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5E4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A82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7D49D9DF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780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phoenicolasius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Maxim.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D955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997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B9D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68C1ECE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852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1EB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9F7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0A9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40C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C2C0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DDE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DCD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25</w:t>
            </w:r>
          </w:p>
        </w:tc>
      </w:tr>
      <w:tr w:rsidR="00466EE2" w:rsidRPr="00CF72CA" w14:paraId="3367B89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36B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nigra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7401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20AF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EAAAE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AC04B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033E9AC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13C5AA0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2117A1B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2A2A5B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5F7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9AB0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D74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129.08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C80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24000</w:t>
            </w:r>
          </w:p>
        </w:tc>
      </w:tr>
      <w:tr w:rsidR="00466EE2" w:rsidRPr="00CF72CA" w14:paraId="1AC18612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6E7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racemosa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A924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7209F5A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03229F7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E23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E68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4FE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78F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655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298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3E9B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66C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3.48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A55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300</w:t>
            </w:r>
          </w:p>
        </w:tc>
      </w:tr>
      <w:tr w:rsidR="00466EE2" w:rsidRPr="00CF72CA" w14:paraId="7FF676EA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327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Solanum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dulcamara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8BA9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C27A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8F20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8D1C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E3488B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206DFB5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36504C8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41942CD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C3A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374F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3AD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0.48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2CF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32</w:t>
            </w:r>
          </w:p>
        </w:tc>
      </w:tr>
      <w:tr w:rsidR="00466EE2" w:rsidRPr="00CF72CA" w14:paraId="5D772D0A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F82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Tamus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communis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7CD0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350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339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6F111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7FEFDA9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2FA21CB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7934592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684CB0E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612BDE2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602D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C97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2.12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D2D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470</w:t>
            </w:r>
          </w:p>
        </w:tc>
      </w:tr>
      <w:tr w:rsidR="00466EE2" w:rsidRPr="00CF72CA" w14:paraId="77184D1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B58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Taxus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baccata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C785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F86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184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E479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9E3A7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73688F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1231C83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1ADBE22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008057D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6091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0C6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12.1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6D7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600</w:t>
            </w:r>
          </w:p>
        </w:tc>
      </w:tr>
      <w:tr w:rsidR="00466EE2" w:rsidRPr="00CF72CA" w14:paraId="50233B54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43B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Viburnum lantana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BE37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654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AB4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7D13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2242A9B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7276815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474BC91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6EF22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4C270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2B44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D51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31.26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CB1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623</w:t>
            </w:r>
          </w:p>
        </w:tc>
      </w:tr>
      <w:tr w:rsidR="00466EE2" w:rsidRPr="00CF72CA" w14:paraId="5FD1517C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7E20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Viburnum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opulus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7F31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54FE8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B5B76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4A620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A0994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257C6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236BE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EFD5B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E587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E77D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89EC4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FA45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</w:t>
            </w:r>
          </w:p>
        </w:tc>
      </w:tr>
      <w:tr w:rsidR="00466EE2" w:rsidRPr="00CF72CA" w14:paraId="5179E1FD" w14:textId="77777777" w:rsidTr="00466EE2">
        <w:trPr>
          <w:trHeight w:val="247"/>
        </w:trPr>
        <w:tc>
          <w:tcPr>
            <w:tcW w:w="4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E9D2" w14:textId="4F1FC9A6" w:rsidR="00466EE2" w:rsidRPr="00246C6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  <w:r w:rsidRPr="00246C6B">
              <w:rPr>
                <w:rFonts w:ascii="Calibri" w:eastAsia="Times New Roman" w:hAnsi="Calibri" w:cs="Calibri"/>
                <w:color w:val="000000"/>
                <w:lang w:val="it-IT" w:eastAsia="de-CH"/>
              </w:rPr>
              <w:t xml:space="preserve">26f/g </w:t>
            </w:r>
            <w:r w:rsidR="00825042" w:rsidRPr="00246C6B">
              <w:rPr>
                <w:rFonts w:ascii="Calibri" w:eastAsia="Times New Roman" w:hAnsi="Calibri" w:cs="Calibri"/>
                <w:color w:val="000000"/>
                <w:lang w:val="it-IT" w:eastAsia="de-CH"/>
              </w:rPr>
              <w:t>–</w:t>
            </w:r>
            <w:r w:rsidRPr="00246C6B">
              <w:rPr>
                <w:rFonts w:ascii="Calibri" w:eastAsia="Times New Roman" w:hAnsi="Calibri" w:cs="Calibri"/>
                <w:color w:val="000000"/>
                <w:lang w:val="it-IT" w:eastAsia="de-CH"/>
              </w:rPr>
              <w:t xml:space="preserve"> ACERI-FRAXINETUM MERCURIALIDETOSUM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0D15" w14:textId="77777777" w:rsidR="00466EE2" w:rsidRPr="00246C6B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B8C4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24BF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A2A8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D6D5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6E04" w14:textId="77777777" w:rsidR="00466EE2" w:rsidRPr="00246C6B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519E" w14:textId="77777777" w:rsidR="00466EE2" w:rsidRPr="00CF72CA" w:rsidRDefault="00416B2D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t</w:t>
            </w:r>
            <w:r w:rsidR="00466EE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otal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DCC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992.37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E250" w14:textId="68C0775F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60</w:t>
            </w:r>
            <w:r w:rsidR="0082504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,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167</w:t>
            </w:r>
          </w:p>
        </w:tc>
      </w:tr>
      <w:tr w:rsidR="00580354" w:rsidRPr="00CF72CA" w14:paraId="5DE332A7" w14:textId="77777777" w:rsidTr="00466EE2">
        <w:trPr>
          <w:trHeight w:val="247"/>
        </w:trPr>
        <w:tc>
          <w:tcPr>
            <w:tcW w:w="4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11653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5AB386AA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645DCF94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2D087F76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5DCD2838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11F158D4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038FC0CA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08629426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73604CFB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6302D705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354EE559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497500C8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60EB3880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40F66FA3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446B478C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62B18F20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5754B89F" w14:textId="77777777" w:rsidR="00580354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  <w:p w14:paraId="5CCBB0B6" w14:textId="683B8CF1" w:rsidR="00580354" w:rsidRPr="00246C6B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7132E" w14:textId="77777777" w:rsidR="00580354" w:rsidRPr="00246C6B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7961D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6BE88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86C1B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815A9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3C3AC" w14:textId="77777777" w:rsidR="00580354" w:rsidRPr="00246C6B" w:rsidRDefault="00580354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657B4" w14:textId="77777777" w:rsidR="00580354" w:rsidRPr="00CF72CA" w:rsidRDefault="00580354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F7367" w14:textId="77777777" w:rsidR="00580354" w:rsidRPr="00CF72CA" w:rsidRDefault="00580354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AF62F" w14:textId="77777777" w:rsidR="00580354" w:rsidRPr="00CF72CA" w:rsidRDefault="00580354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</w:tr>
      <w:tr w:rsidR="00466EE2" w:rsidRPr="00053E64" w14:paraId="5C09ED00" w14:textId="77777777" w:rsidTr="00466EE2">
        <w:trPr>
          <w:trHeight w:val="247"/>
        </w:trPr>
        <w:tc>
          <w:tcPr>
            <w:tcW w:w="997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BDF9953" w14:textId="63950606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Forest edge (study sites 445</w:t>
            </w:r>
            <w:r w:rsidR="00825042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m </w:t>
            </w:r>
            <w:r w:rsidR="00416B2D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–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950</w:t>
            </w:r>
            <w:r w:rsidR="00825042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r w:rsidR="00416B2D"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m</w:t>
            </w: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a.s.l</w:t>
            </w:r>
            <w:proofErr w:type="spellEnd"/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lang w:val="en-GB" w:eastAsia="de-CH"/>
              </w:rPr>
              <w:t>.)</w:t>
            </w:r>
          </w:p>
        </w:tc>
      </w:tr>
      <w:tr w:rsidR="00466EE2" w:rsidRPr="00CF72CA" w14:paraId="4398CDCF" w14:textId="77777777" w:rsidTr="00466EE2">
        <w:trPr>
          <w:trHeight w:val="247"/>
        </w:trPr>
        <w:tc>
          <w:tcPr>
            <w:tcW w:w="34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3D60FC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potential host plant</w:t>
            </w:r>
          </w:p>
        </w:tc>
        <w:tc>
          <w:tcPr>
            <w:tcW w:w="464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781DC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maturity</w:t>
            </w:r>
          </w:p>
        </w:tc>
        <w:tc>
          <w:tcPr>
            <w:tcW w:w="9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AD9C7A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volume</w:t>
            </w:r>
            <w:proofErr w:type="gramStart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 xml:space="preserve">   (</w:t>
            </w:r>
            <w:proofErr w:type="gramEnd"/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m³)</w:t>
            </w:r>
          </w:p>
        </w:tc>
        <w:tc>
          <w:tcPr>
            <w:tcW w:w="9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58E011" w14:textId="77777777" w:rsidR="00466EE2" w:rsidRPr="00DF25BB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  <w:r w:rsidRPr="00DF25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  <w:t>number of fruits</w:t>
            </w:r>
          </w:p>
        </w:tc>
      </w:tr>
      <w:tr w:rsidR="006037D3" w:rsidRPr="00CF72CA" w14:paraId="5FC07612" w14:textId="77777777" w:rsidTr="00466EE2">
        <w:trPr>
          <w:trHeight w:val="247"/>
        </w:trPr>
        <w:tc>
          <w:tcPr>
            <w:tcW w:w="34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1C4BA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de-CH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8FFEA5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June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28CEC4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July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911257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Aug.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7964FB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Sept.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23AEB2" w14:textId="77777777" w:rsidR="00466EE2" w:rsidRPr="00CF72CA" w:rsidRDefault="00466EE2" w:rsidP="00466E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  <w:t>Oct.</w:t>
            </w:r>
          </w:p>
        </w:tc>
        <w:tc>
          <w:tcPr>
            <w:tcW w:w="9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F1E7B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  <w:tc>
          <w:tcPr>
            <w:tcW w:w="9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5407E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GB" w:eastAsia="de-CH"/>
              </w:rPr>
            </w:pPr>
          </w:p>
        </w:tc>
      </w:tr>
      <w:tr w:rsidR="00466EE2" w:rsidRPr="00CF72CA" w14:paraId="054EA4C7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771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Arum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maculatum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C86E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1017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6159F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64C5339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7C5A1AE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27C6D5F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120BAB5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B9FCE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910C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46AD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ADA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0.42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965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270</w:t>
            </w:r>
          </w:p>
        </w:tc>
      </w:tr>
      <w:tr w:rsidR="00466EE2" w:rsidRPr="00CF72CA" w14:paraId="72034FE8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29B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Actaea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spicata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B0B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544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5FA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30ECD2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09E0277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77567D6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4C14F63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B35645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6E30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F53D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149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1.44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4C4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770</w:t>
            </w:r>
          </w:p>
        </w:tc>
      </w:tr>
      <w:tr w:rsidR="00466EE2" w:rsidRPr="00CF72CA" w14:paraId="75D77DF8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75F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Cornus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sanguinea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4246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4834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D970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6FB8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DB13D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1894539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0D572B0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C83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B8D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C32E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9568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151.4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62F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7450</w:t>
            </w:r>
          </w:p>
        </w:tc>
      </w:tr>
      <w:tr w:rsidR="00466EE2" w:rsidRPr="00CF72CA" w14:paraId="2A7B6958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7FD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gram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Daphne  mezereum</w:t>
            </w:r>
            <w:proofErr w:type="gram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C3D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7282A3D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8D4714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B81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E5E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AF4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271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880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27A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5BA4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581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0.12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2E7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</w:t>
            </w:r>
          </w:p>
        </w:tc>
      </w:tr>
      <w:tr w:rsidR="00466EE2" w:rsidRPr="00CF72CA" w14:paraId="40BC2717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0DD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Fragaria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vesca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C5C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0208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C046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2A45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74FC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D868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DAF3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7E59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EA69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NA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0B8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0CE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1.51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1CB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385</w:t>
            </w:r>
          </w:p>
        </w:tc>
      </w:tr>
      <w:tr w:rsidR="00466EE2" w:rsidRPr="00CF72CA" w14:paraId="1765D0FC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874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Frangula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alnus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Mill.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78F0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6FB9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FB2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9CE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258172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87BF71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36C3571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EF010F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0C9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767C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FBB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45.1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5A7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2457</w:t>
            </w:r>
          </w:p>
        </w:tc>
      </w:tr>
      <w:tr w:rsidR="00466EE2" w:rsidRPr="00CF72CA" w14:paraId="1C782B7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F19E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Ilex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aquifolium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1A24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BB0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01D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759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BA0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9E9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3D6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C48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51A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028A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058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DFB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8</w:t>
            </w:r>
          </w:p>
        </w:tc>
      </w:tr>
      <w:tr w:rsidR="00466EE2" w:rsidRPr="00CF72CA" w14:paraId="277C9309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DA2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Ligustrum vulgare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9024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3E2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284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D18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236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192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0AB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796ACE6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D03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C611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6F0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2.88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E21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20</w:t>
            </w:r>
          </w:p>
        </w:tc>
      </w:tr>
      <w:tr w:rsidR="00466EE2" w:rsidRPr="00CF72CA" w14:paraId="6DFACD9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769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Lonicera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alpigena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F73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28A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9E0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D759EA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4544F4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0B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482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D3D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A68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A838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6B4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FE40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24</w:t>
            </w:r>
          </w:p>
        </w:tc>
      </w:tr>
      <w:tr w:rsidR="00466EE2" w:rsidRPr="00CF72CA" w14:paraId="63465860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184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Lonicera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nigra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A401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0DA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61D264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7751E8C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E21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F35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EA2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FE2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889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0D6B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AD0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49.08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C64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2320</w:t>
            </w:r>
          </w:p>
        </w:tc>
      </w:tr>
      <w:tr w:rsidR="00466EE2" w:rsidRPr="00CF72CA" w14:paraId="061AC6F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38C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Lonicera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periclymenum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35B2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61A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2620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80B670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087C436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231667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5C34734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CC9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DBB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0653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3DE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C7D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60</w:t>
            </w:r>
          </w:p>
        </w:tc>
      </w:tr>
      <w:tr w:rsidR="00466EE2" w:rsidRPr="00CF72CA" w14:paraId="725D81A0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C49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Lonicera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xylosteum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7F7A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C44504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3C89DB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125855D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61E3094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5DE8BF2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44F99EB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9EB9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0641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C847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DFA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108.04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329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9220</w:t>
            </w:r>
          </w:p>
        </w:tc>
      </w:tr>
      <w:tr w:rsidR="00466EE2" w:rsidRPr="00CF72CA" w14:paraId="4675A152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CED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Malus x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domestica</w:t>
            </w:r>
            <w:proofErr w:type="spellEnd"/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6B1F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A3E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7D1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75F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241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03C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1CEF4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14FAF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36EBE29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FA78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7BA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21.6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8EAF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50</w:t>
            </w:r>
          </w:p>
        </w:tc>
      </w:tr>
      <w:tr w:rsidR="00466EE2" w:rsidRPr="00CF72CA" w14:paraId="0D23AC7E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A72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Paris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quadrifolia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B26E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84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686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59B6A3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647A2E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541D56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9A4CDE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BA2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B89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C892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0A5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0.805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9B2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21</w:t>
            </w:r>
          </w:p>
        </w:tc>
      </w:tr>
      <w:tr w:rsidR="00466EE2" w:rsidRPr="00CF72CA" w14:paraId="7A935B74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0D4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Polygonatum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multiflorum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(L.) All.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33CC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F6BE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BF71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38D6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4135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7AF0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D735EA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3E036A8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EE4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2D6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2AD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0.36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0A7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40</w:t>
            </w:r>
          </w:p>
        </w:tc>
      </w:tr>
      <w:tr w:rsidR="00466EE2" w:rsidRPr="00CF72CA" w14:paraId="0257880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59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Prunus avium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0986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0913E84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5BC317D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6675FBA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4152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B563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6B9B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985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5E8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3625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778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254.2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3A4E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1950</w:t>
            </w:r>
          </w:p>
        </w:tc>
      </w:tr>
      <w:tr w:rsidR="00466EE2" w:rsidRPr="00CF72CA" w14:paraId="78D24AE1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FEC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Prunus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padus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209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31CD410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2A43F45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0C01AF2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96D8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DC496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9FC4C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50A27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655B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2880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197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308.4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72A7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13700</w:t>
            </w:r>
          </w:p>
        </w:tc>
      </w:tr>
      <w:tr w:rsidR="00466EE2" w:rsidRPr="00CF72CA" w14:paraId="27BD4D60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8E4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Punus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spinosa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1187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4B10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A80F91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A061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78871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AE30B9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73408D5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E7A918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2DC2E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C0AF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6BC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40.8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F7D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1050</w:t>
            </w:r>
          </w:p>
        </w:tc>
      </w:tr>
      <w:tr w:rsidR="00466EE2" w:rsidRPr="00CF72CA" w14:paraId="2FA4940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140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Rosa arvensis 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Huds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1F95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A7B1C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5B44E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70360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D6778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4319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170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2E0037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26F2C91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9932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4B0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1.26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36E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30</w:t>
            </w:r>
          </w:p>
        </w:tc>
      </w:tr>
      <w:tr w:rsidR="00466EE2" w:rsidRPr="00CF72CA" w14:paraId="39BF1E8E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0B3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Rosa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canina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aggr</w:t>
            </w:r>
            <w:proofErr w:type="spellEnd"/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ED5F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931E0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4B0D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0F2F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E58C8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E39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EC516A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5A0351A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C610C2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AFCE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ABC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4.02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52F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37</w:t>
            </w:r>
          </w:p>
        </w:tc>
      </w:tr>
      <w:tr w:rsidR="00466EE2" w:rsidRPr="00CF72CA" w14:paraId="4E8E3EBD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105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caesius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3C2E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8138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0361B0B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55C5C07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1E764AF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3B277BA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74BF111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0FFFA1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667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CF2F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F03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11.86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B16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390</w:t>
            </w:r>
          </w:p>
        </w:tc>
      </w:tr>
      <w:tr w:rsidR="00466EE2" w:rsidRPr="00CF72CA" w14:paraId="140A5D8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CAB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fruticosus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corylifolius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aggr</w:t>
            </w:r>
            <w:proofErr w:type="spellEnd"/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2206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1CE0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AE99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E00456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4B72A06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0781A861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142553D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770E980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5EB297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2D43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D98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1005.23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2B6B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56850</w:t>
            </w:r>
          </w:p>
        </w:tc>
      </w:tr>
      <w:tr w:rsidR="00466EE2" w:rsidRPr="00CF72CA" w14:paraId="3374BEA8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934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Rubus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idaeus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7F99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EA25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767D6C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45A84A7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643DA8D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2683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4DD5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C713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0AC5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1540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C3F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46.28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C28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1345</w:t>
            </w:r>
          </w:p>
        </w:tc>
      </w:tr>
      <w:tr w:rsidR="00466EE2" w:rsidRPr="00CF72CA" w14:paraId="6A93C4B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0D2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ebulus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D182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F287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F4D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C71A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18F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CCECAD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144897C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3FF2DEC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F79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0503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77A6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36.12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F15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10000</w:t>
            </w:r>
          </w:p>
        </w:tc>
      </w:tr>
      <w:tr w:rsidR="00466EE2" w:rsidRPr="00CF72CA" w14:paraId="71C79B3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E3F8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nigra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6F2F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46D1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9C00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8C0F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D20418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597E20B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56BB176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27E9AD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400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084D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0C3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167.69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A1F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38100</w:t>
            </w:r>
          </w:p>
        </w:tc>
      </w:tr>
      <w:tr w:rsidR="00466EE2" w:rsidRPr="00CF72CA" w14:paraId="7EE2DCE6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EF0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Sambucus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racemosa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306C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noWrap/>
            <w:vAlign w:val="bottom"/>
            <w:hideMark/>
          </w:tcPr>
          <w:p w14:paraId="2CD6EA9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noWrap/>
            <w:vAlign w:val="bottom"/>
            <w:hideMark/>
          </w:tcPr>
          <w:p w14:paraId="4BF2597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871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760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7BC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529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47C4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0D09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7DC2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7B6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10.95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803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1380</w:t>
            </w:r>
          </w:p>
        </w:tc>
      </w:tr>
      <w:tr w:rsidR="00466EE2" w:rsidRPr="00CF72CA" w14:paraId="58CBB4E4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6DC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Solanum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dulcamara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E09E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E676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22373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0996D9B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7B2BA46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54503DC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55F7E2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274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27E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2BEB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EDE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DA7D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50</w:t>
            </w:r>
          </w:p>
        </w:tc>
      </w:tr>
      <w:tr w:rsidR="00466EE2" w:rsidRPr="00CF72CA" w14:paraId="1B87C0C5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739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Sorbus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aucuparia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AE6E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95E2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E9C8B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8632E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30197A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0F23C78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6AA9273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7651EE7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0359595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84CD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D56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58.75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10A8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8530</w:t>
            </w:r>
          </w:p>
        </w:tc>
      </w:tr>
      <w:tr w:rsidR="00466EE2" w:rsidRPr="00CF72CA" w14:paraId="7F3297E3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00D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Tamus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communis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BDF3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3A2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45E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A48C0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9DC67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35A62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F404F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center"/>
            <w:hideMark/>
          </w:tcPr>
          <w:p w14:paraId="7E93075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8C889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FE9E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45B3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0.2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AFA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40</w:t>
            </w:r>
          </w:p>
        </w:tc>
      </w:tr>
      <w:tr w:rsidR="00466EE2" w:rsidRPr="00CF72CA" w14:paraId="6530F997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EEF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Vaccinium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myrtillus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0DA7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AAB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vAlign w:val="bottom"/>
            <w:hideMark/>
          </w:tcPr>
          <w:p w14:paraId="18D3853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center"/>
            <w:hideMark/>
          </w:tcPr>
          <w:p w14:paraId="05A9A5C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C29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325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D7E7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82A6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E9F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E12B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4DCC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5.865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4CD2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335</w:t>
            </w:r>
          </w:p>
        </w:tc>
      </w:tr>
      <w:tr w:rsidR="00466EE2" w:rsidRPr="00CF72CA" w14:paraId="2AEF325C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05E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Viburnum lantana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22B0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9944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6B618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4A23D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61A0F11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000000" w:fill="833C0C"/>
            <w:vAlign w:val="bottom"/>
            <w:hideMark/>
          </w:tcPr>
          <w:p w14:paraId="764E3E7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bottom"/>
            <w:hideMark/>
          </w:tcPr>
          <w:p w14:paraId="32C075F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B3B7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4DB75" w14:textId="77777777" w:rsidR="00466EE2" w:rsidRPr="00CF72CA" w:rsidRDefault="00466EE2" w:rsidP="00466E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CH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3FD2E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BA3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10.2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5DB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510</w:t>
            </w:r>
          </w:p>
        </w:tc>
      </w:tr>
      <w:tr w:rsidR="00466EE2" w:rsidRPr="00CF72CA" w14:paraId="2CF06710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BABD8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Viburnum </w:t>
            </w:r>
            <w:proofErr w:type="spellStart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>opulus</w:t>
            </w:r>
            <w:proofErr w:type="spellEnd"/>
            <w:r w:rsidRPr="00CF72C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en-GB" w:eastAsia="de-CH"/>
              </w:rPr>
              <w:t xml:space="preserve"> </w:t>
            </w:r>
            <w:r w:rsidRPr="00DF25BB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L.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AC4EB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53B23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E9DB8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9880B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8E09A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vAlign w:val="bottom"/>
            <w:hideMark/>
          </w:tcPr>
          <w:p w14:paraId="17150F1B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5911"/>
            <w:vAlign w:val="center"/>
            <w:hideMark/>
          </w:tcPr>
          <w:p w14:paraId="1DF1449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5911"/>
            <w:vAlign w:val="center"/>
            <w:hideMark/>
          </w:tcPr>
          <w:p w14:paraId="4BE04CA3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vAlign w:val="bottom"/>
            <w:hideMark/>
          </w:tcPr>
          <w:p w14:paraId="76E8DA82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13B08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70155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69.64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AE3C1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de-CH"/>
              </w:rPr>
              <w:t>3610</w:t>
            </w:r>
          </w:p>
        </w:tc>
      </w:tr>
      <w:tr w:rsidR="00466EE2" w:rsidRPr="00CF72CA" w14:paraId="42FD37DD" w14:textId="77777777" w:rsidTr="00466EE2">
        <w:trPr>
          <w:trHeight w:val="247"/>
        </w:trPr>
        <w:tc>
          <w:tcPr>
            <w:tcW w:w="3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EA5B5" w14:textId="092EE96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Forest edge (445</w:t>
            </w:r>
            <w:r w:rsidR="0082504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 xml:space="preserve"> 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 xml:space="preserve">m </w:t>
            </w:r>
            <w:r w:rsidR="00416B2D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–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 xml:space="preserve"> 950</w:t>
            </w:r>
            <w:r w:rsidR="0082504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 xml:space="preserve"> </w:t>
            </w:r>
            <w:r w:rsidR="00416B2D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m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 xml:space="preserve"> </w:t>
            </w:r>
            <w:proofErr w:type="spellStart"/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a.s.l</w:t>
            </w:r>
            <w:proofErr w:type="spellEnd"/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.)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7E2E0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78836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15B7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F4BAF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755C9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2EF5C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5997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DBD4D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4270A" w14:textId="77777777" w:rsidR="00466EE2" w:rsidRPr="00CF72CA" w:rsidRDefault="00466EE2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A6C0B" w14:textId="77777777" w:rsidR="00466EE2" w:rsidRPr="00CF72CA" w:rsidRDefault="00416B2D" w:rsidP="00466E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t</w:t>
            </w:r>
            <w:r w:rsidR="00466EE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otal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FD1CA" w14:textId="77777777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2422.22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00C86" w14:textId="6450EE88" w:rsidR="00466EE2" w:rsidRPr="00CF72CA" w:rsidRDefault="00466EE2" w:rsidP="00466E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de-CH"/>
              </w:rPr>
            </w:pP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161</w:t>
            </w:r>
            <w:r w:rsidR="00825042"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,</w:t>
            </w:r>
            <w:r w:rsidRPr="00CF72CA">
              <w:rPr>
                <w:rFonts w:ascii="Calibri" w:eastAsia="Times New Roman" w:hAnsi="Calibri" w:cs="Calibri"/>
                <w:color w:val="000000"/>
                <w:lang w:val="en-GB" w:eastAsia="de-CH"/>
              </w:rPr>
              <w:t>006</w:t>
            </w:r>
          </w:p>
        </w:tc>
      </w:tr>
    </w:tbl>
    <w:p w14:paraId="0754E232" w14:textId="77777777" w:rsidR="00466EE2" w:rsidRPr="00CF72CA" w:rsidRDefault="00466EE2">
      <w:pPr>
        <w:rPr>
          <w:lang w:val="en-GB"/>
        </w:rPr>
      </w:pPr>
    </w:p>
    <w:p w14:paraId="79BC95B5" w14:textId="3F4D05B5" w:rsidR="009C6697" w:rsidRDefault="003A5A37" w:rsidP="003A5A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Explanation note: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For</w:t>
      </w:r>
      <w:r w:rsidR="001F322C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the for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est communities </w:t>
      </w:r>
      <w:r w:rsidR="001F322C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and the forest edge, there were four study sites </w:t>
      </w:r>
      <w:r w:rsidR="001F322C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with four plots each (64 plots)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. </w:t>
      </w:r>
      <w:r w:rsidR="00825042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One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plot =</w:t>
      </w:r>
      <w:r w:rsidR="00825042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25</w:t>
      </w:r>
      <w:r w:rsidR="00825042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m </w:t>
      </w:r>
      <w:r w:rsidR="00B969D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×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25</w:t>
      </w:r>
      <w:r w:rsidR="00B969D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m (forest communities</w:t>
      </w:r>
      <w:r w:rsidR="001F322C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)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or 12.5</w:t>
      </w:r>
      <w:r w:rsidR="00B969D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m </w:t>
      </w:r>
      <w:r w:rsidR="00B969D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×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50</w:t>
      </w:r>
      <w:r w:rsidR="00B969D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m (forest edge) = 625</w:t>
      </w:r>
      <w:r w:rsidR="00B969D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m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 w:eastAsia="de-CH"/>
        </w:rPr>
        <w:t>2</w:t>
      </w:r>
      <w:r w:rsidR="006037D3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.</w:t>
      </w:r>
      <w:r w:rsidR="007C193F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</w:p>
    <w:p w14:paraId="17992A25" w14:textId="77777777" w:rsidR="00236350" w:rsidRPr="00CF72CA" w:rsidRDefault="00236350" w:rsidP="003A5A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</w:p>
    <w:p w14:paraId="52C82D66" w14:textId="77777777" w:rsidR="009C6697" w:rsidRPr="00CF72CA" w:rsidRDefault="009C6697">
      <w:pPr>
        <w:rPr>
          <w:lang w:val="en-GB"/>
        </w:rPr>
      </w:pPr>
    </w:p>
    <w:p w14:paraId="51F9CF8C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941BFCB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473A2E8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98EFF6B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D8B648A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57C4A7A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BE5A7BA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9113CDC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72FAAFA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1C271F7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5DA1EAD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83FF931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DEA6694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B2650AC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1AF47AA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B3DA753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3421916" w14:textId="77777777" w:rsidR="008A3857" w:rsidRDefault="008A3857" w:rsidP="008A3857">
      <w:pPr>
        <w:spacing w:before="120"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05B92D2" w14:textId="2748E9E7" w:rsidR="00DF25BB" w:rsidRPr="00CF72CA" w:rsidRDefault="00406A0B" w:rsidP="008A3857">
      <w:pPr>
        <w:spacing w:before="120" w:after="100" w:afterAutospacing="1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F72CA">
        <w:rPr>
          <w:rFonts w:ascii="Times New Roman" w:hAnsi="Times New Roman" w:cs="Times New Roman"/>
          <w:noProof/>
          <w:sz w:val="24"/>
          <w:szCs w:val="24"/>
          <w:lang w:eastAsia="de-CH"/>
        </w:rPr>
        <w:drawing>
          <wp:anchor distT="0" distB="71755" distL="114300" distR="114300" simplePos="0" relativeHeight="251658240" behindDoc="0" locked="0" layoutInCell="1" allowOverlap="1" wp14:anchorId="7E4D8EC3" wp14:editId="34D2F83B">
            <wp:simplePos x="0" y="0"/>
            <wp:positionH relativeFrom="column">
              <wp:posOffset>3810</wp:posOffset>
            </wp:positionH>
            <wp:positionV relativeFrom="page">
              <wp:posOffset>901700</wp:posOffset>
            </wp:positionV>
            <wp:extent cx="5396400" cy="8121600"/>
            <wp:effectExtent l="0" t="0" r="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fallUebersichtFI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400" cy="812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5BB" w:rsidRPr="00CF72CA">
        <w:rPr>
          <w:rFonts w:ascii="Times New Roman" w:hAnsi="Times New Roman" w:cs="Times New Roman"/>
          <w:b/>
          <w:sz w:val="24"/>
          <w:szCs w:val="24"/>
          <w:lang w:val="en-GB"/>
        </w:rPr>
        <w:t>Figure S1.</w:t>
      </w:r>
      <w:r w:rsidR="00DF25BB" w:rsidRPr="00CF72C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F25B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Boxplots (median, 25%/75% quantiles, min and max values) </w:t>
      </w:r>
      <w:r w:rsidR="00DF25BB" w:rsidRPr="00CF72CA">
        <w:rPr>
          <w:rFonts w:ascii="Times New Roman" w:hAnsi="Times New Roman" w:cs="Times New Roman"/>
          <w:sz w:val="24"/>
          <w:szCs w:val="24"/>
          <w:lang w:val="en-GB"/>
        </w:rPr>
        <w:t xml:space="preserve">of proportions of fruits attacked by </w:t>
      </w:r>
      <w:r w:rsidR="00DF25BB" w:rsidRPr="00CF72CA">
        <w:rPr>
          <w:rFonts w:ascii="Times New Roman" w:hAnsi="Times New Roman" w:cs="Times New Roman"/>
          <w:i/>
          <w:sz w:val="24"/>
          <w:szCs w:val="24"/>
          <w:lang w:val="en-GB"/>
        </w:rPr>
        <w:t xml:space="preserve">Drosophila </w:t>
      </w:r>
      <w:proofErr w:type="spellStart"/>
      <w:r w:rsidR="00DF25BB" w:rsidRPr="00CF72CA">
        <w:rPr>
          <w:rFonts w:ascii="Times New Roman" w:hAnsi="Times New Roman" w:cs="Times New Roman"/>
          <w:i/>
          <w:sz w:val="24"/>
          <w:szCs w:val="24"/>
          <w:lang w:val="en-GB"/>
        </w:rPr>
        <w:t>suzukii</w:t>
      </w:r>
      <w:proofErr w:type="spellEnd"/>
      <w:r w:rsidR="00DF25BB" w:rsidRPr="00CF72CA">
        <w:rPr>
          <w:rFonts w:ascii="Times New Roman" w:hAnsi="Times New Roman" w:cs="Times New Roman"/>
          <w:sz w:val="24"/>
          <w:szCs w:val="24"/>
          <w:lang w:val="en-GB"/>
        </w:rPr>
        <w:t xml:space="preserve"> per species, including fruits outside the plots, separated by forest community. </w:t>
      </w:r>
      <w:r w:rsidR="00DF25BB"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7a – GALIO ODORATI-FAGETUM TYPICUM, 19a – ABIETI-FAGETUM LUZULETOSUM, 26f/g – ACERI-FRAXINETUM MERCURIALIDETOSUM, FE = forest edge. </w:t>
      </w:r>
    </w:p>
    <w:p w14:paraId="3B5373BA" w14:textId="3B1F98C1" w:rsidR="00974C00" w:rsidRPr="00053E64" w:rsidRDefault="00974C00" w:rsidP="00974C00">
      <w:pP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t>S</w:t>
      </w:r>
      <w:r w:rsidRPr="00053E64">
        <w:rPr>
          <w:rFonts w:ascii="Times New Roman" w:hAnsi="Times New Roman" w:cs="Times New Roman"/>
          <w:b/>
          <w:bCs/>
          <w:color w:val="211D1E"/>
          <w:sz w:val="24"/>
          <w:szCs w:val="23"/>
          <w:lang w:val="en-GB"/>
        </w:rPr>
        <w:t xml:space="preserve">upplementary material </w:t>
      </w:r>
      <w:r>
        <w:rPr>
          <w:rFonts w:ascii="Times New Roman" w:hAnsi="Times New Roman" w:cs="Times New Roman"/>
          <w:b/>
          <w:bCs/>
          <w:color w:val="211D1E"/>
          <w:sz w:val="24"/>
          <w:szCs w:val="23"/>
          <w:lang w:val="en-GB"/>
        </w:rPr>
        <w:t>S2</w:t>
      </w:r>
    </w:p>
    <w:p w14:paraId="441C4307" w14:textId="56C83B7C" w:rsidR="00DF25BB" w:rsidRDefault="003B3DDA" w:rsidP="00DF2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Insect taxa abundances</w:t>
      </w:r>
      <w:r w:rsidRPr="003B3DD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, based on catches from cup traps with 3 mm diameter entry holes baited with apple cider vinegar in different forest communities.</w:t>
      </w:r>
    </w:p>
    <w:p w14:paraId="46565081" w14:textId="3DFD1D23" w:rsidR="00974C00" w:rsidRDefault="00974C00" w:rsidP="00DF2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</w:p>
    <w:p w14:paraId="4F5ADFE2" w14:textId="1452F306" w:rsidR="00974C00" w:rsidRPr="00CF72CA" w:rsidRDefault="00974C00" w:rsidP="00974C00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 w:rsidRPr="00CF72CA"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t>Table S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t>2</w:t>
      </w:r>
      <w:r w:rsidRPr="00CF72CA"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  <w:t>.</w:t>
      </w:r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</w:t>
      </w:r>
      <w:r w:rsidR="009D0954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Insect c</w:t>
      </w:r>
      <w:bookmarkStart w:id="1" w:name="_GoBack"/>
      <w:bookmarkEnd w:id="1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atches from cup traps </w:t>
      </w:r>
      <w:r w:rsidRPr="00DF25BB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with 3 mm diameter entry holes </w:t>
      </w:r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baited with apple cider vinegar in different forest communities. 7a – GALIO ODORATI-FAGETUM TYPICUM, 19a – ABIETI-FAGETUM LUZULETOSUM, 26f/g – ACERI-FRAXINETUM MERCURIALIDETOSUM, FE = forest edge.</w:t>
      </w:r>
    </w:p>
    <w:p w14:paraId="6C4BCA73" w14:textId="77777777" w:rsidR="00974C00" w:rsidRPr="00CF72CA" w:rsidRDefault="00974C00" w:rsidP="00974C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 w:rsidRPr="00246C6B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Data type: </w:t>
      </w:r>
      <w:proofErr w:type="spellStart"/>
      <w:r w:rsidRPr="00246C6B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xls</w:t>
      </w:r>
      <w:proofErr w:type="spellEnd"/>
    </w:p>
    <w:p w14:paraId="32A28674" w14:textId="77777777" w:rsidR="00974C00" w:rsidRPr="00CF72CA" w:rsidRDefault="00974C00" w:rsidP="00974C00">
      <w:pPr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</w:pPr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Explanation note: </w:t>
      </w:r>
      <w:proofErr w:type="spellStart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Diptera</w:t>
      </w:r>
      <w:proofErr w:type="spellEnd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were identified to the family level. Within </w:t>
      </w:r>
      <w:proofErr w:type="spellStart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drosophilids</w:t>
      </w:r>
      <w:proofErr w:type="spellEnd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, </w:t>
      </w:r>
      <w:r w:rsidRPr="00CF72CA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 xml:space="preserve">Drosophila </w:t>
      </w:r>
      <w:proofErr w:type="spellStart"/>
      <w:r w:rsidRPr="00CF72CA">
        <w:rPr>
          <w:rFonts w:ascii="Times New Roman" w:eastAsia="Times New Roman" w:hAnsi="Times New Roman" w:cs="Times New Roman"/>
          <w:i/>
          <w:sz w:val="24"/>
          <w:szCs w:val="24"/>
          <w:lang w:val="en-GB" w:eastAsia="de-CH"/>
        </w:rPr>
        <w:t>suzukii</w:t>
      </w:r>
      <w:proofErr w:type="spellEnd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was distinguished from “other </w:t>
      </w:r>
      <w:proofErr w:type="spellStart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drosophilids</w:t>
      </w:r>
      <w:proofErr w:type="spellEnd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”. Hymenoptera were divided into Formicidae and “other Hymenoptera” (often parasitic wasps). Coleoptera were classified into </w:t>
      </w:r>
      <w:proofErr w:type="spellStart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Staphylinidae</w:t>
      </w:r>
      <w:proofErr w:type="spellEnd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 xml:space="preserve"> and “other Coleoptera” (mostly </w:t>
      </w:r>
      <w:proofErr w:type="spellStart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Nitidulidae</w:t>
      </w:r>
      <w:proofErr w:type="spellEnd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). Further categories were Dermaptera (</w:t>
      </w:r>
      <w:proofErr w:type="spellStart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Forficulidae</w:t>
      </w:r>
      <w:proofErr w:type="spellEnd"/>
      <w:r w:rsidRPr="00CF72CA">
        <w:rPr>
          <w:rFonts w:ascii="Times New Roman" w:eastAsia="Times New Roman" w:hAnsi="Times New Roman" w:cs="Times New Roman"/>
          <w:sz w:val="24"/>
          <w:szCs w:val="24"/>
          <w:lang w:val="en-GB" w:eastAsia="de-CH"/>
        </w:rPr>
        <w:t>) and “other” (spiders, cockroaches etc.).</w:t>
      </w:r>
    </w:p>
    <w:p w14:paraId="449C043E" w14:textId="77777777" w:rsidR="00DF25BB" w:rsidRDefault="00DF25BB">
      <w:pPr>
        <w:rPr>
          <w:rFonts w:ascii="Times New Roman" w:eastAsia="Times New Roman" w:hAnsi="Times New Roman" w:cs="Times New Roman"/>
          <w:b/>
          <w:sz w:val="24"/>
          <w:szCs w:val="24"/>
          <w:lang w:val="en-GB" w:eastAsia="de-CH"/>
        </w:rPr>
      </w:pPr>
    </w:p>
    <w:p w14:paraId="08AA09FB" w14:textId="77777777" w:rsidR="004B6092" w:rsidRPr="00CF72CA" w:rsidRDefault="004B6092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4B6092" w:rsidRPr="00CF72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2E40E6" w16cex:dateUtc="2022-05-17T13:42:00Z"/>
  <w16cex:commentExtensible w16cex:durableId="262E4337" w16cex:dateUtc="2022-05-17T13:52:00Z"/>
  <w16cex:commentExtensible w16cex:durableId="262E4409" w16cex:dateUtc="2022-05-17T13:5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697"/>
    <w:rsid w:val="000116E7"/>
    <w:rsid w:val="00053E64"/>
    <w:rsid w:val="00083AA3"/>
    <w:rsid w:val="000B2F7F"/>
    <w:rsid w:val="000F720F"/>
    <w:rsid w:val="0013421B"/>
    <w:rsid w:val="00151CB7"/>
    <w:rsid w:val="001538F3"/>
    <w:rsid w:val="001A1ED0"/>
    <w:rsid w:val="001F322C"/>
    <w:rsid w:val="00236350"/>
    <w:rsid w:val="00246C6B"/>
    <w:rsid w:val="002A4606"/>
    <w:rsid w:val="003451A5"/>
    <w:rsid w:val="003A5A37"/>
    <w:rsid w:val="003B17D8"/>
    <w:rsid w:val="003B2AA5"/>
    <w:rsid w:val="003B3DDA"/>
    <w:rsid w:val="003D79F1"/>
    <w:rsid w:val="003E3410"/>
    <w:rsid w:val="00406A0B"/>
    <w:rsid w:val="00411A2B"/>
    <w:rsid w:val="00416B2D"/>
    <w:rsid w:val="00447C88"/>
    <w:rsid w:val="00466EE2"/>
    <w:rsid w:val="004A14A9"/>
    <w:rsid w:val="004B6092"/>
    <w:rsid w:val="004D55B3"/>
    <w:rsid w:val="00580354"/>
    <w:rsid w:val="005E29FA"/>
    <w:rsid w:val="006037D3"/>
    <w:rsid w:val="0063266E"/>
    <w:rsid w:val="00647655"/>
    <w:rsid w:val="006C66EC"/>
    <w:rsid w:val="006D79DB"/>
    <w:rsid w:val="00745273"/>
    <w:rsid w:val="007943D2"/>
    <w:rsid w:val="007B63B5"/>
    <w:rsid w:val="007C193F"/>
    <w:rsid w:val="00825042"/>
    <w:rsid w:val="008A3857"/>
    <w:rsid w:val="008E5431"/>
    <w:rsid w:val="00924578"/>
    <w:rsid w:val="00974C00"/>
    <w:rsid w:val="009C6697"/>
    <w:rsid w:val="009D0954"/>
    <w:rsid w:val="00A32EDF"/>
    <w:rsid w:val="00A67B00"/>
    <w:rsid w:val="00AA285B"/>
    <w:rsid w:val="00AB482B"/>
    <w:rsid w:val="00AD760D"/>
    <w:rsid w:val="00B40489"/>
    <w:rsid w:val="00B45C0D"/>
    <w:rsid w:val="00B73101"/>
    <w:rsid w:val="00B969DB"/>
    <w:rsid w:val="00BF14E8"/>
    <w:rsid w:val="00C32C58"/>
    <w:rsid w:val="00C77748"/>
    <w:rsid w:val="00CE0F8C"/>
    <w:rsid w:val="00CF72CA"/>
    <w:rsid w:val="00D52CD5"/>
    <w:rsid w:val="00DF25BB"/>
    <w:rsid w:val="00E01AE6"/>
    <w:rsid w:val="00E31DD6"/>
    <w:rsid w:val="00E51598"/>
    <w:rsid w:val="00E7008A"/>
    <w:rsid w:val="00E807D5"/>
    <w:rsid w:val="00EB155D"/>
    <w:rsid w:val="00ED3A60"/>
    <w:rsid w:val="00ED4547"/>
    <w:rsid w:val="00F0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811CFE"/>
  <w15:chartTrackingRefBased/>
  <w15:docId w15:val="{3D71024F-E434-449B-88AF-3CF1301AE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55B3"/>
    <w:pPr>
      <w:keepNext/>
      <w:keepLines/>
      <w:spacing w:before="240" w:after="0" w:line="360" w:lineRule="auto"/>
      <w:outlineLvl w:val="0"/>
    </w:pPr>
    <w:rPr>
      <w:rFonts w:asciiTheme="majorHAnsi" w:eastAsiaTheme="majorEastAsia" w:hAnsiTheme="majorHAnsi" w:cstheme="majorBidi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40489"/>
    <w:pPr>
      <w:spacing w:after="200" w:line="240" w:lineRule="auto"/>
    </w:pPr>
    <w:rPr>
      <w:iCs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C6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styleId="Hyperlink">
    <w:name w:val="Hyperlink"/>
    <w:basedOn w:val="DefaultParagraphFont"/>
    <w:uiPriority w:val="99"/>
    <w:semiHidden/>
    <w:unhideWhenUsed/>
    <w:rsid w:val="009C6697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D55B3"/>
    <w:rPr>
      <w:rFonts w:asciiTheme="majorHAnsi" w:eastAsiaTheme="majorEastAsia" w:hAnsiTheme="majorHAnsi" w:cstheme="majorBidi"/>
      <w:sz w:val="32"/>
      <w:szCs w:val="32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B2F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2F7F"/>
    <w:pPr>
      <w:spacing w:line="240" w:lineRule="auto"/>
    </w:pPr>
    <w:rPr>
      <w:rFonts w:ascii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2F7F"/>
    <w:rPr>
      <w:rFonts w:ascii="Times New Roman" w:hAnsi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2F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F7F"/>
    <w:rPr>
      <w:rFonts w:ascii="Segoe UI" w:hAnsi="Segoe UI" w:cs="Segoe UI"/>
      <w:sz w:val="18"/>
      <w:szCs w:val="18"/>
    </w:rPr>
  </w:style>
  <w:style w:type="character" w:customStyle="1" w:styleId="tn">
    <w:name w:val="tn"/>
    <w:basedOn w:val="DefaultParagraphFont"/>
    <w:rsid w:val="000B2F7F"/>
  </w:style>
  <w:style w:type="character" w:customStyle="1" w:styleId="genus">
    <w:name w:val="genus"/>
    <w:basedOn w:val="DefaultParagraphFont"/>
    <w:rsid w:val="000B2F7F"/>
  </w:style>
  <w:style w:type="character" w:customStyle="1" w:styleId="species">
    <w:name w:val="species"/>
    <w:basedOn w:val="DefaultParagraphFont"/>
    <w:rsid w:val="000B2F7F"/>
  </w:style>
  <w:style w:type="character" w:styleId="FollowedHyperlink">
    <w:name w:val="FollowedHyperlink"/>
    <w:basedOn w:val="DefaultParagraphFont"/>
    <w:uiPriority w:val="99"/>
    <w:semiHidden/>
    <w:unhideWhenUsed/>
    <w:rsid w:val="00466EE2"/>
    <w:rPr>
      <w:color w:val="954F72"/>
      <w:u w:val="single"/>
    </w:rPr>
  </w:style>
  <w:style w:type="paragraph" w:customStyle="1" w:styleId="font5">
    <w:name w:val="font5"/>
    <w:basedOn w:val="Normal"/>
    <w:rsid w:val="00466EE2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  <w:lang w:eastAsia="de-CH"/>
    </w:rPr>
  </w:style>
  <w:style w:type="paragraph" w:customStyle="1" w:styleId="xl63">
    <w:name w:val="xl63"/>
    <w:basedOn w:val="Normal"/>
    <w:rsid w:val="00466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64">
    <w:name w:val="xl64"/>
    <w:basedOn w:val="Normal"/>
    <w:rsid w:val="00466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65">
    <w:name w:val="xl65"/>
    <w:basedOn w:val="Normal"/>
    <w:rsid w:val="00466E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66">
    <w:name w:val="xl66"/>
    <w:basedOn w:val="Normal"/>
    <w:rsid w:val="00466EE2"/>
    <w:pPr>
      <w:shd w:val="clear" w:color="000000" w:fill="C6591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67">
    <w:name w:val="xl67"/>
    <w:basedOn w:val="Normal"/>
    <w:rsid w:val="00466EE2"/>
    <w:pPr>
      <w:shd w:val="clear" w:color="000000" w:fill="833C0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68">
    <w:name w:val="xl68"/>
    <w:basedOn w:val="Normal"/>
    <w:rsid w:val="00466EE2"/>
    <w:pP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69">
    <w:name w:val="xl69"/>
    <w:basedOn w:val="Normal"/>
    <w:rsid w:val="00466E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70">
    <w:name w:val="xl70"/>
    <w:basedOn w:val="Normal"/>
    <w:rsid w:val="00466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1">
    <w:name w:val="xl71"/>
    <w:basedOn w:val="Normal"/>
    <w:rsid w:val="00466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72">
    <w:name w:val="xl72"/>
    <w:basedOn w:val="Normal"/>
    <w:rsid w:val="00466EE2"/>
    <w:pPr>
      <w:shd w:val="clear" w:color="000000" w:fill="C6591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73">
    <w:name w:val="xl73"/>
    <w:basedOn w:val="Normal"/>
    <w:rsid w:val="00466EE2"/>
    <w:pPr>
      <w:shd w:val="clear" w:color="000000" w:fill="833C0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74">
    <w:name w:val="xl74"/>
    <w:basedOn w:val="Normal"/>
    <w:rsid w:val="00466EE2"/>
    <w:pP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75">
    <w:name w:val="xl75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de-CH"/>
    </w:rPr>
  </w:style>
  <w:style w:type="paragraph" w:customStyle="1" w:styleId="xl76">
    <w:name w:val="xl76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77">
    <w:name w:val="xl77"/>
    <w:basedOn w:val="Normal"/>
    <w:rsid w:val="00466EE2"/>
    <w:pPr>
      <w:pBdr>
        <w:bottom w:val="single" w:sz="4" w:space="0" w:color="auto"/>
      </w:pBdr>
      <w:shd w:val="clear" w:color="000000" w:fill="833C0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78">
    <w:name w:val="xl78"/>
    <w:basedOn w:val="Normal"/>
    <w:rsid w:val="00466EE2"/>
    <w:pPr>
      <w:pBdr>
        <w:bottom w:val="single" w:sz="4" w:space="0" w:color="auto"/>
      </w:pBdr>
      <w:shd w:val="clear" w:color="000000" w:fill="C6591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79">
    <w:name w:val="xl79"/>
    <w:basedOn w:val="Normal"/>
    <w:rsid w:val="00466EE2"/>
    <w:pPr>
      <w:pBdr>
        <w:bottom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0">
    <w:name w:val="xl80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1">
    <w:name w:val="xl81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de-CH"/>
    </w:rPr>
  </w:style>
  <w:style w:type="paragraph" w:customStyle="1" w:styleId="xl82">
    <w:name w:val="xl82"/>
    <w:basedOn w:val="Normal"/>
    <w:rsid w:val="00466EE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3">
    <w:name w:val="xl83"/>
    <w:basedOn w:val="Normal"/>
    <w:rsid w:val="00466EE2"/>
    <w:pPr>
      <w:shd w:val="clear" w:color="000000" w:fill="C6591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4">
    <w:name w:val="xl84"/>
    <w:basedOn w:val="Normal"/>
    <w:rsid w:val="00466EE2"/>
    <w:pPr>
      <w:shd w:val="clear" w:color="000000" w:fill="833C0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5">
    <w:name w:val="xl85"/>
    <w:basedOn w:val="Normal"/>
    <w:rsid w:val="00466EE2"/>
    <w:pPr>
      <w:shd w:val="clear" w:color="000000" w:fill="F4B08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6">
    <w:name w:val="xl86"/>
    <w:basedOn w:val="Normal"/>
    <w:rsid w:val="00466EE2"/>
    <w:pPr>
      <w:shd w:val="clear" w:color="000000" w:fill="F4B08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7">
    <w:name w:val="xl87"/>
    <w:basedOn w:val="Normal"/>
    <w:rsid w:val="00466EE2"/>
    <w:pPr>
      <w:shd w:val="clear" w:color="000000" w:fill="C6591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8">
    <w:name w:val="xl88"/>
    <w:basedOn w:val="Normal"/>
    <w:rsid w:val="00466EE2"/>
    <w:pPr>
      <w:shd w:val="clear" w:color="000000" w:fill="833C0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89">
    <w:name w:val="xl89"/>
    <w:basedOn w:val="Normal"/>
    <w:rsid w:val="00466EE2"/>
    <w:pPr>
      <w:shd w:val="clear" w:color="000000" w:fill="C6591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90">
    <w:name w:val="xl90"/>
    <w:basedOn w:val="Normal"/>
    <w:rsid w:val="00466EE2"/>
    <w:pPr>
      <w:shd w:val="clear" w:color="000000" w:fill="F4B08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91">
    <w:name w:val="xl91"/>
    <w:basedOn w:val="Normal"/>
    <w:rsid w:val="00466EE2"/>
    <w:pPr>
      <w:shd w:val="clear" w:color="000000" w:fill="833C0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92">
    <w:name w:val="xl92"/>
    <w:basedOn w:val="Normal"/>
    <w:rsid w:val="00466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93">
    <w:name w:val="xl93"/>
    <w:basedOn w:val="Normal"/>
    <w:rsid w:val="00466EE2"/>
    <w:pPr>
      <w:shd w:val="clear" w:color="000000" w:fill="C6591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94">
    <w:name w:val="xl94"/>
    <w:basedOn w:val="Normal"/>
    <w:rsid w:val="00466EE2"/>
    <w:pPr>
      <w:shd w:val="clear" w:color="000000" w:fill="833C0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95">
    <w:name w:val="xl95"/>
    <w:basedOn w:val="Normal"/>
    <w:rsid w:val="00466EE2"/>
    <w:pPr>
      <w:shd w:val="clear" w:color="000000" w:fill="F4B08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96">
    <w:name w:val="xl96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97">
    <w:name w:val="xl97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98">
    <w:name w:val="xl98"/>
    <w:basedOn w:val="Normal"/>
    <w:rsid w:val="00466EE2"/>
    <w:pPr>
      <w:pBdr>
        <w:bottom w:val="single" w:sz="4" w:space="0" w:color="auto"/>
      </w:pBdr>
      <w:shd w:val="clear" w:color="000000" w:fill="833C0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99">
    <w:name w:val="xl99"/>
    <w:basedOn w:val="Normal"/>
    <w:rsid w:val="00466EE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2"/>
      <w:szCs w:val="12"/>
      <w:lang w:eastAsia="de-CH"/>
    </w:rPr>
  </w:style>
  <w:style w:type="paragraph" w:customStyle="1" w:styleId="xl100">
    <w:name w:val="xl100"/>
    <w:basedOn w:val="Normal"/>
    <w:rsid w:val="00466EE2"/>
    <w:pPr>
      <w:shd w:val="clear" w:color="000000" w:fill="F4B08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2"/>
      <w:szCs w:val="12"/>
      <w:lang w:eastAsia="de-CH"/>
    </w:rPr>
  </w:style>
  <w:style w:type="paragraph" w:customStyle="1" w:styleId="xl101">
    <w:name w:val="xl101"/>
    <w:basedOn w:val="Normal"/>
    <w:rsid w:val="00466EE2"/>
    <w:pPr>
      <w:shd w:val="clear" w:color="000000" w:fill="C6591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2"/>
      <w:szCs w:val="12"/>
      <w:lang w:eastAsia="de-CH"/>
    </w:rPr>
  </w:style>
  <w:style w:type="paragraph" w:customStyle="1" w:styleId="xl102">
    <w:name w:val="xl102"/>
    <w:basedOn w:val="Normal"/>
    <w:rsid w:val="00466EE2"/>
    <w:pPr>
      <w:shd w:val="clear" w:color="000000" w:fill="833C0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2"/>
      <w:szCs w:val="12"/>
      <w:lang w:eastAsia="de-CH"/>
    </w:rPr>
  </w:style>
  <w:style w:type="paragraph" w:customStyle="1" w:styleId="xl103">
    <w:name w:val="xl103"/>
    <w:basedOn w:val="Normal"/>
    <w:rsid w:val="00466EE2"/>
    <w:pPr>
      <w:shd w:val="clear" w:color="000000" w:fill="C6591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104">
    <w:name w:val="xl104"/>
    <w:basedOn w:val="Normal"/>
    <w:rsid w:val="00466EE2"/>
    <w:pPr>
      <w:shd w:val="clear" w:color="000000" w:fill="833C0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105">
    <w:name w:val="xl105"/>
    <w:basedOn w:val="Normal"/>
    <w:rsid w:val="00466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106">
    <w:name w:val="xl106"/>
    <w:basedOn w:val="Normal"/>
    <w:rsid w:val="00466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de-CH"/>
    </w:rPr>
  </w:style>
  <w:style w:type="paragraph" w:customStyle="1" w:styleId="xl107">
    <w:name w:val="xl107"/>
    <w:basedOn w:val="Normal"/>
    <w:rsid w:val="00466EE2"/>
    <w:pPr>
      <w:pBdr>
        <w:bottom w:val="single" w:sz="4" w:space="0" w:color="auto"/>
      </w:pBdr>
      <w:shd w:val="clear" w:color="000000" w:fill="F4B08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108">
    <w:name w:val="xl108"/>
    <w:basedOn w:val="Normal"/>
    <w:rsid w:val="00466EE2"/>
    <w:pPr>
      <w:pBdr>
        <w:bottom w:val="single" w:sz="4" w:space="0" w:color="auto"/>
      </w:pBdr>
      <w:shd w:val="clear" w:color="000000" w:fill="C6591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2"/>
      <w:szCs w:val="12"/>
      <w:lang w:eastAsia="de-CH"/>
    </w:rPr>
  </w:style>
  <w:style w:type="paragraph" w:customStyle="1" w:styleId="xl109">
    <w:name w:val="xl109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110">
    <w:name w:val="xl110"/>
    <w:basedOn w:val="Normal"/>
    <w:rsid w:val="00466EE2"/>
    <w:pPr>
      <w:shd w:val="clear" w:color="000000" w:fill="F4B08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de-CH"/>
    </w:rPr>
  </w:style>
  <w:style w:type="paragraph" w:customStyle="1" w:styleId="xl111">
    <w:name w:val="xl111"/>
    <w:basedOn w:val="Normal"/>
    <w:rsid w:val="00466EE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112">
    <w:name w:val="xl112"/>
    <w:basedOn w:val="Normal"/>
    <w:rsid w:val="00466EE2"/>
    <w:pP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de-CH"/>
    </w:rPr>
  </w:style>
  <w:style w:type="paragraph" w:customStyle="1" w:styleId="xl113">
    <w:name w:val="xl113"/>
    <w:basedOn w:val="Normal"/>
    <w:rsid w:val="00466EE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de-CH"/>
    </w:rPr>
  </w:style>
  <w:style w:type="paragraph" w:customStyle="1" w:styleId="xl114">
    <w:name w:val="xl114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de-CH"/>
    </w:rPr>
  </w:style>
  <w:style w:type="paragraph" w:customStyle="1" w:styleId="xl115">
    <w:name w:val="xl115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de-CH"/>
    </w:rPr>
  </w:style>
  <w:style w:type="paragraph" w:customStyle="1" w:styleId="xl116">
    <w:name w:val="xl116"/>
    <w:basedOn w:val="Normal"/>
    <w:rsid w:val="00466EE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117">
    <w:name w:val="xl117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118">
    <w:name w:val="xl118"/>
    <w:basedOn w:val="Normal"/>
    <w:rsid w:val="00466EE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119">
    <w:name w:val="xl119"/>
    <w:basedOn w:val="Normal"/>
    <w:rsid w:val="00466EE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styleId="Revision">
    <w:name w:val="Revision"/>
    <w:hidden/>
    <w:uiPriority w:val="99"/>
    <w:semiHidden/>
    <w:rsid w:val="00E31DD6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82B"/>
    <w:rPr>
      <w:rFonts w:asciiTheme="minorHAnsi" w:hAnsiTheme="minorHAnsi"/>
      <w:b/>
      <w:bCs/>
      <w:lang w:val="de-CH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82B"/>
    <w:rPr>
      <w:rFonts w:ascii="Times New Roman" w:hAnsi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3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2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4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8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5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7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28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7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4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DE8CC8-C16E-4909-9E0C-F52503B31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1082</Words>
  <Characters>6822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Penni</dc:creator>
  <cp:keywords/>
  <dc:description/>
  <cp:lastModifiedBy>Martin Gossner</cp:lastModifiedBy>
  <cp:revision>6</cp:revision>
  <dcterms:created xsi:type="dcterms:W3CDTF">2022-10-13T09:21:00Z</dcterms:created>
  <dcterms:modified xsi:type="dcterms:W3CDTF">2022-10-13T09:51:00Z</dcterms:modified>
</cp:coreProperties>
</file>