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9FB45D" w14:textId="29888C86" w:rsidR="008C00D0" w:rsidRPr="00BC7386" w:rsidRDefault="008C00D0" w:rsidP="008C00D0">
      <w:pPr>
        <w:jc w:val="both"/>
        <w:rPr>
          <w:rFonts w:ascii="Times New Roman" w:hAnsi="Times New Roman" w:cs="Times New Roman"/>
          <w:sz w:val="24"/>
          <w:szCs w:val="24"/>
        </w:rPr>
      </w:pPr>
      <w:r w:rsidRPr="00BC7386">
        <w:rPr>
          <w:rFonts w:ascii="Times New Roman" w:hAnsi="Times New Roman" w:cs="Times New Roman"/>
          <w:sz w:val="24"/>
          <w:szCs w:val="24"/>
        </w:rPr>
        <w:t>Culita Sirbu, Iulia V. Miu, Athanasios A. Gavrilidis, Simona R. Gradinaru, Iulian M. Niculae, Cristina Preda, Adrian Oprea, Mihaela Urziceanu, Petronela Camen-Comanescu, Eugenia Nagoda, Ioana M. Sirbu, Daniyar Memedemin, Paulina Anastasiu (2022) Distribution and pathways of introduction of invasive alien plant species in Romania. Neo</w:t>
      </w:r>
      <w:r w:rsidR="00BB5267" w:rsidRPr="00BC7386">
        <w:rPr>
          <w:rFonts w:ascii="Times New Roman" w:hAnsi="Times New Roman" w:cs="Times New Roman"/>
          <w:sz w:val="24"/>
          <w:szCs w:val="24"/>
        </w:rPr>
        <w:t>B</w:t>
      </w:r>
      <w:r w:rsidRPr="00BC7386">
        <w:rPr>
          <w:rFonts w:ascii="Times New Roman" w:hAnsi="Times New Roman" w:cs="Times New Roman"/>
          <w:sz w:val="24"/>
          <w:szCs w:val="24"/>
        </w:rPr>
        <w:t>iota</w:t>
      </w:r>
    </w:p>
    <w:p w14:paraId="1E2ED236" w14:textId="77777777" w:rsidR="008C00D0" w:rsidRPr="00BC7386" w:rsidRDefault="008C00D0" w:rsidP="003D7722">
      <w:pPr>
        <w:spacing w:after="0"/>
        <w:jc w:val="both"/>
        <w:rPr>
          <w:rFonts w:ascii="Times New Roman" w:hAnsi="Times New Roman" w:cs="Times New Roman"/>
          <w:b/>
          <w:bCs/>
          <w:sz w:val="24"/>
          <w:szCs w:val="24"/>
        </w:rPr>
      </w:pPr>
    </w:p>
    <w:p w14:paraId="3698A8FC" w14:textId="10FB7ADB" w:rsidR="00CF58F7"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b/>
          <w:bCs/>
          <w:sz w:val="24"/>
          <w:szCs w:val="24"/>
        </w:rPr>
        <w:t xml:space="preserve">Appendix </w:t>
      </w:r>
      <w:r w:rsidR="00D01E1A">
        <w:rPr>
          <w:rFonts w:ascii="Times New Roman" w:hAnsi="Times New Roman" w:cs="Times New Roman"/>
          <w:b/>
          <w:bCs/>
          <w:sz w:val="24"/>
          <w:szCs w:val="24"/>
        </w:rPr>
        <w:t>S3</w:t>
      </w:r>
      <w:r w:rsidRPr="00BC7386">
        <w:rPr>
          <w:rFonts w:ascii="Times New Roman" w:hAnsi="Times New Roman" w:cs="Times New Roman"/>
          <w:b/>
          <w:bCs/>
          <w:sz w:val="24"/>
          <w:szCs w:val="24"/>
        </w:rPr>
        <w:t>.</w:t>
      </w:r>
      <w:r w:rsidRPr="00BC7386">
        <w:rPr>
          <w:rFonts w:ascii="Times New Roman" w:hAnsi="Times New Roman" w:cs="Times New Roman"/>
          <w:sz w:val="24"/>
          <w:szCs w:val="24"/>
        </w:rPr>
        <w:t xml:space="preserve"> </w:t>
      </w:r>
      <w:r w:rsidRPr="00BC7386">
        <w:rPr>
          <w:rFonts w:ascii="Times New Roman" w:hAnsi="Times New Roman" w:cs="Times New Roman"/>
          <w:b/>
          <w:bCs/>
          <w:sz w:val="24"/>
          <w:szCs w:val="24"/>
        </w:rPr>
        <w:t>Publications used to compile distribution of alien plant species in Romania</w:t>
      </w:r>
    </w:p>
    <w:p w14:paraId="6F894992" w14:textId="77777777" w:rsidR="003D7722" w:rsidRPr="00BC7386" w:rsidRDefault="003D7722" w:rsidP="003D7722">
      <w:pPr>
        <w:spacing w:after="0"/>
        <w:jc w:val="both"/>
        <w:rPr>
          <w:rFonts w:ascii="Times New Roman" w:hAnsi="Times New Roman" w:cs="Times New Roman"/>
          <w:sz w:val="24"/>
          <w:szCs w:val="24"/>
        </w:rPr>
      </w:pPr>
    </w:p>
    <w:p w14:paraId="00D86B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w:t>
      </w:r>
      <w:r w:rsidRPr="00BC7386">
        <w:rPr>
          <w:rFonts w:ascii="Times New Roman" w:hAnsi="Times New Roman" w:cs="Times New Roman"/>
          <w:sz w:val="24"/>
          <w:szCs w:val="24"/>
        </w:rPr>
        <w:tab/>
        <w:t xml:space="preserve">Aellen, P. (1960). Fam. </w:t>
      </w:r>
      <w:r w:rsidRPr="00BC7386">
        <w:rPr>
          <w:rFonts w:ascii="Times New Roman" w:hAnsi="Times New Roman" w:cs="Times New Roman"/>
          <w:i/>
          <w:iCs/>
          <w:sz w:val="24"/>
          <w:szCs w:val="24"/>
        </w:rPr>
        <w:t>Chenopodiaceae</w:t>
      </w:r>
      <w:r w:rsidRPr="00BC7386">
        <w:rPr>
          <w:rFonts w:ascii="Times New Roman" w:hAnsi="Times New Roman" w:cs="Times New Roman"/>
          <w:sz w:val="24"/>
          <w:szCs w:val="24"/>
        </w:rPr>
        <w:t>. In Hegi Illustrierte Flora von Mitteleuropa (pp. 533–747). München: Carl Hanser Verlag.</w:t>
      </w:r>
    </w:p>
    <w:p w14:paraId="09A3412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w:t>
      </w:r>
      <w:r w:rsidRPr="00BC7386">
        <w:rPr>
          <w:rFonts w:ascii="Times New Roman" w:hAnsi="Times New Roman" w:cs="Times New Roman"/>
          <w:sz w:val="24"/>
          <w:szCs w:val="24"/>
        </w:rPr>
        <w:tab/>
        <w:t xml:space="preserve">Aellen, P. (1960). Fam. </w:t>
      </w:r>
      <w:r w:rsidRPr="00BC7386">
        <w:rPr>
          <w:rFonts w:ascii="Times New Roman" w:hAnsi="Times New Roman" w:cs="Times New Roman"/>
          <w:i/>
          <w:iCs/>
          <w:sz w:val="24"/>
          <w:szCs w:val="24"/>
        </w:rPr>
        <w:t>Amaranthaceae</w:t>
      </w:r>
      <w:r w:rsidRPr="00BC7386">
        <w:rPr>
          <w:rFonts w:ascii="Times New Roman" w:hAnsi="Times New Roman" w:cs="Times New Roman"/>
          <w:sz w:val="24"/>
          <w:szCs w:val="24"/>
        </w:rPr>
        <w:t>. In Hegi Illustrierte Flora von Mitteleuropa (pp. 461–530). München: Carl Hanser Verlag.</w:t>
      </w:r>
    </w:p>
    <w:p w14:paraId="5707B7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w:t>
      </w:r>
      <w:r w:rsidRPr="00BC7386">
        <w:rPr>
          <w:rFonts w:ascii="Times New Roman" w:hAnsi="Times New Roman" w:cs="Times New Roman"/>
          <w:sz w:val="24"/>
          <w:szCs w:val="24"/>
        </w:rPr>
        <w:tab/>
        <w:t>Alexiu, V. (1998). Vegetaţia masivului Iezer-Păpuşa. Studiu fitocenologic. Piteşti: Editura Cultura.</w:t>
      </w:r>
    </w:p>
    <w:p w14:paraId="5E18C87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w:t>
      </w:r>
      <w:r w:rsidRPr="00BC7386">
        <w:rPr>
          <w:rFonts w:ascii="Times New Roman" w:hAnsi="Times New Roman" w:cs="Times New Roman"/>
          <w:sz w:val="24"/>
          <w:szCs w:val="24"/>
        </w:rPr>
        <w:tab/>
        <w:t>Alexiu, V. (2005). “Trivale forest” reservation, Piteşti, Argeş County. Contrib. Bot. Cluj- Napoca, 40, 89–99.</w:t>
      </w:r>
    </w:p>
    <w:p w14:paraId="77D0511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w:t>
      </w:r>
      <w:r w:rsidRPr="00BC7386">
        <w:rPr>
          <w:rFonts w:ascii="Times New Roman" w:hAnsi="Times New Roman" w:cs="Times New Roman"/>
          <w:sz w:val="24"/>
          <w:szCs w:val="24"/>
        </w:rPr>
        <w:tab/>
        <w:t>Anastasiu, P. (1994). Plante naturalizate în municipiul Bucureşti. Acta Horti Bot. Bucurest., 23, 135–137.</w:t>
      </w:r>
    </w:p>
    <w:p w14:paraId="0DC44FA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w:t>
      </w:r>
      <w:r w:rsidRPr="00BC7386">
        <w:rPr>
          <w:rFonts w:ascii="Times New Roman" w:hAnsi="Times New Roman" w:cs="Times New Roman"/>
          <w:sz w:val="24"/>
          <w:szCs w:val="24"/>
        </w:rPr>
        <w:tab/>
        <w:t xml:space="preserve">Anastasiu, P. (2008). </w:t>
      </w:r>
      <w:r w:rsidRPr="00BC7386">
        <w:rPr>
          <w:rFonts w:ascii="Times New Roman" w:hAnsi="Times New Roman" w:cs="Times New Roman"/>
          <w:i/>
          <w:iCs/>
          <w:sz w:val="24"/>
          <w:szCs w:val="24"/>
        </w:rPr>
        <w:t>Paspalum paspalodes</w:t>
      </w:r>
      <w:r w:rsidRPr="00BC7386">
        <w:rPr>
          <w:rFonts w:ascii="Times New Roman" w:hAnsi="Times New Roman" w:cs="Times New Roman"/>
          <w:sz w:val="24"/>
          <w:szCs w:val="24"/>
        </w:rPr>
        <w:t xml:space="preserve"> (Michx) Scribner, knotgrass (</w:t>
      </w:r>
      <w:r w:rsidRPr="00BC7386">
        <w:rPr>
          <w:rFonts w:ascii="Times New Roman" w:hAnsi="Times New Roman" w:cs="Times New Roman"/>
          <w:i/>
          <w:iCs/>
          <w:sz w:val="24"/>
          <w:szCs w:val="24"/>
        </w:rPr>
        <w:t>Poaceae</w:t>
      </w:r>
      <w:r w:rsidRPr="00BC7386">
        <w:rPr>
          <w:rFonts w:ascii="Times New Roman" w:hAnsi="Times New Roman" w:cs="Times New Roman"/>
          <w:sz w:val="24"/>
          <w:szCs w:val="24"/>
        </w:rPr>
        <w:t xml:space="preserve">, </w:t>
      </w:r>
      <w:r w:rsidRPr="00BC7386">
        <w:rPr>
          <w:rFonts w:ascii="Times New Roman" w:hAnsi="Times New Roman" w:cs="Times New Roman"/>
          <w:i/>
          <w:iCs/>
          <w:sz w:val="24"/>
          <w:szCs w:val="24"/>
        </w:rPr>
        <w:t>Magnoliophyta</w:t>
      </w:r>
      <w:r w:rsidRPr="00BC7386">
        <w:rPr>
          <w:rFonts w:ascii="Times New Roman" w:hAnsi="Times New Roman" w:cs="Times New Roman"/>
          <w:sz w:val="24"/>
          <w:szCs w:val="24"/>
        </w:rPr>
        <w:t>). In P. Hulme, W. Netwig, P. Pysek, &amp; M. Vilà (Eds.), The handbook of alien species in Europe (p. 354). Dordrecht-Heidelberg: Springer.</w:t>
      </w:r>
    </w:p>
    <w:p w14:paraId="3F30813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w:t>
      </w:r>
      <w:r w:rsidRPr="00BC7386">
        <w:rPr>
          <w:rFonts w:ascii="Times New Roman" w:hAnsi="Times New Roman" w:cs="Times New Roman"/>
          <w:sz w:val="24"/>
          <w:szCs w:val="24"/>
        </w:rPr>
        <w:tab/>
        <w:t>Anastasiu, P. (2010). Contributions to chorological data on Romanian flora. Acta Horti Bot. Bucurest., 37(1), 45–50.</w:t>
      </w:r>
    </w:p>
    <w:p w14:paraId="42DA53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w:t>
      </w:r>
      <w:r w:rsidRPr="00BC7386">
        <w:rPr>
          <w:rFonts w:ascii="Times New Roman" w:hAnsi="Times New Roman" w:cs="Times New Roman"/>
          <w:sz w:val="24"/>
          <w:szCs w:val="24"/>
        </w:rPr>
        <w:tab/>
        <w:t>Anastasiu, P. (2011). New taxa and chorological data for Danube Delta Flora. Acta Horti Bot. Bucurest., 38, 33–38.</w:t>
      </w:r>
    </w:p>
    <w:p w14:paraId="4CC06A9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w:t>
      </w:r>
      <w:r w:rsidRPr="00BC7386">
        <w:rPr>
          <w:rFonts w:ascii="Times New Roman" w:hAnsi="Times New Roman" w:cs="Times New Roman"/>
          <w:sz w:val="24"/>
          <w:szCs w:val="24"/>
        </w:rPr>
        <w:tab/>
        <w:t>Anastasiu, P. (2015). New chorological data for rare vascular plants from Romania. Acta Horti Bot. Bucurest., 42, 57-62.</w:t>
      </w:r>
    </w:p>
    <w:p w14:paraId="0CC73BA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w:t>
      </w:r>
      <w:r w:rsidRPr="00BC7386">
        <w:rPr>
          <w:rFonts w:ascii="Times New Roman" w:hAnsi="Times New Roman" w:cs="Times New Roman"/>
          <w:sz w:val="24"/>
          <w:szCs w:val="24"/>
        </w:rPr>
        <w:tab/>
        <w:t>Anastasiu, P., Camen-Comănescu, P., Nagodă, E., Liţescu, S., &amp; Negrean, G. (2017). Nature reclaiming its territory in urban areas. Case Study: Văcăreşti Nature Park, Bucharest, Romania. Acta Horti Bot. Bucurest., 44, 71–99.</w:t>
      </w:r>
    </w:p>
    <w:p w14:paraId="5248C3C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w:t>
      </w:r>
      <w:r w:rsidRPr="00BC7386">
        <w:rPr>
          <w:rFonts w:ascii="Times New Roman" w:hAnsi="Times New Roman" w:cs="Times New Roman"/>
          <w:sz w:val="24"/>
          <w:szCs w:val="24"/>
        </w:rPr>
        <w:tab/>
        <w:t>Anastasiu, P. &amp; Liţescu, S. (2012). Preliminary study on the flora of the Snagov Lake Natural Reserve and its surroundings. Acta Horti Bot. Bucurest., 39, 69–90.</w:t>
      </w:r>
    </w:p>
    <w:p w14:paraId="4C8C372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w:t>
      </w:r>
      <w:r w:rsidRPr="00BC7386">
        <w:rPr>
          <w:rFonts w:ascii="Times New Roman" w:hAnsi="Times New Roman" w:cs="Times New Roman"/>
          <w:sz w:val="24"/>
          <w:szCs w:val="24"/>
        </w:rPr>
        <w:tab/>
        <w:t xml:space="preserve">Anastasiu, P. &amp; Memedemin, D. (2012). </w:t>
      </w:r>
      <w:r w:rsidRPr="00BC7386">
        <w:rPr>
          <w:rFonts w:ascii="Times New Roman" w:hAnsi="Times New Roman" w:cs="Times New Roman"/>
          <w:i/>
          <w:iCs/>
          <w:sz w:val="24"/>
          <w:szCs w:val="24"/>
        </w:rPr>
        <w:t>Conyza sumatrensis</w:t>
      </w:r>
      <w:r w:rsidRPr="00BC7386">
        <w:rPr>
          <w:rFonts w:ascii="Times New Roman" w:hAnsi="Times New Roman" w:cs="Times New Roman"/>
          <w:sz w:val="24"/>
          <w:szCs w:val="24"/>
        </w:rPr>
        <w:t>: a new alien plant in Romania. Botanica Serbica, 36(1), 37–40.</w:t>
      </w:r>
    </w:p>
    <w:p w14:paraId="3A2DEA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w:t>
      </w:r>
      <w:r w:rsidRPr="00BC7386">
        <w:rPr>
          <w:rFonts w:ascii="Times New Roman" w:hAnsi="Times New Roman" w:cs="Times New Roman"/>
          <w:sz w:val="24"/>
          <w:szCs w:val="24"/>
        </w:rPr>
        <w:tab/>
        <w:t>Anastasiu, P. &amp; Negrean, G. (2005). Alien plants in Romania (I). Analele Ştiinţifice ale Universităţii „Al. I. Cuza” Iaşi s. II a. Biologie Vegetală, 51, 87–96.</w:t>
      </w:r>
    </w:p>
    <w:p w14:paraId="0E8093D6" w14:textId="22A008D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w:t>
      </w:r>
      <w:r w:rsidRPr="00BC7386">
        <w:rPr>
          <w:rFonts w:ascii="Times New Roman" w:hAnsi="Times New Roman" w:cs="Times New Roman"/>
          <w:sz w:val="24"/>
          <w:szCs w:val="24"/>
        </w:rPr>
        <w:tab/>
        <w:t>Anastasiu, P. &amp; Negrean, G. (2005). Naturalize and invasive alien woody plants in Romania. In 8th Symposium on Flora of Southeastern Serbia and Neighbouring regions, Jun 20-24, 2005, Niš, Serbia (pp. 1–8).</w:t>
      </w:r>
    </w:p>
    <w:p w14:paraId="1D02A728" w14:textId="248BD2E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w:t>
      </w:r>
      <w:r w:rsidRPr="00BC7386">
        <w:rPr>
          <w:rFonts w:ascii="Times New Roman" w:hAnsi="Times New Roman" w:cs="Times New Roman"/>
          <w:sz w:val="24"/>
          <w:szCs w:val="24"/>
        </w:rPr>
        <w:tab/>
        <w:t>Anastasiu, P. &amp; Negrean, G. (2005). Alien plants in Constanţa and South Constanţa (Agigea) harbours. In Simp. Şti. Facult. Biol. Iaşi, 27-28 May 2005 (p. 33).</w:t>
      </w:r>
    </w:p>
    <w:p w14:paraId="09D35BD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w:t>
      </w:r>
      <w:r w:rsidRPr="00BC7386">
        <w:rPr>
          <w:rFonts w:ascii="Times New Roman" w:hAnsi="Times New Roman" w:cs="Times New Roman"/>
          <w:sz w:val="24"/>
          <w:szCs w:val="24"/>
        </w:rPr>
        <w:tab/>
        <w:t>Anastasiu, P. &amp; Negrean, G. (2006). Alien vascular plants in Dobrogea (Romania) and their impact on different types of habitats. Plant, Fungal and Habitat Diversity Investigation and Conservation • Proceedings of IV BBC - Sofia’ 2006, (2000), 590–596.</w:t>
      </w:r>
    </w:p>
    <w:p w14:paraId="0C75E97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17.</w:t>
      </w:r>
      <w:r w:rsidRPr="00BC7386">
        <w:rPr>
          <w:rFonts w:ascii="Times New Roman" w:hAnsi="Times New Roman" w:cs="Times New Roman"/>
          <w:sz w:val="24"/>
          <w:szCs w:val="24"/>
        </w:rPr>
        <w:tab/>
        <w:t>Anastasiu, P., &amp; Negrean, G. (2007). Invadatori vegetali în România. București: Editura Universității din București.</w:t>
      </w:r>
    </w:p>
    <w:p w14:paraId="228A6F3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w:t>
      </w:r>
      <w:r w:rsidRPr="00BC7386">
        <w:rPr>
          <w:rFonts w:ascii="Times New Roman" w:hAnsi="Times New Roman" w:cs="Times New Roman"/>
          <w:sz w:val="24"/>
          <w:szCs w:val="24"/>
        </w:rPr>
        <w:tab/>
        <w:t xml:space="preserve">Anastasiu, P., &amp; Negrean, G. (2008). New alien plants to Romania. Analele Univ. Din Craiova. Seria Agricultura, Montanologie, 38, </w:t>
      </w:r>
      <w:proofErr w:type="gramStart"/>
      <w:r w:rsidRPr="00BC7386">
        <w:rPr>
          <w:rFonts w:ascii="Times New Roman" w:hAnsi="Times New Roman" w:cs="Times New Roman"/>
          <w:sz w:val="24"/>
          <w:szCs w:val="24"/>
        </w:rPr>
        <w:t>B(</w:t>
      </w:r>
      <w:proofErr w:type="gramEnd"/>
      <w:r w:rsidRPr="00BC7386">
        <w:rPr>
          <w:rFonts w:ascii="Times New Roman" w:hAnsi="Times New Roman" w:cs="Times New Roman"/>
          <w:sz w:val="24"/>
          <w:szCs w:val="24"/>
        </w:rPr>
        <w:t>1), 1–10.</w:t>
      </w:r>
    </w:p>
    <w:p w14:paraId="33D8996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w:t>
      </w:r>
      <w:r w:rsidRPr="00BC7386">
        <w:rPr>
          <w:rFonts w:ascii="Times New Roman" w:hAnsi="Times New Roman" w:cs="Times New Roman"/>
          <w:sz w:val="24"/>
          <w:szCs w:val="24"/>
        </w:rPr>
        <w:tab/>
        <w:t>Anastasiu, P. &amp; Negrean, G. (2009). Neophytes in Romania (pp. 66-97). In: Rákosy L., Momeu L. - Neobiota din România, Cluj-Napoca: Editura Presa Univ. Clujeană.</w:t>
      </w:r>
    </w:p>
    <w:p w14:paraId="1781956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w:t>
      </w:r>
      <w:r w:rsidRPr="00BC7386">
        <w:rPr>
          <w:rFonts w:ascii="Times New Roman" w:hAnsi="Times New Roman" w:cs="Times New Roman"/>
          <w:sz w:val="24"/>
          <w:szCs w:val="24"/>
        </w:rPr>
        <w:tab/>
        <w:t>Anastasiu, P., Negrean, G., Basnou, C., Sîrbu, C. &amp; Oprea, A. (2007). A preliminary study on the neophytes of wetlands in Romania. Biological Invasions - from Ecology to Conservation. Neobiota, 7, 181–191.</w:t>
      </w:r>
    </w:p>
    <w:p w14:paraId="614E595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w:t>
      </w:r>
      <w:r w:rsidRPr="00BC7386">
        <w:rPr>
          <w:rFonts w:ascii="Times New Roman" w:hAnsi="Times New Roman" w:cs="Times New Roman"/>
          <w:sz w:val="24"/>
          <w:szCs w:val="24"/>
        </w:rPr>
        <w:tab/>
        <w:t>Anastasiu, P., Negrean, G., Făgăraş, M., Samoilă, C. &amp; Cogălniceanu, D. (2009). Constanţa Harbour (Romania) as a major gateway and reservoir for alien plant species. Acta Horti Bot. Bucurest., 36, 41–60.</w:t>
      </w:r>
    </w:p>
    <w:p w14:paraId="15C6BA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w:t>
      </w:r>
      <w:r w:rsidRPr="00BC7386">
        <w:rPr>
          <w:rFonts w:ascii="Times New Roman" w:hAnsi="Times New Roman" w:cs="Times New Roman"/>
          <w:sz w:val="24"/>
          <w:szCs w:val="24"/>
        </w:rPr>
        <w:tab/>
        <w:t>Anastasiu, P., Negrean, G., Milanovici, S. &amp; Cristurean, I. (2005). Plante adventive în Parcul Natural Porţile de Fier. Simpozionul Grădinii Botanice “D. Brândză” Şi Universitatea din Bucureşti.</w:t>
      </w:r>
    </w:p>
    <w:p w14:paraId="03FF9DC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w:t>
      </w:r>
      <w:r w:rsidRPr="00BC7386">
        <w:rPr>
          <w:rFonts w:ascii="Times New Roman" w:hAnsi="Times New Roman" w:cs="Times New Roman"/>
          <w:sz w:val="24"/>
          <w:szCs w:val="24"/>
        </w:rPr>
        <w:tab/>
        <w:t xml:space="preserve">Anastasiu, P., Negrean, G., Pascale, G. &amp; Liţescu, S. (2005). Plante ornamentale naturalizate şi invazive în flora României. Universitatea de Ştiinţe Agricole şi Medicină Veterinară din Iaşi, Lucrări Ştiinţifice, Seria Horticultură, </w:t>
      </w:r>
      <w:proofErr w:type="gramStart"/>
      <w:r w:rsidRPr="00BC7386">
        <w:rPr>
          <w:rFonts w:ascii="Times New Roman" w:hAnsi="Times New Roman" w:cs="Times New Roman"/>
          <w:sz w:val="24"/>
          <w:szCs w:val="24"/>
        </w:rPr>
        <w:t>I(</w:t>
      </w:r>
      <w:proofErr w:type="gramEnd"/>
      <w:r w:rsidRPr="00BC7386">
        <w:rPr>
          <w:rFonts w:ascii="Times New Roman" w:hAnsi="Times New Roman" w:cs="Times New Roman"/>
          <w:sz w:val="24"/>
          <w:szCs w:val="24"/>
        </w:rPr>
        <w:t>40), 619–624.</w:t>
      </w:r>
    </w:p>
    <w:p w14:paraId="005595E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w:t>
      </w:r>
      <w:r w:rsidRPr="00BC7386">
        <w:rPr>
          <w:rFonts w:ascii="Times New Roman" w:hAnsi="Times New Roman" w:cs="Times New Roman"/>
          <w:sz w:val="24"/>
          <w:szCs w:val="24"/>
        </w:rPr>
        <w:tab/>
        <w:t>Anastasiu, P., Negrean, G., Samoilǎ, C., Memedemin, D. &amp; Cogǎlniceanu, D. (2011). A comparative analysis of alien plant species along the Romanian Black Sea coastal area. The role of harbours. Journal of Coastal Conservation, 15(4), 595–606. https://doi.org/10.1007/s11852-011-0149-0</w:t>
      </w:r>
    </w:p>
    <w:p w14:paraId="6E6527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w:t>
      </w:r>
      <w:r w:rsidRPr="00BC7386">
        <w:rPr>
          <w:rFonts w:ascii="Times New Roman" w:hAnsi="Times New Roman" w:cs="Times New Roman"/>
          <w:sz w:val="24"/>
          <w:szCs w:val="24"/>
        </w:rPr>
        <w:tab/>
        <w:t>Anastasiu, P., Negrean, G., Smarandache, D., Liţescu, S., &amp; Basnou, C. (2014). Neophytes in protected areas. Case study: the Danube Delta Biosphere Reserve. Acta Horti Bot. Bucurest., 41, 41–68.</w:t>
      </w:r>
    </w:p>
    <w:p w14:paraId="3997C690" w14:textId="7F9447D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w:t>
      </w:r>
      <w:r w:rsidRPr="00BC7386">
        <w:rPr>
          <w:rFonts w:ascii="Times New Roman" w:hAnsi="Times New Roman" w:cs="Times New Roman"/>
          <w:sz w:val="24"/>
          <w:szCs w:val="24"/>
        </w:rPr>
        <w:tab/>
        <w:t xml:space="preserve">Anastasiu, P., Pascale, G., &amp; Cristurean, I. (2008). Regarding grasslands between Sārāţelului </w:t>
      </w:r>
      <w:r w:rsidR="00463743" w:rsidRPr="00BC7386">
        <w:rPr>
          <w:rFonts w:ascii="Times New Roman" w:hAnsi="Times New Roman" w:cs="Times New Roman"/>
          <w:sz w:val="24"/>
          <w:szCs w:val="24"/>
        </w:rPr>
        <w:t>V</w:t>
      </w:r>
      <w:r w:rsidRPr="00BC7386">
        <w:rPr>
          <w:rFonts w:ascii="Times New Roman" w:hAnsi="Times New Roman" w:cs="Times New Roman"/>
          <w:sz w:val="24"/>
          <w:szCs w:val="24"/>
        </w:rPr>
        <w:t xml:space="preserve">alley and Slānicului </w:t>
      </w:r>
      <w:r w:rsidR="00463743" w:rsidRPr="00BC7386">
        <w:rPr>
          <w:rFonts w:ascii="Times New Roman" w:hAnsi="Times New Roman" w:cs="Times New Roman"/>
          <w:sz w:val="24"/>
          <w:szCs w:val="24"/>
        </w:rPr>
        <w:t>V</w:t>
      </w:r>
      <w:r w:rsidRPr="00BC7386">
        <w:rPr>
          <w:rFonts w:ascii="Times New Roman" w:hAnsi="Times New Roman" w:cs="Times New Roman"/>
          <w:sz w:val="24"/>
          <w:szCs w:val="24"/>
        </w:rPr>
        <w:t>alley, Buzău County. Analele Universității Din Craiova, Facultatea de Horticultură Craiova, Ser. Agricult., Montanologie, Cadastru, 38/B, 22–31.</w:t>
      </w:r>
    </w:p>
    <w:p w14:paraId="0EA94407" w14:textId="0D36C87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w:t>
      </w:r>
      <w:r w:rsidRPr="00BC7386">
        <w:rPr>
          <w:rFonts w:ascii="Times New Roman" w:hAnsi="Times New Roman" w:cs="Times New Roman"/>
          <w:sz w:val="24"/>
          <w:szCs w:val="24"/>
        </w:rPr>
        <w:tab/>
        <w:t xml:space="preserve">Anastasiu, P., Sîrbu, I. &amp; Negrean, G. (2009). </w:t>
      </w:r>
      <w:r w:rsidRPr="00BC7386">
        <w:rPr>
          <w:rFonts w:ascii="Times New Roman" w:hAnsi="Times New Roman" w:cs="Times New Roman"/>
          <w:i/>
          <w:iCs/>
          <w:sz w:val="24"/>
          <w:szCs w:val="24"/>
        </w:rPr>
        <w:t>Verbesina encelioides</w:t>
      </w:r>
      <w:r w:rsidRPr="00BC7386">
        <w:rPr>
          <w:rFonts w:ascii="Times New Roman" w:hAnsi="Times New Roman" w:cs="Times New Roman"/>
          <w:sz w:val="24"/>
          <w:szCs w:val="24"/>
        </w:rPr>
        <w:t xml:space="preserve"> - a new alien </w:t>
      </w:r>
      <w:r w:rsidR="00463743" w:rsidRPr="00BC7386">
        <w:rPr>
          <w:rFonts w:ascii="Times New Roman" w:hAnsi="Times New Roman" w:cs="Times New Roman"/>
          <w:sz w:val="24"/>
          <w:szCs w:val="24"/>
        </w:rPr>
        <w:t>plant in</w:t>
      </w:r>
      <w:r w:rsidRPr="00BC7386">
        <w:rPr>
          <w:rFonts w:ascii="Times New Roman" w:hAnsi="Times New Roman" w:cs="Times New Roman"/>
          <w:sz w:val="24"/>
          <w:szCs w:val="24"/>
        </w:rPr>
        <w:t xml:space="preserve"> Romania. Analele Universităţii Din Craiova. Seria Agricultură, Montanologie, Cadastru,</w:t>
      </w:r>
      <w:r w:rsidRPr="00BC7386">
        <w:rPr>
          <w:rFonts w:ascii="Times New Roman" w:hAnsi="Times New Roman" w:cs="Times New Roman"/>
          <w:sz w:val="24"/>
          <w:szCs w:val="24"/>
        </w:rPr>
        <w:tab/>
        <w:t>39/B,</w:t>
      </w:r>
      <w:r w:rsidR="00463743" w:rsidRPr="00BC7386">
        <w:rPr>
          <w:rFonts w:ascii="Times New Roman" w:hAnsi="Times New Roman" w:cs="Times New Roman"/>
          <w:sz w:val="24"/>
          <w:szCs w:val="24"/>
        </w:rPr>
        <w:t xml:space="preserve"> </w:t>
      </w:r>
      <w:r w:rsidRPr="00BC7386">
        <w:rPr>
          <w:rFonts w:ascii="Times New Roman" w:hAnsi="Times New Roman" w:cs="Times New Roman"/>
          <w:sz w:val="24"/>
          <w:szCs w:val="24"/>
        </w:rPr>
        <w:t>15–19.</w:t>
      </w:r>
      <w:r w:rsidRPr="00BC7386">
        <w:rPr>
          <w:rFonts w:ascii="Times New Roman" w:hAnsi="Times New Roman" w:cs="Times New Roman"/>
          <w:sz w:val="24"/>
          <w:szCs w:val="24"/>
        </w:rPr>
        <w:tab/>
      </w:r>
    </w:p>
    <w:p w14:paraId="315E81B4" w14:textId="2CC5385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w:t>
      </w:r>
      <w:r w:rsidRPr="00BC7386">
        <w:rPr>
          <w:rFonts w:ascii="Times New Roman" w:hAnsi="Times New Roman" w:cs="Times New Roman"/>
          <w:sz w:val="24"/>
          <w:szCs w:val="24"/>
        </w:rPr>
        <w:tab/>
        <w:t>Anastasiu, P., Negrean, G., Smarandache, D., Liţescu, S. &amp; Basnou, C. (2014). Neophytes In Protected Areas. Case Study: The Danube Delta Biosphere Reserve. Acta Horti Bot. Bucurest., 41(1), 41–68. https://doi.org/10.2478/ahbb-2014-0003</w:t>
      </w:r>
    </w:p>
    <w:p w14:paraId="11A29F1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w:t>
      </w:r>
      <w:r w:rsidRPr="00BC7386">
        <w:rPr>
          <w:rFonts w:ascii="Times New Roman" w:hAnsi="Times New Roman" w:cs="Times New Roman"/>
          <w:sz w:val="24"/>
          <w:szCs w:val="24"/>
        </w:rPr>
        <w:tab/>
        <w:t>Anastasiu, P., Rozylowicz, L., Skolka, M., Preda, C., Memedemin, D. &amp; Cogălniceanu,</w:t>
      </w:r>
    </w:p>
    <w:p w14:paraId="48B4C13C" w14:textId="5FC12C9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D. (2016). Alien Species in Romania. In M. Rat, T. Trichkova, R. Scalera, R. Tomov, &amp;</w:t>
      </w:r>
      <w:r w:rsidR="00463743" w:rsidRPr="00BC7386">
        <w:rPr>
          <w:rFonts w:ascii="Times New Roman" w:hAnsi="Times New Roman" w:cs="Times New Roman"/>
          <w:sz w:val="24"/>
          <w:szCs w:val="24"/>
        </w:rPr>
        <w:t xml:space="preserve"> </w:t>
      </w:r>
      <w:r w:rsidRPr="00BC7386">
        <w:rPr>
          <w:rFonts w:ascii="Times New Roman" w:hAnsi="Times New Roman" w:cs="Times New Roman"/>
          <w:sz w:val="24"/>
          <w:szCs w:val="24"/>
        </w:rPr>
        <w:t xml:space="preserve">A. Uludag (Eds.), ESENIAS Report 2015 - State of the </w:t>
      </w:r>
      <w:r w:rsidR="007A075D" w:rsidRPr="00BC7386">
        <w:rPr>
          <w:rFonts w:ascii="Times New Roman" w:hAnsi="Times New Roman" w:cs="Times New Roman"/>
          <w:sz w:val="24"/>
          <w:szCs w:val="24"/>
        </w:rPr>
        <w:t>a</w:t>
      </w:r>
      <w:r w:rsidRPr="00BC7386">
        <w:rPr>
          <w:rFonts w:ascii="Times New Roman" w:hAnsi="Times New Roman" w:cs="Times New Roman"/>
          <w:sz w:val="24"/>
          <w:szCs w:val="24"/>
        </w:rPr>
        <w:t xml:space="preserve">rt of </w:t>
      </w:r>
      <w:r w:rsidR="007A075D" w:rsidRPr="00BC7386">
        <w:rPr>
          <w:rFonts w:ascii="Times New Roman" w:hAnsi="Times New Roman" w:cs="Times New Roman"/>
          <w:sz w:val="24"/>
          <w:szCs w:val="24"/>
        </w:rPr>
        <w:t>i</w:t>
      </w:r>
      <w:r w:rsidRPr="00BC7386">
        <w:rPr>
          <w:rFonts w:ascii="Times New Roman" w:hAnsi="Times New Roman" w:cs="Times New Roman"/>
          <w:sz w:val="24"/>
          <w:szCs w:val="24"/>
        </w:rPr>
        <w:t xml:space="preserve">nvasive </w:t>
      </w:r>
      <w:r w:rsidR="007A075D" w:rsidRPr="00BC7386">
        <w:rPr>
          <w:rFonts w:ascii="Times New Roman" w:hAnsi="Times New Roman" w:cs="Times New Roman"/>
          <w:sz w:val="24"/>
          <w:szCs w:val="24"/>
        </w:rPr>
        <w:t>a</w:t>
      </w:r>
      <w:r w:rsidRPr="00BC7386">
        <w:rPr>
          <w:rFonts w:ascii="Times New Roman" w:hAnsi="Times New Roman" w:cs="Times New Roman"/>
          <w:sz w:val="24"/>
          <w:szCs w:val="24"/>
        </w:rPr>
        <w:t xml:space="preserve">lien </w:t>
      </w:r>
      <w:r w:rsidR="007A075D" w:rsidRPr="00BC7386">
        <w:rPr>
          <w:rFonts w:ascii="Times New Roman" w:hAnsi="Times New Roman" w:cs="Times New Roman"/>
          <w:sz w:val="24"/>
          <w:szCs w:val="24"/>
        </w:rPr>
        <w:t>s</w:t>
      </w:r>
      <w:r w:rsidRPr="00BC7386">
        <w:rPr>
          <w:rFonts w:ascii="Times New Roman" w:hAnsi="Times New Roman" w:cs="Times New Roman"/>
          <w:sz w:val="24"/>
          <w:szCs w:val="24"/>
        </w:rPr>
        <w:t>pecies in South-Eastern Europe (pp. 75–89). University of Novi Sad Faculty of Sciences, Department of Biology and Ecology, Novi Sad, Serbia and East and South European Network for Invasive Alien Species, Sofia, Bulgaria.</w:t>
      </w:r>
    </w:p>
    <w:p w14:paraId="5966065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w:t>
      </w:r>
      <w:r w:rsidRPr="00BC7386">
        <w:rPr>
          <w:rFonts w:ascii="Times New Roman" w:hAnsi="Times New Roman" w:cs="Times New Roman"/>
          <w:sz w:val="24"/>
          <w:szCs w:val="24"/>
        </w:rPr>
        <w:tab/>
        <w:t>Andrei, M. (1965). Excursii botanice în împrejurimile Bucureştiului. Natura, 3, 59–66.</w:t>
      </w:r>
    </w:p>
    <w:p w14:paraId="3A0D445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w:t>
      </w:r>
      <w:r w:rsidRPr="00BC7386">
        <w:rPr>
          <w:rFonts w:ascii="Times New Roman" w:hAnsi="Times New Roman" w:cs="Times New Roman"/>
          <w:sz w:val="24"/>
          <w:szCs w:val="24"/>
        </w:rPr>
        <w:tab/>
        <w:t xml:space="preserve">Andrei, M. (1968). </w:t>
      </w:r>
      <w:r w:rsidRPr="00BC7386">
        <w:rPr>
          <w:rFonts w:ascii="Times New Roman" w:hAnsi="Times New Roman" w:cs="Times New Roman"/>
          <w:i/>
          <w:iCs/>
          <w:sz w:val="24"/>
          <w:szCs w:val="24"/>
        </w:rPr>
        <w:t>Dipsacus gmelini</w:t>
      </w:r>
      <w:r w:rsidRPr="00BC7386">
        <w:rPr>
          <w:rFonts w:ascii="Times New Roman" w:hAnsi="Times New Roman" w:cs="Times New Roman"/>
          <w:sz w:val="24"/>
          <w:szCs w:val="24"/>
        </w:rPr>
        <w:t xml:space="preserve"> M. B. specie nouă pentru flora României. Studii Și Cercetări de Biologie, Seria Botanică, 20(2), 107–111.</w:t>
      </w:r>
    </w:p>
    <w:p w14:paraId="2A04960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32.</w:t>
      </w:r>
      <w:r w:rsidRPr="00BC7386">
        <w:rPr>
          <w:rFonts w:ascii="Times New Roman" w:hAnsi="Times New Roman" w:cs="Times New Roman"/>
          <w:sz w:val="24"/>
          <w:szCs w:val="24"/>
        </w:rPr>
        <w:tab/>
        <w:t>Andrei, M. &amp; Popescu, A. (1966). Contribuţii la studiul florei şi vegetaţiei din rezervaţia naturală "Gura Dobrogii". Ocrot. Nat., 10(2), 163-176.</w:t>
      </w:r>
    </w:p>
    <w:p w14:paraId="0CFD4A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w:t>
      </w:r>
      <w:r w:rsidRPr="00BC7386">
        <w:rPr>
          <w:rFonts w:ascii="Times New Roman" w:hAnsi="Times New Roman" w:cs="Times New Roman"/>
          <w:sz w:val="24"/>
          <w:szCs w:val="24"/>
        </w:rPr>
        <w:tab/>
        <w:t>Andrei, M. &amp; Rosescu, M.R. (2009). Contributions to the knowledge of synanthropic flora from the Piteşti area. Bull. UASVM București, Agricult., 66(1), 103-110.</w:t>
      </w:r>
    </w:p>
    <w:p w14:paraId="6C2527D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w:t>
      </w:r>
      <w:r w:rsidRPr="00BC7386">
        <w:rPr>
          <w:rFonts w:ascii="Times New Roman" w:hAnsi="Times New Roman" w:cs="Times New Roman"/>
          <w:sz w:val="24"/>
          <w:szCs w:val="24"/>
        </w:rPr>
        <w:tab/>
        <w:t>Anghel, C.L., Drăgulescu, C. &amp; Vonica, G. (2010). Studii preliminare privind cormoflora din împrejurimile comunei Racoviţa (judeţul Vâlcea, Romania). Brukenthal Acta Musei, 3, 501-514.</w:t>
      </w:r>
    </w:p>
    <w:p w14:paraId="6876D1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w:t>
      </w:r>
      <w:r w:rsidRPr="00BC7386">
        <w:rPr>
          <w:rFonts w:ascii="Times New Roman" w:hAnsi="Times New Roman" w:cs="Times New Roman"/>
          <w:sz w:val="24"/>
          <w:szCs w:val="24"/>
        </w:rPr>
        <w:tab/>
        <w:t>Anghel, D.E. &amp; Toma, N. (2011). Contribuţii la cunoaşterea vegetaţiei erbacee din etajele piemontan şi montan ale bazinului hidrografic Latoriţa (judeţul Vâlcea). Analele Grăd. Bot. Univ. Macea, 5, 91-121.</w:t>
      </w:r>
    </w:p>
    <w:p w14:paraId="315C80C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w:t>
      </w:r>
      <w:r w:rsidRPr="00BC7386">
        <w:rPr>
          <w:rFonts w:ascii="Times New Roman" w:hAnsi="Times New Roman" w:cs="Times New Roman"/>
          <w:sz w:val="24"/>
          <w:szCs w:val="24"/>
        </w:rPr>
        <w:tab/>
        <w:t xml:space="preserve">Anghel, G., Chirilă, C., Ciocârlan, V., Turcu, G., Cosmin, S., Ungureanu, L., Marin, J. &amp; Calmuş, E. (1984). La distribution géographique de l’espéce </w:t>
      </w:r>
      <w:r w:rsidRPr="00BC7386">
        <w:rPr>
          <w:rFonts w:ascii="Times New Roman" w:hAnsi="Times New Roman" w:cs="Times New Roman"/>
          <w:i/>
          <w:iCs/>
          <w:sz w:val="24"/>
          <w:szCs w:val="24"/>
        </w:rPr>
        <w:t>Sorghum halepense</w:t>
      </w:r>
      <w:r w:rsidRPr="00BC7386">
        <w:rPr>
          <w:rFonts w:ascii="Times New Roman" w:hAnsi="Times New Roman" w:cs="Times New Roman"/>
          <w:sz w:val="24"/>
          <w:szCs w:val="24"/>
        </w:rPr>
        <w:t xml:space="preserve"> (L.) Pers. dans le sud-est de la Roumanie. Acta Horti Bot. Bucurest., 17, 155-158.</w:t>
      </w:r>
    </w:p>
    <w:p w14:paraId="44C4B55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w:t>
      </w:r>
      <w:r w:rsidRPr="00BC7386">
        <w:rPr>
          <w:rFonts w:ascii="Times New Roman" w:hAnsi="Times New Roman" w:cs="Times New Roman"/>
          <w:sz w:val="24"/>
          <w:szCs w:val="24"/>
        </w:rPr>
        <w:tab/>
        <w:t>Anghel, G., Chirilă, C., Ciocârlan, V. &amp; Ulinici, A. (1972). Buruienile din culturile agricole şi combaterea lor. București: Editura Ceres.</w:t>
      </w:r>
    </w:p>
    <w:p w14:paraId="496ED30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w:t>
      </w:r>
      <w:r w:rsidRPr="00BC7386">
        <w:rPr>
          <w:rFonts w:ascii="Times New Roman" w:hAnsi="Times New Roman" w:cs="Times New Roman"/>
          <w:sz w:val="24"/>
          <w:szCs w:val="24"/>
        </w:rPr>
        <w:tab/>
        <w:t xml:space="preserve">Anghel, G., Raianu, M. &amp; Bucurescu, N. (1960). </w:t>
      </w:r>
      <w:r w:rsidRPr="00BC7386">
        <w:rPr>
          <w:rFonts w:ascii="Times New Roman" w:hAnsi="Times New Roman" w:cs="Times New Roman"/>
          <w:i/>
          <w:iCs/>
          <w:sz w:val="24"/>
          <w:szCs w:val="24"/>
        </w:rPr>
        <w:t>Helminthia echioides</w:t>
      </w:r>
      <w:r w:rsidRPr="00BC7386">
        <w:rPr>
          <w:rFonts w:ascii="Times New Roman" w:hAnsi="Times New Roman" w:cs="Times New Roman"/>
          <w:sz w:val="24"/>
          <w:szCs w:val="24"/>
        </w:rPr>
        <w:t xml:space="preserve"> (L.) Gaertn., ca plantă indicatoare de provenienţă în controlul seminţelor. Com. Bot./1957-1959/, 323- 332.</w:t>
      </w:r>
    </w:p>
    <w:p w14:paraId="3BA1B0D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w:t>
      </w:r>
      <w:r w:rsidRPr="00BC7386">
        <w:rPr>
          <w:rFonts w:ascii="Times New Roman" w:hAnsi="Times New Roman" w:cs="Times New Roman"/>
          <w:sz w:val="24"/>
          <w:szCs w:val="24"/>
        </w:rPr>
        <w:tab/>
        <w:t>Aniței, L. (2000). Flora și vegetația bazinului bahlui (județul Iași). Alexandru Ioan Cuza, Iași.</w:t>
      </w:r>
    </w:p>
    <w:p w14:paraId="450B16E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w:t>
      </w:r>
      <w:r w:rsidRPr="00BC7386">
        <w:rPr>
          <w:rFonts w:ascii="Times New Roman" w:hAnsi="Times New Roman" w:cs="Times New Roman"/>
          <w:sz w:val="24"/>
          <w:szCs w:val="24"/>
        </w:rPr>
        <w:tab/>
        <w:t>Aniţei, L. &amp; Mititelu, D. (1995). Contribuţie la cunoaşterea florei rezervaţiilor forestiere din judeţul Iaşi. Bul. Grăd. Bot. Iaşi, 5, 255-258.</w:t>
      </w:r>
    </w:p>
    <w:p w14:paraId="55799499" w14:textId="090450A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w:t>
      </w:r>
      <w:r w:rsidRPr="00BC7386">
        <w:rPr>
          <w:rFonts w:ascii="Times New Roman" w:hAnsi="Times New Roman" w:cs="Times New Roman"/>
          <w:sz w:val="24"/>
          <w:szCs w:val="24"/>
        </w:rPr>
        <w:tab/>
        <w:t>Aoncioaie, C. (2007). 114 new records for the Bistrița River basin, between Piatra Neamț and Bacău towns. Bul. Grăd. Bot. Iaşi, 14, 35–40.</w:t>
      </w:r>
    </w:p>
    <w:p w14:paraId="344689C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w:t>
      </w:r>
      <w:r w:rsidRPr="00BC7386">
        <w:rPr>
          <w:rFonts w:ascii="Times New Roman" w:hAnsi="Times New Roman" w:cs="Times New Roman"/>
          <w:sz w:val="24"/>
          <w:szCs w:val="24"/>
        </w:rPr>
        <w:tab/>
        <w:t>Ardei, I.M. (2011). Contributions to the knowledge of the main lawn types in the Berzunţi Mountains area, Bacău County. Stud. Comunic. Muz. Şti. Nat. Bacău, 24, 11-23.</w:t>
      </w:r>
    </w:p>
    <w:p w14:paraId="112042C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w:t>
      </w:r>
      <w:r w:rsidRPr="00BC7386">
        <w:rPr>
          <w:rFonts w:ascii="Times New Roman" w:hAnsi="Times New Roman" w:cs="Times New Roman"/>
          <w:sz w:val="24"/>
          <w:szCs w:val="24"/>
        </w:rPr>
        <w:tab/>
        <w:t>Ardelean, A. (1995). Studiu comparativ al florei și vegetației din pădurile de luncă de la Vladimirescu și Ceala din jurul municipiului Arad. Lucr. Şti., Univ. Agron. Timișoara, 28(3), 479–485.</w:t>
      </w:r>
    </w:p>
    <w:p w14:paraId="29EF7040" w14:textId="39980AE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w:t>
      </w:r>
      <w:r w:rsidRPr="00BC7386">
        <w:rPr>
          <w:rFonts w:ascii="Times New Roman" w:hAnsi="Times New Roman" w:cs="Times New Roman"/>
          <w:sz w:val="24"/>
          <w:szCs w:val="24"/>
        </w:rPr>
        <w:tab/>
        <w:t>Ardelean, A. (1999). Flora și vegetația din valea Crișului Alb - de la izvoare până la ieșirea din țară. Vasile Goldiș University Press.</w:t>
      </w:r>
    </w:p>
    <w:p w14:paraId="61B213C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w:t>
      </w:r>
      <w:r w:rsidRPr="00BC7386">
        <w:rPr>
          <w:rFonts w:ascii="Times New Roman" w:hAnsi="Times New Roman" w:cs="Times New Roman"/>
          <w:sz w:val="24"/>
          <w:szCs w:val="24"/>
        </w:rPr>
        <w:tab/>
        <w:t>Ardelean, A. (2006). Flora și vegetația județului Arad. București: Editura Academiei Române.</w:t>
      </w:r>
    </w:p>
    <w:p w14:paraId="07AC980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w:t>
      </w:r>
      <w:r w:rsidRPr="00BC7386">
        <w:rPr>
          <w:rFonts w:ascii="Times New Roman" w:hAnsi="Times New Roman" w:cs="Times New Roman"/>
          <w:sz w:val="24"/>
          <w:szCs w:val="24"/>
        </w:rPr>
        <w:tab/>
        <w:t xml:space="preserve">Ardelean, A., Karacsonyi, K. &amp; Negrean, G. (2009). </w:t>
      </w:r>
      <w:r w:rsidRPr="00BC7386">
        <w:rPr>
          <w:rFonts w:ascii="Times New Roman" w:hAnsi="Times New Roman" w:cs="Times New Roman"/>
          <w:i/>
          <w:iCs/>
          <w:sz w:val="24"/>
          <w:szCs w:val="24"/>
        </w:rPr>
        <w:t>Eriochloa villosa</w:t>
      </w:r>
      <w:r w:rsidRPr="00BC7386">
        <w:rPr>
          <w:rFonts w:ascii="Times New Roman" w:hAnsi="Times New Roman" w:cs="Times New Roman"/>
          <w:sz w:val="24"/>
          <w:szCs w:val="24"/>
        </w:rPr>
        <w:t xml:space="preserve"> – a new alien gramineae species for Arad County (Romania). Studia Universitatis “Vasile Goldiş”, Seria Ştiinţele Vieţii, 19(2), 281–282.</w:t>
      </w:r>
    </w:p>
    <w:p w14:paraId="0351E26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w:t>
      </w:r>
      <w:r w:rsidRPr="00BC7386">
        <w:rPr>
          <w:rFonts w:ascii="Times New Roman" w:hAnsi="Times New Roman" w:cs="Times New Roman"/>
          <w:sz w:val="24"/>
          <w:szCs w:val="24"/>
        </w:rPr>
        <w:tab/>
        <w:t>Ardelean, A. &amp; Roșu, I. (2016). Flora şi vegetaţia Defileului Mureșului Inferior. Bucureşti: Editura Academiei Române.</w:t>
      </w:r>
    </w:p>
    <w:p w14:paraId="776714F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w:t>
      </w:r>
      <w:r w:rsidRPr="00BC7386">
        <w:rPr>
          <w:rFonts w:ascii="Times New Roman" w:hAnsi="Times New Roman" w:cs="Times New Roman"/>
          <w:sz w:val="24"/>
          <w:szCs w:val="24"/>
        </w:rPr>
        <w:tab/>
        <w:t>Ardelean, A., Roșu, I. &amp; Don, I. (2018). Flora și vegetația Banatului. I, Flora. București: Editura Academiei Române.</w:t>
      </w:r>
    </w:p>
    <w:p w14:paraId="489BD3C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w:t>
      </w:r>
      <w:r w:rsidRPr="00BC7386">
        <w:rPr>
          <w:rFonts w:ascii="Times New Roman" w:hAnsi="Times New Roman" w:cs="Times New Roman"/>
          <w:sz w:val="24"/>
          <w:szCs w:val="24"/>
        </w:rPr>
        <w:tab/>
        <w:t>Arsene, G.G., Dărăban, I.N., Turcuş, V., Don, I., Ardelean, A., Petrescu, M. C. &amp; Turcuş,</w:t>
      </w:r>
    </w:p>
    <w:p w14:paraId="1D190CF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D. (2012). Considerations on plants and ecosystems diversity and conservation within four locations along the river Mureş/Maros. In L. Körmöczi (Ed.), Landscape-scale connections </w:t>
      </w:r>
      <w:r w:rsidRPr="00BC7386">
        <w:rPr>
          <w:rFonts w:ascii="Times New Roman" w:hAnsi="Times New Roman" w:cs="Times New Roman"/>
          <w:sz w:val="24"/>
          <w:szCs w:val="24"/>
        </w:rPr>
        <w:lastRenderedPageBreak/>
        <w:t>between the land use, habitat quality and ecosystem goods and services in the Mureş/Maros valley (pp. 21–34). Szeged-Arad.</w:t>
      </w:r>
    </w:p>
    <w:p w14:paraId="6512D04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w:t>
      </w:r>
      <w:r w:rsidRPr="00BC7386">
        <w:rPr>
          <w:rFonts w:ascii="Times New Roman" w:hAnsi="Times New Roman" w:cs="Times New Roman"/>
          <w:sz w:val="24"/>
          <w:szCs w:val="24"/>
        </w:rPr>
        <w:tab/>
        <w:t>Arvat, N. (1977). Flora şi vegetaţia dintre râurile Timiş, Pogoniş şi Bârzava. Iași: Inst. Agron.</w:t>
      </w:r>
    </w:p>
    <w:p w14:paraId="1DCDBD6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w:t>
      </w:r>
      <w:r w:rsidRPr="00BC7386">
        <w:rPr>
          <w:rFonts w:ascii="Times New Roman" w:hAnsi="Times New Roman" w:cs="Times New Roman"/>
          <w:sz w:val="24"/>
          <w:szCs w:val="24"/>
        </w:rPr>
        <w:tab/>
        <w:t>Asoltani, L. (2007). Contributions to the study of the vascular flora from the Neagra Șarului river’s area. Bul. Grăd. Bot. Iaşi, 14, 93-98.</w:t>
      </w:r>
    </w:p>
    <w:p w14:paraId="78E862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w:t>
      </w:r>
      <w:r w:rsidRPr="00BC7386">
        <w:rPr>
          <w:rFonts w:ascii="Times New Roman" w:hAnsi="Times New Roman" w:cs="Times New Roman"/>
          <w:sz w:val="24"/>
          <w:szCs w:val="24"/>
        </w:rPr>
        <w:tab/>
        <w:t xml:space="preserve">Balogh, L. (2003) A </w:t>
      </w:r>
      <w:r w:rsidRPr="00BC7386">
        <w:rPr>
          <w:rFonts w:ascii="Times New Roman" w:hAnsi="Times New Roman" w:cs="Times New Roman"/>
          <w:i/>
          <w:iCs/>
          <w:sz w:val="24"/>
          <w:szCs w:val="24"/>
        </w:rPr>
        <w:t>Fallopia nemzetség Reynoutria szekciója</w:t>
      </w:r>
      <w:r w:rsidRPr="00BC7386">
        <w:rPr>
          <w:rFonts w:ascii="Times New Roman" w:hAnsi="Times New Roman" w:cs="Times New Roman"/>
          <w:sz w:val="24"/>
          <w:szCs w:val="24"/>
        </w:rPr>
        <w:t xml:space="preserve"> Magyarországon elöforduló fajainak határozókulcsa. Flora Pannonica, 1(1), 76-88.</w:t>
      </w:r>
    </w:p>
    <w:p w14:paraId="06093E9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w:t>
      </w:r>
      <w:r w:rsidRPr="00BC7386">
        <w:rPr>
          <w:rFonts w:ascii="Times New Roman" w:hAnsi="Times New Roman" w:cs="Times New Roman"/>
          <w:sz w:val="24"/>
          <w:szCs w:val="24"/>
        </w:rPr>
        <w:tab/>
        <w:t>Barabaş, N. (1974). Contribuţii la studiul vegetaţiei din Bazinul Tazlăului. Stud. Comunic. Muz. Şti. Nat. Bacău, 7, 93-178.</w:t>
      </w:r>
    </w:p>
    <w:p w14:paraId="2BB20B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w:t>
      </w:r>
      <w:r w:rsidRPr="00BC7386">
        <w:rPr>
          <w:rFonts w:ascii="Times New Roman" w:hAnsi="Times New Roman" w:cs="Times New Roman"/>
          <w:sz w:val="24"/>
          <w:szCs w:val="24"/>
        </w:rPr>
        <w:tab/>
        <w:t>Barabaş, N. (1976-1977). Noi contribuţii la studiul florei și vegetaţiei din Bazinul Tazlăului. Stud. Comunic. Muz. Şti. Nat. Bacău /1976-1977/, 163-192.</w:t>
      </w:r>
    </w:p>
    <w:p w14:paraId="6871257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w:t>
      </w:r>
      <w:r w:rsidRPr="00BC7386">
        <w:rPr>
          <w:rFonts w:ascii="Times New Roman" w:hAnsi="Times New Roman" w:cs="Times New Roman"/>
          <w:sz w:val="24"/>
          <w:szCs w:val="24"/>
        </w:rPr>
        <w:tab/>
        <w:t xml:space="preserve">Barina, Z., Shevera, M., Sîrbu, C., &amp; Pinke, G. (2013). Current distribution and spreading of </w:t>
      </w:r>
      <w:r w:rsidRPr="00BC7386">
        <w:rPr>
          <w:rFonts w:ascii="Times New Roman" w:hAnsi="Times New Roman" w:cs="Times New Roman"/>
          <w:i/>
          <w:iCs/>
          <w:sz w:val="24"/>
          <w:szCs w:val="24"/>
        </w:rPr>
        <w:t>Euphorbia davidii</w:t>
      </w:r>
      <w:r w:rsidRPr="00BC7386">
        <w:rPr>
          <w:rFonts w:ascii="Times New Roman" w:hAnsi="Times New Roman" w:cs="Times New Roman"/>
          <w:sz w:val="24"/>
          <w:szCs w:val="24"/>
        </w:rPr>
        <w:t xml:space="preserve"> (E. dentata agg.) in Europe. Centr. Eur. J. Biol., 8, 87-95.</w:t>
      </w:r>
    </w:p>
    <w:p w14:paraId="57B8186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w:t>
      </w:r>
      <w:r w:rsidRPr="00BC7386">
        <w:rPr>
          <w:rFonts w:ascii="Times New Roman" w:hAnsi="Times New Roman" w:cs="Times New Roman"/>
          <w:sz w:val="24"/>
          <w:szCs w:val="24"/>
        </w:rPr>
        <w:tab/>
        <w:t>Bartók, P. (1971). Contribuţii la cunoaşterea răspândirii unor specii de plante în judeţele Satu Mare şi Maramureş. Com. Bot., a VII-a Consf. Nat. Geobot. /1969/, 133-137.</w:t>
      </w:r>
    </w:p>
    <w:p w14:paraId="4C8C37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w:t>
      </w:r>
      <w:r w:rsidRPr="00BC7386">
        <w:rPr>
          <w:rFonts w:ascii="Times New Roman" w:hAnsi="Times New Roman" w:cs="Times New Roman"/>
          <w:sz w:val="24"/>
          <w:szCs w:val="24"/>
        </w:rPr>
        <w:tab/>
        <w:t>Baumgarten, J.Ch.G. (1816). Enumeratio Stirpium Magno Transsilvaniae Principatui, I- III, Vindobonae.</w:t>
      </w:r>
    </w:p>
    <w:p w14:paraId="3A3ECEAA" w14:textId="378992D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w:t>
      </w:r>
      <w:r w:rsidRPr="00BC7386">
        <w:rPr>
          <w:rFonts w:ascii="Times New Roman" w:hAnsi="Times New Roman" w:cs="Times New Roman"/>
          <w:sz w:val="24"/>
          <w:szCs w:val="24"/>
        </w:rPr>
        <w:tab/>
        <w:t>Bavaru, A., Bercu, R., Bavaru, E. &amp; Barbeş, L. (2011). Present aspects on environment protection and sustainable development on Dobrudja littoral zone. Studia Universitatis Vasile Goldis Arad, Seria Stiintele Vietii, 21(3), 665–673.</w:t>
      </w:r>
    </w:p>
    <w:p w14:paraId="168B2BE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w:t>
      </w:r>
      <w:r w:rsidRPr="00BC7386">
        <w:rPr>
          <w:rFonts w:ascii="Times New Roman" w:hAnsi="Times New Roman" w:cs="Times New Roman"/>
          <w:sz w:val="24"/>
          <w:szCs w:val="24"/>
        </w:rPr>
        <w:tab/>
        <w:t>Bavaru, A., Sălăgeanu, G., Turcu, G. &amp; Parincu, M. (1996). Aspecte din flora şi vegetaţia rezervaţiei naturale Dumbrăveni (jud. Constanţa). Acta Horti Bot. Bucurest., 24, 23–36.</w:t>
      </w:r>
    </w:p>
    <w:p w14:paraId="7420C03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w:t>
      </w:r>
      <w:r w:rsidRPr="00BC7386">
        <w:rPr>
          <w:rFonts w:ascii="Times New Roman" w:hAnsi="Times New Roman" w:cs="Times New Roman"/>
          <w:sz w:val="24"/>
          <w:szCs w:val="24"/>
        </w:rPr>
        <w:tab/>
        <w:t>Bârcă, C. (1973). Flora și vegetația Colinelor Tutovei (între Tutova și Siret). Cluj- Napoca: Universitatea Babeș-Bolyai.</w:t>
      </w:r>
    </w:p>
    <w:p w14:paraId="277BFD9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w:t>
      </w:r>
      <w:r w:rsidRPr="00BC7386">
        <w:rPr>
          <w:rFonts w:ascii="Times New Roman" w:hAnsi="Times New Roman" w:cs="Times New Roman"/>
          <w:sz w:val="24"/>
          <w:szCs w:val="24"/>
        </w:rPr>
        <w:tab/>
        <w:t>Bârcă, C., Mihai, G. &amp; Scarlat, A. (1971). Contribuții la flora R.S. România. Analele Științifice Ale Universității “Al. I. Cuza” Iași, 17(1), 229–231.</w:t>
      </w:r>
    </w:p>
    <w:p w14:paraId="2AC7E80C" w14:textId="5BB198F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w:t>
      </w:r>
      <w:r w:rsidRPr="00BC7386">
        <w:rPr>
          <w:rFonts w:ascii="Times New Roman" w:hAnsi="Times New Roman" w:cs="Times New Roman"/>
          <w:sz w:val="24"/>
          <w:szCs w:val="24"/>
        </w:rPr>
        <w:tab/>
        <w:t>Bârcă, C. &amp; Ghiuru, E. (1984). Les considérations sur la cartographie des plantes médicinales du sud de la Moldavie. Acta Horti Bot. Bucurest., 17, 279–283.</w:t>
      </w:r>
    </w:p>
    <w:p w14:paraId="521DEDC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w:t>
      </w:r>
      <w:r w:rsidRPr="00BC7386">
        <w:rPr>
          <w:rFonts w:ascii="Times New Roman" w:hAnsi="Times New Roman" w:cs="Times New Roman"/>
          <w:sz w:val="24"/>
          <w:szCs w:val="24"/>
        </w:rPr>
        <w:tab/>
        <w:t>Bârcă, C. &amp; Grigorescu, E. (1984). Ressources des plantes tinctoriales sur les Collines de Tutova. Acta Horti Bot. Bucurest., 17, 285–289.</w:t>
      </w:r>
    </w:p>
    <w:p w14:paraId="6136AC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w:t>
      </w:r>
      <w:r w:rsidRPr="00BC7386">
        <w:rPr>
          <w:rFonts w:ascii="Times New Roman" w:hAnsi="Times New Roman" w:cs="Times New Roman"/>
          <w:sz w:val="24"/>
          <w:szCs w:val="24"/>
        </w:rPr>
        <w:tab/>
        <w:t>Bârlea, L. (2006). Specii noi pentru Maramureş, aflate în herbarul "A. Coman". Acta Mus. Maramorosiensis, 4, 34-37.</w:t>
      </w:r>
    </w:p>
    <w:p w14:paraId="0996BE9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w:t>
      </w:r>
      <w:r w:rsidRPr="00BC7386">
        <w:rPr>
          <w:rFonts w:ascii="Times New Roman" w:hAnsi="Times New Roman" w:cs="Times New Roman"/>
          <w:sz w:val="24"/>
          <w:szCs w:val="24"/>
        </w:rPr>
        <w:tab/>
        <w:t>Beldie, A. (1967). Flora și vegetația Munților Bucegi. București: Editura Academiei Române.</w:t>
      </w:r>
    </w:p>
    <w:p w14:paraId="7719D96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w:t>
      </w:r>
      <w:r w:rsidRPr="00BC7386">
        <w:rPr>
          <w:rFonts w:ascii="Times New Roman" w:hAnsi="Times New Roman" w:cs="Times New Roman"/>
          <w:sz w:val="24"/>
          <w:szCs w:val="24"/>
        </w:rPr>
        <w:tab/>
        <w:t>Beldie, A. (1977). Flora României. Determinator ilustrat al plantelor vasculare. București: Editura Academiei Române.</w:t>
      </w:r>
    </w:p>
    <w:p w14:paraId="35B53F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w:t>
      </w:r>
      <w:r w:rsidRPr="00BC7386">
        <w:rPr>
          <w:rFonts w:ascii="Times New Roman" w:hAnsi="Times New Roman" w:cs="Times New Roman"/>
          <w:sz w:val="24"/>
          <w:szCs w:val="24"/>
        </w:rPr>
        <w:tab/>
        <w:t>Beldie, A. (1979). Flora României. Determinator ilustrat al plantelor vasculare. București: Editura Academiei Române.</w:t>
      </w:r>
    </w:p>
    <w:p w14:paraId="05435CD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w:t>
      </w:r>
      <w:r w:rsidRPr="00BC7386">
        <w:rPr>
          <w:rFonts w:ascii="Times New Roman" w:hAnsi="Times New Roman" w:cs="Times New Roman"/>
          <w:sz w:val="24"/>
          <w:szCs w:val="24"/>
        </w:rPr>
        <w:tab/>
        <w:t>Béres, M. (2004). Conspectul sistematic al florei vasculare din valea Tisei, din "Herbarul</w:t>
      </w:r>
    </w:p>
    <w:p w14:paraId="044E1A2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 Coman", în colecţia Muzeului Maramureşului, Sighetul Marmaţiei. Stud. Com. Şti. Nat. Muz. Satu Mare, 4-5/2003-2004/, 86-115.</w:t>
      </w:r>
    </w:p>
    <w:p w14:paraId="434ED0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69.</w:t>
      </w:r>
      <w:r w:rsidRPr="00BC7386">
        <w:rPr>
          <w:rFonts w:ascii="Times New Roman" w:hAnsi="Times New Roman" w:cs="Times New Roman"/>
          <w:sz w:val="24"/>
          <w:szCs w:val="24"/>
        </w:rPr>
        <w:tab/>
        <w:t>Bîrjoveanu, C. (1972). Contribuții la studiul florei împrejurimilor orașului Moinești (Județul Bacău). Stud. Comunic. Muz. Şti. Nat. Bacău /1972/, 105-112.</w:t>
      </w:r>
    </w:p>
    <w:p w14:paraId="41B287EA" w14:textId="45C9DA3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w:t>
      </w:r>
      <w:r w:rsidRPr="00BC7386">
        <w:rPr>
          <w:rFonts w:ascii="Times New Roman" w:hAnsi="Times New Roman" w:cs="Times New Roman"/>
          <w:sz w:val="24"/>
          <w:szCs w:val="24"/>
        </w:rPr>
        <w:tab/>
        <w:t xml:space="preserve">Blaj, I. (2005). Meadow associations in the Vaslui </w:t>
      </w:r>
      <w:r w:rsidR="00830F88" w:rsidRPr="00BC7386">
        <w:rPr>
          <w:rFonts w:ascii="Times New Roman" w:hAnsi="Times New Roman" w:cs="Times New Roman"/>
          <w:sz w:val="24"/>
          <w:szCs w:val="24"/>
        </w:rPr>
        <w:t>R</w:t>
      </w:r>
      <w:r w:rsidRPr="00BC7386">
        <w:rPr>
          <w:rFonts w:ascii="Times New Roman" w:hAnsi="Times New Roman" w:cs="Times New Roman"/>
          <w:sz w:val="24"/>
          <w:szCs w:val="24"/>
        </w:rPr>
        <w:t>iver basin (I). Rev. Roum. Biol. - Biol. végét., 48(1-2), 95-104.</w:t>
      </w:r>
    </w:p>
    <w:p w14:paraId="7914F817" w14:textId="2F70E78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w:t>
      </w:r>
      <w:r w:rsidRPr="00BC7386">
        <w:rPr>
          <w:rFonts w:ascii="Times New Roman" w:hAnsi="Times New Roman" w:cs="Times New Roman"/>
          <w:sz w:val="24"/>
          <w:szCs w:val="24"/>
        </w:rPr>
        <w:tab/>
        <w:t xml:space="preserve">Blaj, I. (2005). Meadow associations in Vaslui </w:t>
      </w:r>
      <w:r w:rsidR="00830F88" w:rsidRPr="00BC7386">
        <w:rPr>
          <w:rFonts w:ascii="Times New Roman" w:hAnsi="Times New Roman" w:cs="Times New Roman"/>
          <w:sz w:val="24"/>
          <w:szCs w:val="24"/>
        </w:rPr>
        <w:t>R</w:t>
      </w:r>
      <w:r w:rsidRPr="00BC7386">
        <w:rPr>
          <w:rFonts w:ascii="Times New Roman" w:hAnsi="Times New Roman" w:cs="Times New Roman"/>
          <w:sz w:val="24"/>
          <w:szCs w:val="24"/>
        </w:rPr>
        <w:t>iver basin (II). Analele Ști. Univ. “Al. I. Cuza” Iaşi, ser. II a. Biol. veg., 51, 129-138.</w:t>
      </w:r>
    </w:p>
    <w:p w14:paraId="347E93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w:t>
      </w:r>
      <w:r w:rsidRPr="00BC7386">
        <w:rPr>
          <w:rFonts w:ascii="Times New Roman" w:hAnsi="Times New Roman" w:cs="Times New Roman"/>
          <w:sz w:val="24"/>
          <w:szCs w:val="24"/>
        </w:rPr>
        <w:tab/>
        <w:t xml:space="preserve">Blaj, I. (2006). Diversitatea florei şi vegetaţiei ecosistemelor naturale din bazinul râului Vaslui. </w:t>
      </w:r>
      <w:proofErr w:type="gramStart"/>
      <w:r w:rsidRPr="00BC7386">
        <w:rPr>
          <w:rFonts w:ascii="Times New Roman" w:hAnsi="Times New Roman" w:cs="Times New Roman"/>
          <w:sz w:val="24"/>
          <w:szCs w:val="24"/>
        </w:rPr>
        <w:t>Iași :</w:t>
      </w:r>
      <w:proofErr w:type="gramEnd"/>
      <w:r w:rsidRPr="00BC7386">
        <w:rPr>
          <w:rFonts w:ascii="Times New Roman" w:hAnsi="Times New Roman" w:cs="Times New Roman"/>
          <w:sz w:val="24"/>
          <w:szCs w:val="24"/>
        </w:rPr>
        <w:t xml:space="preserve"> Universitatea "Al. I. Cuza".</w:t>
      </w:r>
    </w:p>
    <w:p w14:paraId="76F231F8" w14:textId="70C3748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w:t>
      </w:r>
      <w:r w:rsidRPr="00BC7386">
        <w:rPr>
          <w:rFonts w:ascii="Times New Roman" w:hAnsi="Times New Roman" w:cs="Times New Roman"/>
          <w:sz w:val="24"/>
          <w:szCs w:val="24"/>
        </w:rPr>
        <w:tab/>
        <w:t xml:space="preserve">Blaj, I. (2007). Phytodiversity of the mesophilous meadows from the Vaslui </w:t>
      </w:r>
      <w:r w:rsidR="00830F88" w:rsidRPr="00BC7386">
        <w:rPr>
          <w:rFonts w:ascii="Times New Roman" w:hAnsi="Times New Roman" w:cs="Times New Roman"/>
          <w:sz w:val="24"/>
          <w:szCs w:val="24"/>
        </w:rPr>
        <w:t>R</w:t>
      </w:r>
      <w:r w:rsidRPr="00BC7386">
        <w:rPr>
          <w:rFonts w:ascii="Times New Roman" w:hAnsi="Times New Roman" w:cs="Times New Roman"/>
          <w:sz w:val="24"/>
          <w:szCs w:val="24"/>
        </w:rPr>
        <w:t>iver basin.</w:t>
      </w:r>
    </w:p>
    <w:p w14:paraId="4473F6E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Ști. Univ. “Al. I. Cuza” Iaşi, ser. II a. Biol. veg., 53, 148-157.</w:t>
      </w:r>
    </w:p>
    <w:p w14:paraId="2FD49114" w14:textId="6FC7302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w:t>
      </w:r>
      <w:r w:rsidRPr="00BC7386">
        <w:rPr>
          <w:rFonts w:ascii="Times New Roman" w:hAnsi="Times New Roman" w:cs="Times New Roman"/>
          <w:sz w:val="24"/>
          <w:szCs w:val="24"/>
        </w:rPr>
        <w:tab/>
        <w:t xml:space="preserve">Blaj, I. (2008). Associations of the </w:t>
      </w:r>
      <w:r w:rsidRPr="00BC7386">
        <w:rPr>
          <w:rFonts w:ascii="Times New Roman" w:hAnsi="Times New Roman" w:cs="Times New Roman"/>
          <w:i/>
          <w:iCs/>
          <w:sz w:val="24"/>
          <w:szCs w:val="24"/>
        </w:rPr>
        <w:t>Molinio –Arrhenatheretea</w:t>
      </w:r>
      <w:r w:rsidRPr="00BC7386">
        <w:rPr>
          <w:rFonts w:ascii="Times New Roman" w:hAnsi="Times New Roman" w:cs="Times New Roman"/>
          <w:sz w:val="24"/>
          <w:szCs w:val="24"/>
        </w:rPr>
        <w:t xml:space="preserve"> R. TX. 1937 class in Vaslui </w:t>
      </w:r>
      <w:r w:rsidR="00830F88" w:rsidRPr="00BC7386">
        <w:rPr>
          <w:rFonts w:ascii="Times New Roman" w:hAnsi="Times New Roman" w:cs="Times New Roman"/>
          <w:sz w:val="24"/>
          <w:szCs w:val="24"/>
        </w:rPr>
        <w:t>R</w:t>
      </w:r>
      <w:r w:rsidRPr="00BC7386">
        <w:rPr>
          <w:rFonts w:ascii="Times New Roman" w:hAnsi="Times New Roman" w:cs="Times New Roman"/>
          <w:sz w:val="24"/>
          <w:szCs w:val="24"/>
        </w:rPr>
        <w:t>iver basin. Analele Ști. Univ. “Al. I. Cuza” Iaşi, ser. II a. Biol. veg., 54(1), 113-120.</w:t>
      </w:r>
    </w:p>
    <w:p w14:paraId="08CE81D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w:t>
      </w:r>
      <w:r w:rsidRPr="00BC7386">
        <w:rPr>
          <w:rFonts w:ascii="Times New Roman" w:hAnsi="Times New Roman" w:cs="Times New Roman"/>
          <w:sz w:val="24"/>
          <w:szCs w:val="24"/>
        </w:rPr>
        <w:tab/>
        <w:t>Bliderișanu, P. &amp; Nechita, N. (2004). Contribuții la cunoașterea florei și vegetației ruderale din împrejurimile municipiului Roman-zona Gâdinți. Stud. Comunic. Muz. Şti. Nat. Bacău /2004/, 115-117.</w:t>
      </w:r>
    </w:p>
    <w:p w14:paraId="7557B2D9" w14:textId="02A6F9C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w:t>
      </w:r>
      <w:r w:rsidRPr="00BC7386">
        <w:rPr>
          <w:rFonts w:ascii="Times New Roman" w:hAnsi="Times New Roman" w:cs="Times New Roman"/>
          <w:sz w:val="24"/>
          <w:szCs w:val="24"/>
        </w:rPr>
        <w:tab/>
        <w:t>Borza, A. (1925). Flora grădinilor ţărăneşti române. II. Plante de podoabă, de leac, de farmece şi credinţe. Buletinul de Informații Al Grădinii Botanice Și Al Muzeului Botanic Dela Universitaea Din Cluj, 5(3–4), 49–72.</w:t>
      </w:r>
    </w:p>
    <w:p w14:paraId="4075334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w:t>
      </w:r>
      <w:r w:rsidRPr="00BC7386">
        <w:rPr>
          <w:rFonts w:ascii="Times New Roman" w:hAnsi="Times New Roman" w:cs="Times New Roman"/>
          <w:sz w:val="24"/>
          <w:szCs w:val="24"/>
        </w:rPr>
        <w:tab/>
        <w:t xml:space="preserve">Borza, A. (1933). </w:t>
      </w:r>
      <w:r w:rsidRPr="00BC7386">
        <w:rPr>
          <w:rFonts w:ascii="Times New Roman" w:hAnsi="Times New Roman" w:cs="Times New Roman"/>
          <w:i/>
          <w:iCs/>
          <w:sz w:val="24"/>
          <w:szCs w:val="24"/>
        </w:rPr>
        <w:t>Mimulus moschatus</w:t>
      </w:r>
      <w:r w:rsidRPr="00BC7386">
        <w:rPr>
          <w:rFonts w:ascii="Times New Roman" w:hAnsi="Times New Roman" w:cs="Times New Roman"/>
          <w:sz w:val="24"/>
          <w:szCs w:val="24"/>
        </w:rPr>
        <w:t xml:space="preserve"> și </w:t>
      </w:r>
      <w:r w:rsidRPr="00BC7386">
        <w:rPr>
          <w:rFonts w:ascii="Times New Roman" w:hAnsi="Times New Roman" w:cs="Times New Roman"/>
          <w:i/>
          <w:iCs/>
          <w:sz w:val="24"/>
          <w:szCs w:val="24"/>
        </w:rPr>
        <w:t>guttatus</w:t>
      </w:r>
      <w:r w:rsidRPr="00BC7386">
        <w:rPr>
          <w:rFonts w:ascii="Times New Roman" w:hAnsi="Times New Roman" w:cs="Times New Roman"/>
          <w:sz w:val="24"/>
          <w:szCs w:val="24"/>
        </w:rPr>
        <w:t>. Buletinul Grădinii Botanice Cluj, 13(1–4), 52–53.</w:t>
      </w:r>
    </w:p>
    <w:p w14:paraId="6B3E16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w:t>
      </w:r>
      <w:r w:rsidRPr="00BC7386">
        <w:rPr>
          <w:rFonts w:ascii="Times New Roman" w:hAnsi="Times New Roman" w:cs="Times New Roman"/>
          <w:sz w:val="24"/>
          <w:szCs w:val="24"/>
        </w:rPr>
        <w:tab/>
        <w:t>Borza, A. (1941). Schedae ad "Floram Romaniae Exsiccatam", Cent. XXII-XXIII, 2241,</w:t>
      </w:r>
    </w:p>
    <w:p w14:paraId="47F4B3B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Bul. Grăd. Bot. Muz. Bot. Cluj, 21(3-4), 81-130.</w:t>
      </w:r>
    </w:p>
    <w:p w14:paraId="119F0A7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w:t>
      </w:r>
      <w:r w:rsidRPr="00BC7386">
        <w:rPr>
          <w:rFonts w:ascii="Times New Roman" w:hAnsi="Times New Roman" w:cs="Times New Roman"/>
          <w:sz w:val="24"/>
          <w:szCs w:val="24"/>
        </w:rPr>
        <w:tab/>
        <w:t>Borza, A. (1941). Contribuţii la vegetaţia şi flora băilor Bazna. Bul. Grăd. Bot. Muz. Bot. Cluj, 21(3-4), 49-56.</w:t>
      </w:r>
    </w:p>
    <w:p w14:paraId="37605956" w14:textId="554FB83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w:t>
      </w:r>
      <w:r w:rsidRPr="00BC7386">
        <w:rPr>
          <w:rFonts w:ascii="Times New Roman" w:hAnsi="Times New Roman" w:cs="Times New Roman"/>
          <w:sz w:val="24"/>
          <w:szCs w:val="24"/>
        </w:rPr>
        <w:tab/>
        <w:t xml:space="preserve">Borza, A. (1942). </w:t>
      </w:r>
      <w:r w:rsidRPr="00BC7386">
        <w:rPr>
          <w:rFonts w:ascii="Times New Roman" w:hAnsi="Times New Roman" w:cs="Times New Roman"/>
          <w:i/>
          <w:iCs/>
          <w:sz w:val="24"/>
          <w:szCs w:val="24"/>
        </w:rPr>
        <w:t>Echinocystis lobata</w:t>
      </w:r>
      <w:r w:rsidRPr="00BC7386">
        <w:rPr>
          <w:rFonts w:ascii="Times New Roman" w:hAnsi="Times New Roman" w:cs="Times New Roman"/>
          <w:sz w:val="24"/>
          <w:szCs w:val="24"/>
        </w:rPr>
        <w:t xml:space="preserve"> (Michx.) Torr. et Gray şi alte plante americane încetăţenite în Banat. Buletinul Grădinii Botanice şi al Muzeului Botanic de la Universitatea din Cluj,</w:t>
      </w:r>
      <w:r w:rsidRPr="00BC7386">
        <w:rPr>
          <w:rFonts w:ascii="Times New Roman" w:hAnsi="Times New Roman" w:cs="Times New Roman"/>
          <w:sz w:val="24"/>
          <w:szCs w:val="24"/>
        </w:rPr>
        <w:tab/>
        <w:t>22(1–4),</w:t>
      </w:r>
      <w:r w:rsidR="00830F88" w:rsidRPr="00BC7386">
        <w:rPr>
          <w:rFonts w:ascii="Times New Roman" w:hAnsi="Times New Roman" w:cs="Times New Roman"/>
          <w:sz w:val="24"/>
          <w:szCs w:val="24"/>
        </w:rPr>
        <w:t xml:space="preserve"> </w:t>
      </w:r>
      <w:r w:rsidRPr="00BC7386">
        <w:rPr>
          <w:rFonts w:ascii="Times New Roman" w:hAnsi="Times New Roman" w:cs="Times New Roman"/>
          <w:sz w:val="24"/>
          <w:szCs w:val="24"/>
        </w:rPr>
        <w:t>178–180.</w:t>
      </w:r>
      <w:r w:rsidRPr="00BC7386">
        <w:rPr>
          <w:rFonts w:ascii="Times New Roman" w:hAnsi="Times New Roman" w:cs="Times New Roman"/>
          <w:sz w:val="24"/>
          <w:szCs w:val="24"/>
        </w:rPr>
        <w:tab/>
      </w:r>
    </w:p>
    <w:p w14:paraId="064FFF81" w14:textId="5C73F41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w:t>
      </w:r>
      <w:r w:rsidRPr="00BC7386">
        <w:rPr>
          <w:rFonts w:ascii="Times New Roman" w:hAnsi="Times New Roman" w:cs="Times New Roman"/>
          <w:sz w:val="24"/>
          <w:szCs w:val="24"/>
        </w:rPr>
        <w:tab/>
        <w:t xml:space="preserve">Borza, A. (1942). </w:t>
      </w:r>
      <w:r w:rsidRPr="00BC7386">
        <w:rPr>
          <w:rFonts w:ascii="Times New Roman" w:hAnsi="Times New Roman" w:cs="Times New Roman"/>
          <w:i/>
          <w:iCs/>
          <w:sz w:val="24"/>
          <w:szCs w:val="24"/>
        </w:rPr>
        <w:t>Solanum triflorum</w:t>
      </w:r>
      <w:r w:rsidRPr="00BC7386">
        <w:rPr>
          <w:rFonts w:ascii="Times New Roman" w:hAnsi="Times New Roman" w:cs="Times New Roman"/>
          <w:sz w:val="24"/>
          <w:szCs w:val="24"/>
        </w:rPr>
        <w:t xml:space="preserve"> Nutt. în România. Buletinul Grădinii Botanice şi al Muzeului Botanic dela Universitatea din Cluj, 22(1–4), 17–20.</w:t>
      </w:r>
    </w:p>
    <w:p w14:paraId="4609A160" w14:textId="0B0BA5E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w:t>
      </w:r>
      <w:r w:rsidRPr="00BC7386">
        <w:rPr>
          <w:rFonts w:ascii="Times New Roman" w:hAnsi="Times New Roman" w:cs="Times New Roman"/>
          <w:sz w:val="24"/>
          <w:szCs w:val="24"/>
        </w:rPr>
        <w:tab/>
        <w:t xml:space="preserve">Borza, A. (1944). </w:t>
      </w:r>
      <w:r w:rsidRPr="00BC7386">
        <w:rPr>
          <w:rFonts w:ascii="Times New Roman" w:hAnsi="Times New Roman" w:cs="Times New Roman"/>
          <w:i/>
          <w:iCs/>
          <w:sz w:val="24"/>
          <w:szCs w:val="24"/>
        </w:rPr>
        <w:t>Siegesbeckia orientalis</w:t>
      </w:r>
      <w:r w:rsidRPr="00BC7386">
        <w:rPr>
          <w:rFonts w:ascii="Times New Roman" w:hAnsi="Times New Roman" w:cs="Times New Roman"/>
          <w:sz w:val="24"/>
          <w:szCs w:val="24"/>
        </w:rPr>
        <w:t xml:space="preserve"> o plantă tropicală în flora României. Buletinul Grădinii Botanice şi al Muzeului Botanic dela Universitatea din Cluj, 24, 81–85.</w:t>
      </w:r>
    </w:p>
    <w:p w14:paraId="7A80AB7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w:t>
      </w:r>
      <w:r w:rsidRPr="00BC7386">
        <w:rPr>
          <w:rFonts w:ascii="Times New Roman" w:hAnsi="Times New Roman" w:cs="Times New Roman"/>
          <w:sz w:val="24"/>
          <w:szCs w:val="24"/>
        </w:rPr>
        <w:tab/>
        <w:t>Borza, A. (1944). Materiale pentru florula Mangaliei. Bul. Grăd. Bot. Cluj, 24, 15-29.</w:t>
      </w:r>
    </w:p>
    <w:p w14:paraId="353F4BB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w:t>
      </w:r>
      <w:r w:rsidRPr="00BC7386">
        <w:rPr>
          <w:rFonts w:ascii="Times New Roman" w:hAnsi="Times New Roman" w:cs="Times New Roman"/>
          <w:sz w:val="24"/>
          <w:szCs w:val="24"/>
        </w:rPr>
        <w:tab/>
        <w:t>Borza, A. (1945). Alacul (</w:t>
      </w:r>
      <w:r w:rsidRPr="00BC7386">
        <w:rPr>
          <w:rFonts w:ascii="Times New Roman" w:hAnsi="Times New Roman" w:cs="Times New Roman"/>
          <w:i/>
          <w:iCs/>
          <w:sz w:val="24"/>
          <w:szCs w:val="24"/>
        </w:rPr>
        <w:t>Triticum monococcum</w:t>
      </w:r>
      <w:r w:rsidRPr="00BC7386">
        <w:rPr>
          <w:rFonts w:ascii="Times New Roman" w:hAnsi="Times New Roman" w:cs="Times New Roman"/>
          <w:sz w:val="24"/>
          <w:szCs w:val="24"/>
        </w:rPr>
        <w:t>) la Români. Bul. Grăd. Bot. Cluj Muz. Bot. Cluj, 25, 93-119.</w:t>
      </w:r>
    </w:p>
    <w:p w14:paraId="5848E15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w:t>
      </w:r>
      <w:r w:rsidRPr="00BC7386">
        <w:rPr>
          <w:rFonts w:ascii="Times New Roman" w:hAnsi="Times New Roman" w:cs="Times New Roman"/>
          <w:sz w:val="24"/>
          <w:szCs w:val="24"/>
        </w:rPr>
        <w:tab/>
        <w:t>Borza, A. (1945). Date etnobotanice din Năidaş. Bul. Grăd. Bot. Cluj Muz. Bot. Cluj, 24, 110-118.</w:t>
      </w:r>
    </w:p>
    <w:p w14:paraId="7EF94DA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w:t>
      </w:r>
      <w:r w:rsidRPr="00BC7386">
        <w:rPr>
          <w:rFonts w:ascii="Times New Roman" w:hAnsi="Times New Roman" w:cs="Times New Roman"/>
          <w:sz w:val="24"/>
          <w:szCs w:val="24"/>
        </w:rPr>
        <w:tab/>
        <w:t>Borza, A. (1947). Conspectus Florae Romaniae, Regionumque affinium. Cluj: Editura Cartea Românească.</w:t>
      </w:r>
    </w:p>
    <w:p w14:paraId="3D24B5F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w:t>
      </w:r>
      <w:r w:rsidRPr="00BC7386">
        <w:rPr>
          <w:rFonts w:ascii="Times New Roman" w:hAnsi="Times New Roman" w:cs="Times New Roman"/>
          <w:sz w:val="24"/>
          <w:szCs w:val="24"/>
        </w:rPr>
        <w:tab/>
        <w:t>Borza, A. (1957). Date floristice şi etnobotanice din secolele XVI-XVIII privind România. Stud. Cerc. Biol. Cluj, 8(3-4), 307-318.</w:t>
      </w:r>
    </w:p>
    <w:p w14:paraId="44669F4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w:t>
      </w:r>
      <w:r w:rsidRPr="00BC7386">
        <w:rPr>
          <w:rFonts w:ascii="Times New Roman" w:hAnsi="Times New Roman" w:cs="Times New Roman"/>
          <w:sz w:val="24"/>
          <w:szCs w:val="24"/>
        </w:rPr>
        <w:tab/>
        <w:t>Borza, A. (1958). Contribuţii la flora şi vegetaţia din răsăritul României. Contribuții Botanice Cluj Napoca, 127–158.</w:t>
      </w:r>
    </w:p>
    <w:p w14:paraId="2FF91D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w:t>
      </w:r>
      <w:r w:rsidRPr="00BC7386">
        <w:rPr>
          <w:rFonts w:ascii="Times New Roman" w:hAnsi="Times New Roman" w:cs="Times New Roman"/>
          <w:sz w:val="24"/>
          <w:szCs w:val="24"/>
        </w:rPr>
        <w:tab/>
        <w:t>Borza, A. (1959). Flora şi vegetaţia Văii Sebeşului. București: Editura Academiei Române.</w:t>
      </w:r>
    </w:p>
    <w:p w14:paraId="02F2F4E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90.</w:t>
      </w:r>
      <w:r w:rsidRPr="00BC7386">
        <w:rPr>
          <w:rFonts w:ascii="Times New Roman" w:hAnsi="Times New Roman" w:cs="Times New Roman"/>
          <w:sz w:val="24"/>
          <w:szCs w:val="24"/>
        </w:rPr>
        <w:tab/>
        <w:t>Borza, A. (1962). Flora şi vegetaţia pădurii Soca (Banloc) din Banat. Probl. Biol. /1962/, 203-298.</w:t>
      </w:r>
    </w:p>
    <w:p w14:paraId="3DAABB2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w:t>
      </w:r>
      <w:r w:rsidRPr="00BC7386">
        <w:rPr>
          <w:rFonts w:ascii="Times New Roman" w:hAnsi="Times New Roman" w:cs="Times New Roman"/>
          <w:sz w:val="24"/>
          <w:szCs w:val="24"/>
        </w:rPr>
        <w:tab/>
        <w:t xml:space="preserve">Borza, A. (1964). </w:t>
      </w:r>
      <w:r w:rsidRPr="00BC7386">
        <w:rPr>
          <w:rFonts w:ascii="Times New Roman" w:hAnsi="Times New Roman" w:cs="Times New Roman"/>
          <w:i/>
          <w:iCs/>
          <w:sz w:val="24"/>
          <w:szCs w:val="24"/>
        </w:rPr>
        <w:t>Iva xanthifolia</w:t>
      </w:r>
      <w:r w:rsidRPr="00BC7386">
        <w:rPr>
          <w:rFonts w:ascii="Times New Roman" w:hAnsi="Times New Roman" w:cs="Times New Roman"/>
          <w:sz w:val="24"/>
          <w:szCs w:val="24"/>
        </w:rPr>
        <w:t xml:space="preserve"> Nutt. în Maramureș. Studii şi Cercetări de Biologie, Seria Botanică, 26(2), 151–153.</w:t>
      </w:r>
    </w:p>
    <w:p w14:paraId="59D9C01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w:t>
      </w:r>
      <w:r w:rsidRPr="00BC7386">
        <w:rPr>
          <w:rFonts w:ascii="Times New Roman" w:hAnsi="Times New Roman" w:cs="Times New Roman"/>
          <w:sz w:val="24"/>
          <w:szCs w:val="24"/>
        </w:rPr>
        <w:tab/>
        <w:t>Borza, A. (1966). Cercetări asupra florei şi vegetaţiei din Câmpia Română. I, Contrib. Bot. Cluj-Napoca, 141-162.</w:t>
      </w:r>
    </w:p>
    <w:p w14:paraId="11AA76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w:t>
      </w:r>
      <w:r w:rsidRPr="00BC7386">
        <w:rPr>
          <w:rFonts w:ascii="Times New Roman" w:hAnsi="Times New Roman" w:cs="Times New Roman"/>
          <w:sz w:val="24"/>
          <w:szCs w:val="24"/>
        </w:rPr>
        <w:tab/>
        <w:t>Borza, A. (1968). Cercetări asupra florei şi vegetaţiei din Câmpia Română. II; Contrib. Bot. Cluj-Napoca, 141-162, 149-183.</w:t>
      </w:r>
    </w:p>
    <w:p w14:paraId="53962DF8" w14:textId="060856F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w:t>
      </w:r>
      <w:r w:rsidRPr="00BC7386">
        <w:rPr>
          <w:rFonts w:ascii="Times New Roman" w:hAnsi="Times New Roman" w:cs="Times New Roman"/>
          <w:sz w:val="24"/>
          <w:szCs w:val="24"/>
        </w:rPr>
        <w:tab/>
        <w:t>Borza, A., &amp; Nyárády, E. I. (1931). Plante noi sau rare pentru flora României. Buletinul Grădinii Botanice şi al Muzeului Botanic de la Universitatea din Cluj, 11(3–4), 66–68.</w:t>
      </w:r>
    </w:p>
    <w:p w14:paraId="436E6C5E" w14:textId="08FCBDF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w:t>
      </w:r>
      <w:r w:rsidRPr="00BC7386">
        <w:rPr>
          <w:rFonts w:ascii="Times New Roman" w:hAnsi="Times New Roman" w:cs="Times New Roman"/>
          <w:sz w:val="24"/>
          <w:szCs w:val="24"/>
        </w:rPr>
        <w:tab/>
        <w:t xml:space="preserve">Borza, A. &amp; Arvat, N. (1935). </w:t>
      </w:r>
      <w:r w:rsidRPr="00BC7386">
        <w:rPr>
          <w:rFonts w:ascii="Times New Roman" w:hAnsi="Times New Roman" w:cs="Times New Roman"/>
          <w:i/>
          <w:iCs/>
          <w:sz w:val="24"/>
          <w:szCs w:val="24"/>
        </w:rPr>
        <w:t>Iva xanthiifolia</w:t>
      </w:r>
      <w:r w:rsidRPr="00BC7386">
        <w:rPr>
          <w:rFonts w:ascii="Times New Roman" w:hAnsi="Times New Roman" w:cs="Times New Roman"/>
          <w:sz w:val="24"/>
          <w:szCs w:val="24"/>
        </w:rPr>
        <w:t xml:space="preserve"> Nutt., o nouă plantă adventivă a României. Buletinul Grădinii Botanice și al Muzeului Botanic dela Universitatea din Cluj, 15(1–4), 186–187.</w:t>
      </w:r>
    </w:p>
    <w:p w14:paraId="7E4033D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96.</w:t>
      </w:r>
      <w:r w:rsidRPr="00BC7386">
        <w:rPr>
          <w:rFonts w:ascii="Times New Roman" w:hAnsi="Times New Roman" w:cs="Times New Roman"/>
          <w:sz w:val="24"/>
          <w:szCs w:val="24"/>
        </w:rPr>
        <w:tab/>
        <w:t>Borza, A., Gergely, I. &amp; Raţiu, O. (1968). Schedae ad "Floram Romaniae Exsiccatam", Cent. XXXI, 3060, Contrib. Bot. Cluj-Napoca, 511-542.</w:t>
      </w:r>
    </w:p>
    <w:p w14:paraId="00122D0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97.</w:t>
      </w:r>
      <w:r w:rsidRPr="00BC7386">
        <w:rPr>
          <w:rFonts w:ascii="Times New Roman" w:hAnsi="Times New Roman" w:cs="Times New Roman"/>
          <w:sz w:val="24"/>
          <w:szCs w:val="24"/>
        </w:rPr>
        <w:tab/>
        <w:t>Borza, A. &amp; Lupşa V. (1964). Flora şi vegetaţia din ţinutul Blajului. I. Contrib. Bot. Cluj- Napoca, 147-166.</w:t>
      </w:r>
    </w:p>
    <w:p w14:paraId="67A284B4" w14:textId="1070A40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98.</w:t>
      </w:r>
      <w:r w:rsidRPr="00BC7386">
        <w:rPr>
          <w:rFonts w:ascii="Times New Roman" w:hAnsi="Times New Roman" w:cs="Times New Roman"/>
          <w:sz w:val="24"/>
          <w:szCs w:val="24"/>
        </w:rPr>
        <w:tab/>
        <w:t>Borza, A. &amp; Lupşa V. (1968). Flora şi caracterul geobotanic al împrejurimilor oraşului Alba Iulia. I. Comunic. Bot., 6, 7-36.</w:t>
      </w:r>
    </w:p>
    <w:p w14:paraId="60C9D08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99.</w:t>
      </w:r>
      <w:r w:rsidRPr="00BC7386">
        <w:rPr>
          <w:rFonts w:ascii="Times New Roman" w:hAnsi="Times New Roman" w:cs="Times New Roman"/>
          <w:sz w:val="24"/>
          <w:szCs w:val="24"/>
        </w:rPr>
        <w:tab/>
        <w:t xml:space="preserve">Bostan, C., Cazan, A. &amp; Borlea, F. (2016). The evaluation of allelopathic compounds action of </w:t>
      </w:r>
      <w:r w:rsidRPr="00BC7386">
        <w:rPr>
          <w:rFonts w:ascii="Times New Roman" w:hAnsi="Times New Roman" w:cs="Times New Roman"/>
          <w:i/>
          <w:iCs/>
          <w:sz w:val="24"/>
          <w:szCs w:val="24"/>
        </w:rPr>
        <w:t>Ailanthus altissima</w:t>
      </w:r>
      <w:r w:rsidRPr="00BC7386">
        <w:rPr>
          <w:rFonts w:ascii="Times New Roman" w:hAnsi="Times New Roman" w:cs="Times New Roman"/>
          <w:sz w:val="24"/>
          <w:szCs w:val="24"/>
        </w:rPr>
        <w:t xml:space="preserve"> on some of the broad-leaved species. Research Journal of Agricultural Science, 48(4), 20–27.</w:t>
      </w:r>
    </w:p>
    <w:p w14:paraId="3951641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100.</w:t>
      </w:r>
      <w:r w:rsidRPr="00BC7386">
        <w:rPr>
          <w:rFonts w:ascii="Times New Roman" w:hAnsi="Times New Roman" w:cs="Times New Roman"/>
          <w:sz w:val="24"/>
          <w:szCs w:val="24"/>
        </w:rPr>
        <w:tab/>
        <w:t>Boșcaiu, N. (1971). Flora și vegetația Munților Țarcu, Godeanu și Cernei. București: Editura Academiei Române.</w:t>
      </w:r>
    </w:p>
    <w:p w14:paraId="0278D3A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101.</w:t>
      </w:r>
      <w:r w:rsidRPr="00BC7386">
        <w:rPr>
          <w:rFonts w:ascii="Times New Roman" w:hAnsi="Times New Roman" w:cs="Times New Roman"/>
          <w:sz w:val="24"/>
          <w:szCs w:val="24"/>
        </w:rPr>
        <w:tab/>
        <w:t>Brândză, D. (1879-1883). Prodomul Florei Române. București: Tipografia Academiei Române.</w:t>
      </w:r>
    </w:p>
    <w:p w14:paraId="705C10E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102.</w:t>
      </w:r>
      <w:r w:rsidRPr="00BC7386">
        <w:rPr>
          <w:rFonts w:ascii="Times New Roman" w:hAnsi="Times New Roman" w:cs="Times New Roman"/>
          <w:sz w:val="24"/>
          <w:szCs w:val="24"/>
        </w:rPr>
        <w:tab/>
        <w:t>Brândză, D. (1876). Fragmente din flora României. Buletinul Societății Geografice Române, 1(7–8).</w:t>
      </w:r>
    </w:p>
    <w:p w14:paraId="170104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103.</w:t>
      </w:r>
      <w:r w:rsidRPr="00BC7386">
        <w:rPr>
          <w:rFonts w:ascii="Times New Roman" w:hAnsi="Times New Roman" w:cs="Times New Roman"/>
          <w:sz w:val="24"/>
          <w:szCs w:val="24"/>
        </w:rPr>
        <w:tab/>
        <w:t>Brândză, D. (1898). Flora Dobrogei. București: Institutul de Arte Grafice Carol Göbl.</w:t>
      </w:r>
    </w:p>
    <w:p w14:paraId="1D1B3A0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104.</w:t>
      </w:r>
      <w:r w:rsidRPr="00BC7386">
        <w:rPr>
          <w:rFonts w:ascii="Times New Roman" w:hAnsi="Times New Roman" w:cs="Times New Roman"/>
          <w:sz w:val="24"/>
          <w:szCs w:val="24"/>
        </w:rPr>
        <w:tab/>
        <w:t>Brândză, D. (1898). Contribuţiuni noi la flora României. Analele Acad. Române, Mem. Secţ. Şti., ser. 2., 11, 1-34.</w:t>
      </w:r>
    </w:p>
    <w:p w14:paraId="388DF87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105.</w:t>
      </w:r>
      <w:r w:rsidRPr="00BC7386">
        <w:rPr>
          <w:rFonts w:ascii="Times New Roman" w:hAnsi="Times New Roman" w:cs="Times New Roman"/>
          <w:sz w:val="24"/>
          <w:szCs w:val="24"/>
        </w:rPr>
        <w:tab/>
        <w:t>Brândză, D. (1898). Plante noue pentru flora Dobrogei. Analele Acad. Române, Mem. Secţ. Şti, Ser. 2, 11, 1-7.</w:t>
      </w:r>
    </w:p>
    <w:p w14:paraId="398179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106.</w:t>
      </w:r>
      <w:r w:rsidRPr="00BC7386">
        <w:rPr>
          <w:rFonts w:ascii="Times New Roman" w:hAnsi="Times New Roman" w:cs="Times New Roman"/>
          <w:sz w:val="24"/>
          <w:szCs w:val="24"/>
        </w:rPr>
        <w:tab/>
        <w:t>Brândză, D. (1903) Plante noue din România. Note postume. Analele Acad. Române, Mem. Secţ. Şti., Ser. 2, 25, 153-157.</w:t>
      </w:r>
    </w:p>
    <w:p w14:paraId="371155B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107.</w:t>
      </w:r>
      <w:r w:rsidRPr="00BC7386">
        <w:rPr>
          <w:rFonts w:ascii="Times New Roman" w:hAnsi="Times New Roman" w:cs="Times New Roman"/>
          <w:sz w:val="24"/>
          <w:szCs w:val="24"/>
        </w:rPr>
        <w:tab/>
        <w:t xml:space="preserve">Brândză, M. (1920). </w:t>
      </w:r>
      <w:r w:rsidRPr="00BC7386">
        <w:rPr>
          <w:rFonts w:ascii="Times New Roman" w:hAnsi="Times New Roman" w:cs="Times New Roman"/>
          <w:i/>
          <w:iCs/>
          <w:sz w:val="24"/>
          <w:szCs w:val="24"/>
        </w:rPr>
        <w:t>Azolla caroliniana</w:t>
      </w:r>
      <w:r w:rsidRPr="00BC7386">
        <w:rPr>
          <w:rFonts w:ascii="Times New Roman" w:hAnsi="Times New Roman" w:cs="Times New Roman"/>
          <w:sz w:val="24"/>
          <w:szCs w:val="24"/>
        </w:rPr>
        <w:t xml:space="preserve"> Wild. în împrejurimile Bucureștilor. Public. Soc. Nat. România, 4: 24-26, 4, 24–26.</w:t>
      </w:r>
    </w:p>
    <w:p w14:paraId="2F11F5B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108.</w:t>
      </w:r>
      <w:r w:rsidRPr="00BC7386">
        <w:rPr>
          <w:rFonts w:ascii="Times New Roman" w:hAnsi="Times New Roman" w:cs="Times New Roman"/>
          <w:sz w:val="24"/>
          <w:szCs w:val="24"/>
        </w:rPr>
        <w:tab/>
        <w:t>Buia, A. (1938). Cuscutele României. Buletinul Facultätii de Agronomie Din Cluj, 7(1938), 1–144.</w:t>
      </w:r>
    </w:p>
    <w:p w14:paraId="5F0C5C1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109.</w:t>
      </w:r>
      <w:r w:rsidRPr="00BC7386">
        <w:rPr>
          <w:rFonts w:ascii="Times New Roman" w:hAnsi="Times New Roman" w:cs="Times New Roman"/>
          <w:sz w:val="24"/>
          <w:szCs w:val="24"/>
        </w:rPr>
        <w:tab/>
        <w:t>Buia, A. (1942). Notițe preliminare pentru flora regiunii Timișoara. Buletinul Grădinii Botanice Cluj, 22(1–4), 57–62.</w:t>
      </w:r>
    </w:p>
    <w:p w14:paraId="783522A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110.</w:t>
      </w:r>
      <w:r w:rsidRPr="00BC7386">
        <w:rPr>
          <w:rFonts w:ascii="Times New Roman" w:hAnsi="Times New Roman" w:cs="Times New Roman"/>
          <w:sz w:val="24"/>
          <w:szCs w:val="24"/>
        </w:rPr>
        <w:tab/>
        <w:t>Buia, A. (1959). Plante rare pentru flora R.P.R., existente în Oltenia. Ocr. Nat., 4, 13-42.</w:t>
      </w:r>
    </w:p>
    <w:p w14:paraId="297EA9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111.</w:t>
      </w:r>
      <w:r w:rsidRPr="00BC7386">
        <w:rPr>
          <w:rFonts w:ascii="Times New Roman" w:hAnsi="Times New Roman" w:cs="Times New Roman"/>
          <w:sz w:val="24"/>
          <w:szCs w:val="24"/>
        </w:rPr>
        <w:tab/>
        <w:t>Buia, A., &amp; Păun, M. (1957). Contribuții la flora regiunii Oltenia. Anuarul Lucrărilor Sţiinţifice, Institutul Agronomic Craiova, 1, 230–236.</w:t>
      </w:r>
    </w:p>
    <w:p w14:paraId="7B4B788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112.</w:t>
      </w:r>
      <w:r w:rsidRPr="00BC7386">
        <w:rPr>
          <w:rFonts w:ascii="Times New Roman" w:hAnsi="Times New Roman" w:cs="Times New Roman"/>
          <w:sz w:val="24"/>
          <w:szCs w:val="24"/>
        </w:rPr>
        <w:tab/>
        <w:t xml:space="preserve">Buia, A. &amp; Păun, M. (1961). </w:t>
      </w:r>
      <w:r w:rsidRPr="00BC7386">
        <w:rPr>
          <w:rFonts w:ascii="Times New Roman" w:hAnsi="Times New Roman" w:cs="Times New Roman"/>
          <w:i/>
          <w:iCs/>
          <w:sz w:val="24"/>
          <w:szCs w:val="24"/>
        </w:rPr>
        <w:t>Asperula azurea</w:t>
      </w:r>
      <w:r w:rsidRPr="00BC7386">
        <w:rPr>
          <w:rFonts w:ascii="Times New Roman" w:hAnsi="Times New Roman" w:cs="Times New Roman"/>
          <w:sz w:val="24"/>
          <w:szCs w:val="24"/>
        </w:rPr>
        <w:t xml:space="preserve"> Jaub. et Sp. Comunicările Academiei Republicii Populare Române, 11(9), 1067–1070.</w:t>
      </w:r>
    </w:p>
    <w:p w14:paraId="195B4F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113.</w:t>
      </w:r>
      <w:r w:rsidRPr="00BC7386">
        <w:rPr>
          <w:rFonts w:ascii="Times New Roman" w:hAnsi="Times New Roman" w:cs="Times New Roman"/>
          <w:sz w:val="24"/>
          <w:szCs w:val="24"/>
        </w:rPr>
        <w:tab/>
        <w:t>Buia, A. &amp; Maloș, C. (1963). Rarități floristice din Oltenia și importanța lor. Lucrări Ştiinţifice Institutul Agronomic Craiova, 6, 3–26.</w:t>
      </w:r>
    </w:p>
    <w:p w14:paraId="5F096CE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114.</w:t>
      </w:r>
      <w:r w:rsidRPr="00BC7386">
        <w:rPr>
          <w:rFonts w:ascii="Times New Roman" w:hAnsi="Times New Roman" w:cs="Times New Roman"/>
          <w:sz w:val="24"/>
          <w:szCs w:val="24"/>
        </w:rPr>
        <w:tab/>
        <w:t>Buia, A. &amp; Păun, M. (1958). Plante spontane de pe lângă nisipurile din stânga Jiului.</w:t>
      </w:r>
    </w:p>
    <w:p w14:paraId="07A4EA3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Lucr. Şti. Inst. Agron. Craiova, 2, 79-96.</w:t>
      </w:r>
    </w:p>
    <w:p w14:paraId="5CB8F35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115.</w:t>
      </w:r>
      <w:r w:rsidRPr="00BC7386">
        <w:rPr>
          <w:rFonts w:ascii="Times New Roman" w:hAnsi="Times New Roman" w:cs="Times New Roman"/>
          <w:sz w:val="24"/>
          <w:szCs w:val="24"/>
        </w:rPr>
        <w:tab/>
        <w:t xml:space="preserve">Buia, A. &amp; Păun, M. (1961). O specie nouă de plantă în flora ţării noastre: </w:t>
      </w:r>
      <w:r w:rsidRPr="00BC7386">
        <w:rPr>
          <w:rFonts w:ascii="Times New Roman" w:hAnsi="Times New Roman" w:cs="Times New Roman"/>
          <w:i/>
          <w:iCs/>
          <w:sz w:val="24"/>
          <w:szCs w:val="24"/>
        </w:rPr>
        <w:t>Asperula azurea</w:t>
      </w:r>
      <w:r w:rsidRPr="00BC7386">
        <w:rPr>
          <w:rFonts w:ascii="Times New Roman" w:hAnsi="Times New Roman" w:cs="Times New Roman"/>
          <w:sz w:val="24"/>
          <w:szCs w:val="24"/>
        </w:rPr>
        <w:t xml:space="preserve"> Jaub. et Sp. Com. Acad. R. P. Române, 11(9), 1067-1070.</w:t>
      </w:r>
    </w:p>
    <w:p w14:paraId="3E5C9B3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116.</w:t>
      </w:r>
      <w:r w:rsidRPr="00BC7386">
        <w:rPr>
          <w:rFonts w:ascii="Times New Roman" w:hAnsi="Times New Roman" w:cs="Times New Roman"/>
          <w:sz w:val="24"/>
          <w:szCs w:val="24"/>
        </w:rPr>
        <w:tab/>
        <w:t>Buia, A. &amp; Păun M. (1964). Nisipurile Olteniei din stânga Jiului şi valorificarea lor. Bul. Şti. Inst. Agron. Craiova, 97-136.</w:t>
      </w:r>
    </w:p>
    <w:p w14:paraId="01BB46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117.</w:t>
      </w:r>
      <w:r w:rsidRPr="00BC7386">
        <w:rPr>
          <w:rFonts w:ascii="Times New Roman" w:hAnsi="Times New Roman" w:cs="Times New Roman"/>
          <w:sz w:val="24"/>
          <w:szCs w:val="24"/>
        </w:rPr>
        <w:tab/>
        <w:t>Buia, A. Păun, M., Maloş, C., &amp; Olaru M. (1960). Contribuţii noi pentru flora Olteniei.</w:t>
      </w:r>
    </w:p>
    <w:p w14:paraId="088A8FD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Lucr. Şti. Inst. Agron. Craiova, 4, 121-130.</w:t>
      </w:r>
    </w:p>
    <w:p w14:paraId="46BCA0F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118.</w:t>
      </w:r>
      <w:r w:rsidRPr="00BC7386">
        <w:rPr>
          <w:rFonts w:ascii="Times New Roman" w:hAnsi="Times New Roman" w:cs="Times New Roman"/>
          <w:sz w:val="24"/>
          <w:szCs w:val="24"/>
        </w:rPr>
        <w:tab/>
        <w:t>Buia, A., Păun, M., Maloş, C. &amp; Olaru M. (1961). Ghid geobotanic pentru Oltenia. Soc. Şti. Nat. Geogr. din R.</w:t>
      </w:r>
      <w:proofErr w:type="gramStart"/>
      <w:r w:rsidRPr="00BC7386">
        <w:rPr>
          <w:rFonts w:ascii="Times New Roman" w:hAnsi="Times New Roman" w:cs="Times New Roman"/>
          <w:sz w:val="24"/>
          <w:szCs w:val="24"/>
        </w:rPr>
        <w:t>P.Română</w:t>
      </w:r>
      <w:proofErr w:type="gramEnd"/>
      <w:r w:rsidRPr="00BC7386">
        <w:rPr>
          <w:rFonts w:ascii="Times New Roman" w:hAnsi="Times New Roman" w:cs="Times New Roman"/>
          <w:sz w:val="24"/>
          <w:szCs w:val="24"/>
        </w:rPr>
        <w:t>.</w:t>
      </w:r>
    </w:p>
    <w:p w14:paraId="37F86B06" w14:textId="06A149F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119.</w:t>
      </w:r>
      <w:r w:rsidRPr="00BC7386">
        <w:rPr>
          <w:rFonts w:ascii="Times New Roman" w:hAnsi="Times New Roman" w:cs="Times New Roman"/>
          <w:sz w:val="24"/>
          <w:szCs w:val="24"/>
        </w:rPr>
        <w:tab/>
        <w:t>Buiculescu, I. &amp; Roman, N. (1976). Contribuții la cunoașterea modului de instalare a fitocenozelor din tăieturile de pădure (Bazinul Superior al Râului Doamnei). Stud. Cerc. Biol., Ser. Bio. Veg., 28(2), 113–121.</w:t>
      </w:r>
    </w:p>
    <w:p w14:paraId="502E911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120.</w:t>
      </w:r>
      <w:r w:rsidRPr="00BC7386">
        <w:rPr>
          <w:rFonts w:ascii="Times New Roman" w:hAnsi="Times New Roman" w:cs="Times New Roman"/>
          <w:sz w:val="24"/>
          <w:szCs w:val="24"/>
        </w:rPr>
        <w:tab/>
        <w:t xml:space="preserve">Bujorean, G. (1937). </w:t>
      </w:r>
      <w:r w:rsidRPr="00BC7386">
        <w:rPr>
          <w:rFonts w:ascii="Times New Roman" w:hAnsi="Times New Roman" w:cs="Times New Roman"/>
          <w:i/>
          <w:iCs/>
          <w:sz w:val="24"/>
          <w:szCs w:val="24"/>
        </w:rPr>
        <w:t>Malva moschata</w:t>
      </w:r>
      <w:r w:rsidRPr="00BC7386">
        <w:rPr>
          <w:rFonts w:ascii="Times New Roman" w:hAnsi="Times New Roman" w:cs="Times New Roman"/>
          <w:sz w:val="24"/>
          <w:szCs w:val="24"/>
        </w:rPr>
        <w:t xml:space="preserve"> L. în flora României. Bul. Grăd. Bot. Cluj, 17(3-4), 150-151.</w:t>
      </w:r>
    </w:p>
    <w:p w14:paraId="2580AC8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121.</w:t>
      </w:r>
      <w:r w:rsidRPr="00BC7386">
        <w:rPr>
          <w:rFonts w:ascii="Times New Roman" w:hAnsi="Times New Roman" w:cs="Times New Roman"/>
          <w:sz w:val="24"/>
          <w:szCs w:val="24"/>
        </w:rPr>
        <w:tab/>
        <w:t xml:space="preserve">Bujorean, G. (1940). </w:t>
      </w:r>
      <w:r w:rsidRPr="00BC7386">
        <w:rPr>
          <w:rFonts w:ascii="Times New Roman" w:hAnsi="Times New Roman" w:cs="Times New Roman"/>
          <w:i/>
          <w:iCs/>
          <w:sz w:val="24"/>
          <w:szCs w:val="24"/>
        </w:rPr>
        <w:t>Datura tatula</w:t>
      </w:r>
      <w:r w:rsidRPr="00BC7386">
        <w:rPr>
          <w:rFonts w:ascii="Times New Roman" w:hAnsi="Times New Roman" w:cs="Times New Roman"/>
          <w:sz w:val="24"/>
          <w:szCs w:val="24"/>
        </w:rPr>
        <w:t xml:space="preserve"> L., o plantă proaspăt debarcată în flora României. Bul. Fac. Agron. Chişinău, 1(1), 1-6.</w:t>
      </w:r>
    </w:p>
    <w:p w14:paraId="5468292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122.</w:t>
      </w:r>
      <w:r w:rsidRPr="00BC7386">
        <w:rPr>
          <w:rFonts w:ascii="Times New Roman" w:hAnsi="Times New Roman" w:cs="Times New Roman"/>
          <w:sz w:val="24"/>
          <w:szCs w:val="24"/>
        </w:rPr>
        <w:tab/>
        <w:t xml:space="preserve">Bujorean, G. (1940). O nouă plantă în flora României: </w:t>
      </w:r>
      <w:r w:rsidRPr="00BC7386">
        <w:rPr>
          <w:rFonts w:ascii="Times New Roman" w:hAnsi="Times New Roman" w:cs="Times New Roman"/>
          <w:i/>
          <w:iCs/>
          <w:sz w:val="24"/>
          <w:szCs w:val="24"/>
        </w:rPr>
        <w:t>Mirabilis nyctaginea</w:t>
      </w:r>
      <w:r w:rsidRPr="00BC7386">
        <w:rPr>
          <w:rFonts w:ascii="Times New Roman" w:hAnsi="Times New Roman" w:cs="Times New Roman"/>
          <w:sz w:val="24"/>
          <w:szCs w:val="24"/>
        </w:rPr>
        <w:t xml:space="preserve"> (Mich.) MacMill. Bul. Fac. Agron. Chişinău, 1(1), 7-10.</w:t>
      </w:r>
    </w:p>
    <w:p w14:paraId="3AFEF8F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123.</w:t>
      </w:r>
      <w:r w:rsidRPr="00BC7386">
        <w:rPr>
          <w:rFonts w:ascii="Times New Roman" w:hAnsi="Times New Roman" w:cs="Times New Roman"/>
          <w:sz w:val="24"/>
          <w:szCs w:val="24"/>
        </w:rPr>
        <w:tab/>
        <w:t xml:space="preserve">Bujorean, G. (1940). Un nou copac pe cale de a forma păduri în România: </w:t>
      </w:r>
      <w:r w:rsidRPr="00BC7386">
        <w:rPr>
          <w:rFonts w:ascii="Times New Roman" w:hAnsi="Times New Roman" w:cs="Times New Roman"/>
          <w:i/>
          <w:iCs/>
          <w:sz w:val="24"/>
          <w:szCs w:val="24"/>
        </w:rPr>
        <w:t>Ulmus pumila</w:t>
      </w:r>
    </w:p>
    <w:p w14:paraId="62A2AA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L. Bul. Fac. Agron. Chişinău, 1(1), 11-19.</w:t>
      </w:r>
    </w:p>
    <w:p w14:paraId="15663C0A" w14:textId="4EFB1A2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124.</w:t>
      </w:r>
      <w:r w:rsidRPr="00BC7386">
        <w:rPr>
          <w:rFonts w:ascii="Times New Roman" w:hAnsi="Times New Roman" w:cs="Times New Roman"/>
          <w:sz w:val="24"/>
          <w:szCs w:val="24"/>
        </w:rPr>
        <w:tab/>
        <w:t xml:space="preserve">Bujorean, G. (1942). </w:t>
      </w:r>
      <w:r w:rsidRPr="00BC7386">
        <w:rPr>
          <w:rFonts w:ascii="Times New Roman" w:hAnsi="Times New Roman" w:cs="Times New Roman"/>
          <w:i/>
          <w:iCs/>
          <w:sz w:val="24"/>
          <w:szCs w:val="24"/>
        </w:rPr>
        <w:t>Amaranthus deflexus</w:t>
      </w:r>
      <w:r w:rsidRPr="00BC7386">
        <w:rPr>
          <w:rFonts w:ascii="Times New Roman" w:hAnsi="Times New Roman" w:cs="Times New Roman"/>
          <w:sz w:val="24"/>
          <w:szCs w:val="24"/>
        </w:rPr>
        <w:t xml:space="preserve"> L. în România. Buletinul Grădinii Botanice </w:t>
      </w:r>
      <w:r w:rsidR="0094243C" w:rsidRPr="00BC7386">
        <w:rPr>
          <w:rFonts w:ascii="Times New Roman" w:hAnsi="Times New Roman" w:cs="Times New Roman"/>
          <w:sz w:val="24"/>
          <w:szCs w:val="24"/>
        </w:rPr>
        <w:t>s</w:t>
      </w:r>
      <w:r w:rsidRPr="00BC7386">
        <w:rPr>
          <w:rFonts w:ascii="Times New Roman" w:hAnsi="Times New Roman" w:cs="Times New Roman"/>
          <w:sz w:val="24"/>
          <w:szCs w:val="24"/>
        </w:rPr>
        <w:t xml:space="preserve">i </w:t>
      </w:r>
      <w:r w:rsidR="0094243C" w:rsidRPr="00BC7386">
        <w:rPr>
          <w:rFonts w:ascii="Times New Roman" w:hAnsi="Times New Roman" w:cs="Times New Roman"/>
          <w:sz w:val="24"/>
          <w:szCs w:val="24"/>
        </w:rPr>
        <w:t>a</w:t>
      </w:r>
      <w:r w:rsidRPr="00BC7386">
        <w:rPr>
          <w:rFonts w:ascii="Times New Roman" w:hAnsi="Times New Roman" w:cs="Times New Roman"/>
          <w:sz w:val="24"/>
          <w:szCs w:val="24"/>
        </w:rPr>
        <w:t xml:space="preserve">l Muzeului Botanic </w:t>
      </w:r>
      <w:r w:rsidR="0094243C" w:rsidRPr="00BC7386">
        <w:rPr>
          <w:rFonts w:ascii="Times New Roman" w:hAnsi="Times New Roman" w:cs="Times New Roman"/>
          <w:sz w:val="24"/>
          <w:szCs w:val="24"/>
        </w:rPr>
        <w:t>d</w:t>
      </w:r>
      <w:r w:rsidRPr="00BC7386">
        <w:rPr>
          <w:rFonts w:ascii="Times New Roman" w:hAnsi="Times New Roman" w:cs="Times New Roman"/>
          <w:sz w:val="24"/>
          <w:szCs w:val="24"/>
        </w:rPr>
        <w:t>e</w:t>
      </w:r>
      <w:r w:rsidR="0094243C" w:rsidRPr="00BC7386">
        <w:rPr>
          <w:rFonts w:ascii="Times New Roman" w:hAnsi="Times New Roman" w:cs="Times New Roman"/>
          <w:sz w:val="24"/>
          <w:szCs w:val="24"/>
        </w:rPr>
        <w:t xml:space="preserve"> </w:t>
      </w:r>
      <w:r w:rsidRPr="00BC7386">
        <w:rPr>
          <w:rFonts w:ascii="Times New Roman" w:hAnsi="Times New Roman" w:cs="Times New Roman"/>
          <w:sz w:val="24"/>
          <w:szCs w:val="24"/>
        </w:rPr>
        <w:t>la Universitatea Din Cluj, 22, 97–100.</w:t>
      </w:r>
    </w:p>
    <w:p w14:paraId="0E1A030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125.</w:t>
      </w:r>
      <w:r w:rsidRPr="00BC7386">
        <w:rPr>
          <w:rFonts w:ascii="Times New Roman" w:hAnsi="Times New Roman" w:cs="Times New Roman"/>
          <w:sz w:val="24"/>
          <w:szCs w:val="24"/>
        </w:rPr>
        <w:tab/>
        <w:t>Bujorean, G. (1942). Contribuţii la flora Timişoarei. Bul. Grăd. Bot. Muz. Bot. Cluj, 22, 77-96.</w:t>
      </w:r>
    </w:p>
    <w:p w14:paraId="16F220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126.</w:t>
      </w:r>
      <w:r w:rsidRPr="00BC7386">
        <w:rPr>
          <w:rFonts w:ascii="Times New Roman" w:hAnsi="Times New Roman" w:cs="Times New Roman"/>
          <w:sz w:val="24"/>
          <w:szCs w:val="24"/>
        </w:rPr>
        <w:tab/>
        <w:t xml:space="preserve">Bujorean, G., Catrina G., Grigore S. &amp; Arvat, N. (1962). Contribuţii la cunoaşterea speciilor </w:t>
      </w:r>
      <w:r w:rsidRPr="00BC7386">
        <w:rPr>
          <w:rFonts w:ascii="Times New Roman" w:hAnsi="Times New Roman" w:cs="Times New Roman"/>
          <w:i/>
          <w:iCs/>
          <w:sz w:val="24"/>
          <w:szCs w:val="24"/>
        </w:rPr>
        <w:t>Galinsoga parviflora</w:t>
      </w:r>
      <w:r w:rsidRPr="00BC7386">
        <w:rPr>
          <w:rFonts w:ascii="Times New Roman" w:hAnsi="Times New Roman" w:cs="Times New Roman"/>
          <w:sz w:val="24"/>
          <w:szCs w:val="24"/>
        </w:rPr>
        <w:t xml:space="preserve"> Cav. şi </w:t>
      </w:r>
      <w:r w:rsidRPr="00BC7386">
        <w:rPr>
          <w:rFonts w:ascii="Times New Roman" w:hAnsi="Times New Roman" w:cs="Times New Roman"/>
          <w:i/>
          <w:iCs/>
          <w:sz w:val="24"/>
          <w:szCs w:val="24"/>
        </w:rPr>
        <w:t>G. quadriradiata</w:t>
      </w:r>
      <w:r w:rsidRPr="00BC7386">
        <w:rPr>
          <w:rFonts w:ascii="Times New Roman" w:hAnsi="Times New Roman" w:cs="Times New Roman"/>
          <w:sz w:val="24"/>
          <w:szCs w:val="24"/>
        </w:rPr>
        <w:t xml:space="preserve"> Ruiz. et Pav. Natura, 14(6), 17- 24.</w:t>
      </w:r>
    </w:p>
    <w:p w14:paraId="61C7082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127.</w:t>
      </w:r>
      <w:r w:rsidRPr="00BC7386">
        <w:rPr>
          <w:rFonts w:ascii="Times New Roman" w:hAnsi="Times New Roman" w:cs="Times New Roman"/>
          <w:sz w:val="24"/>
          <w:szCs w:val="24"/>
        </w:rPr>
        <w:tab/>
        <w:t>Bujorean, G., Grigore, S., Oprin, C. &amp; Popescu, P.C. (1960). Contribuţie la studiul geobotanic al buruienilor din culturile de pe podzol (Note geobotanice II). Stud. Cercet. Biol Şti Agr., Acad. R. P. Române, baza Timişoara, 7(1-2), 145-165.</w:t>
      </w:r>
    </w:p>
    <w:p w14:paraId="2B9161B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128.</w:t>
      </w:r>
      <w:r w:rsidRPr="00BC7386">
        <w:rPr>
          <w:rFonts w:ascii="Times New Roman" w:hAnsi="Times New Roman" w:cs="Times New Roman"/>
          <w:sz w:val="24"/>
          <w:szCs w:val="24"/>
        </w:rPr>
        <w:tab/>
        <w:t>Burac, T. &amp; Mititelu, D. (1995). Flora vasculară din lunca Prutului (Republica Moldova).</w:t>
      </w:r>
    </w:p>
    <w:p w14:paraId="035D97C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Bul. Grăd. Bot. Iaşi, 5, 231-239.</w:t>
      </w:r>
    </w:p>
    <w:p w14:paraId="3893491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129.</w:t>
      </w:r>
      <w:r w:rsidRPr="00BC7386">
        <w:rPr>
          <w:rFonts w:ascii="Times New Roman" w:hAnsi="Times New Roman" w:cs="Times New Roman"/>
          <w:sz w:val="24"/>
          <w:szCs w:val="24"/>
        </w:rPr>
        <w:tab/>
        <w:t>Burda, Ş.G., Pădure, I.M. &amp; Ştefănuţ, S. (2007). Research on the chorology of a few woody species, less known in Romania. Acta Horti Bot. Bucurest., 34, 13–21.</w:t>
      </w:r>
    </w:p>
    <w:p w14:paraId="0566BA0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130.</w:t>
      </w:r>
      <w:r w:rsidRPr="00BC7386">
        <w:rPr>
          <w:rFonts w:ascii="Times New Roman" w:hAnsi="Times New Roman" w:cs="Times New Roman"/>
          <w:sz w:val="24"/>
          <w:szCs w:val="24"/>
        </w:rPr>
        <w:tab/>
        <w:t>Burduja, C. (1947). Note noui şi rectificări la flora judeţului Iaşi. Bul. Grăd. Bot. Cluj, 27(1-2), 85-87.</w:t>
      </w:r>
    </w:p>
    <w:p w14:paraId="50FADEB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131.</w:t>
      </w:r>
      <w:r w:rsidRPr="00BC7386">
        <w:rPr>
          <w:rFonts w:ascii="Times New Roman" w:hAnsi="Times New Roman" w:cs="Times New Roman"/>
          <w:sz w:val="24"/>
          <w:szCs w:val="24"/>
        </w:rPr>
        <w:tab/>
        <w:t>Burduja, C. (1948). Contribution floristique et chorologique relative à la Moldavie. Bul. Politehn. Iaşi, 3(1), 474-488.</w:t>
      </w:r>
    </w:p>
    <w:p w14:paraId="433E828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132.</w:t>
      </w:r>
      <w:r w:rsidRPr="00BC7386">
        <w:rPr>
          <w:rFonts w:ascii="Times New Roman" w:hAnsi="Times New Roman" w:cs="Times New Roman"/>
          <w:sz w:val="24"/>
          <w:szCs w:val="24"/>
        </w:rPr>
        <w:tab/>
        <w:t>Burduja, C. (1954). Note floristice relative la Moldova şi Dobrogea (cu unele observaţiuni asupra vegetaţiei de dune). Stud. Cerc. Şti. Acad. R. P. Române, fil. Iaşi, 5(1- 2), 337-361.</w:t>
      </w:r>
    </w:p>
    <w:p w14:paraId="50220E12" w14:textId="7E6FE28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133.</w:t>
      </w:r>
      <w:r w:rsidRPr="00BC7386">
        <w:rPr>
          <w:rFonts w:ascii="Times New Roman" w:hAnsi="Times New Roman" w:cs="Times New Roman"/>
          <w:sz w:val="24"/>
          <w:szCs w:val="24"/>
        </w:rPr>
        <w:tab/>
        <w:t>Burduja, C. &amp; Gavrilescu, G. (1976-1977). Studiul floristic şi fitocenologic al spaţiului din jurul lacului de acumulare Bicaz. II. Cercetări floristice asupra versantului stâng între Piciorul Malu (Hangu) şi Gura Largu (Poiana Teiului), Trav. Sci. "Stejarul", Ecol. Terr. et Genetique /1976-1977/, 33-46.</w:t>
      </w:r>
    </w:p>
    <w:p w14:paraId="458295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134.</w:t>
      </w:r>
      <w:r w:rsidRPr="00BC7386">
        <w:rPr>
          <w:rFonts w:ascii="Times New Roman" w:hAnsi="Times New Roman" w:cs="Times New Roman"/>
          <w:sz w:val="24"/>
          <w:szCs w:val="24"/>
        </w:rPr>
        <w:tab/>
        <w:t>Burduja, C., Mihai, G. &amp; Sârbu, I. (1974). Cercetări asupra florei şi vegetaţiei din Masivul "Ghindăoani-Tupilaţi" - Neamţ. Stud. Cerc. Muz. Şti. Nat. Piatra Neamţ, ser. Bot.-Zool., 2, 59-84.</w:t>
      </w:r>
    </w:p>
    <w:p w14:paraId="3DB38AE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135.</w:t>
      </w:r>
      <w:r w:rsidRPr="00BC7386">
        <w:rPr>
          <w:rFonts w:ascii="Times New Roman" w:hAnsi="Times New Roman" w:cs="Times New Roman"/>
          <w:sz w:val="24"/>
          <w:szCs w:val="24"/>
        </w:rPr>
        <w:tab/>
        <w:t>Burduja, C., Mititiuc, M., Sârbu, I. &amp; Iftode, G. (1971). Contribuţii la studiul florei şi vegetaţiei spaţiilor terasate de pe terenul centrului viticol Bucium, jud. Iaşi. I. Flora. Comunic. Bot., 12, 97-109.</w:t>
      </w:r>
    </w:p>
    <w:p w14:paraId="71DBED06" w14:textId="107B71A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136.</w:t>
      </w:r>
      <w:r w:rsidRPr="00BC7386">
        <w:rPr>
          <w:rFonts w:ascii="Times New Roman" w:hAnsi="Times New Roman" w:cs="Times New Roman"/>
          <w:sz w:val="24"/>
          <w:szCs w:val="24"/>
        </w:rPr>
        <w:tab/>
        <w:t>Burduja, C. &amp; Sârbu, I. (1979). Note floristice. Anuarul. Muz. Şti. Nat. Piatra Neamţ, ser. Bot.-Zool., 4, 69-73.</w:t>
      </w:r>
    </w:p>
    <w:p w14:paraId="1D20E2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137.</w:t>
      </w:r>
      <w:r w:rsidRPr="00BC7386">
        <w:rPr>
          <w:rFonts w:ascii="Times New Roman" w:hAnsi="Times New Roman" w:cs="Times New Roman"/>
          <w:sz w:val="24"/>
          <w:szCs w:val="24"/>
        </w:rPr>
        <w:tab/>
        <w:t>Burduja, C., Sârbu, I. &amp; Horeanu, C. (1971). Contribution a l’étude de la végétation anthropophile de la Moldova et Dobrogea (Romania). Analele Univ. "Al. I. Cuza" Iaşi, 27(2), 405-412.</w:t>
      </w:r>
    </w:p>
    <w:p w14:paraId="119116C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138.</w:t>
      </w:r>
      <w:r w:rsidRPr="00BC7386">
        <w:rPr>
          <w:rFonts w:ascii="Times New Roman" w:hAnsi="Times New Roman" w:cs="Times New Roman"/>
          <w:sz w:val="24"/>
          <w:szCs w:val="24"/>
        </w:rPr>
        <w:tab/>
        <w:t>Burduja, C., Toma, C. &amp; Lazăr, M. (1963). Materiale pentru flora localităţii Cotnari şi împrejurimi. Stud. Cerc. Şti. Biol., Şti. Agricole, 14(1), 23-45.</w:t>
      </w:r>
    </w:p>
    <w:p w14:paraId="0623F9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139.</w:t>
      </w:r>
      <w:r w:rsidRPr="00BC7386">
        <w:rPr>
          <w:rFonts w:ascii="Times New Roman" w:hAnsi="Times New Roman" w:cs="Times New Roman"/>
          <w:sz w:val="24"/>
          <w:szCs w:val="24"/>
        </w:rPr>
        <w:tab/>
        <w:t>Burescu, P. (2003). Flora şi vegetaţia zonelor umede din nord-vestul României. Bucureşti: Editura Academiei Române.</w:t>
      </w:r>
    </w:p>
    <w:p w14:paraId="2D210354" w14:textId="3FD3F44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140.</w:t>
      </w:r>
      <w:r w:rsidRPr="00BC7386">
        <w:rPr>
          <w:rFonts w:ascii="Times New Roman" w:hAnsi="Times New Roman" w:cs="Times New Roman"/>
          <w:sz w:val="24"/>
          <w:szCs w:val="24"/>
        </w:rPr>
        <w:tab/>
        <w:t xml:space="preserve">Burescu, P., Cheregi, V. &amp; Csep, N. (2004). Vegetaţia lacului cu nufăr termal de la Băile 1 Mai-Oradea. Analele Universității </w:t>
      </w:r>
      <w:r w:rsidR="0094243C" w:rsidRPr="00BC7386">
        <w:rPr>
          <w:rFonts w:ascii="Times New Roman" w:hAnsi="Times New Roman" w:cs="Times New Roman"/>
          <w:sz w:val="24"/>
          <w:szCs w:val="24"/>
        </w:rPr>
        <w:t>d</w:t>
      </w:r>
      <w:r w:rsidRPr="00BC7386">
        <w:rPr>
          <w:rFonts w:ascii="Times New Roman" w:hAnsi="Times New Roman" w:cs="Times New Roman"/>
          <w:sz w:val="24"/>
          <w:szCs w:val="24"/>
        </w:rPr>
        <w:t>in Craiova, Facultatea de Horticultură, 8(43), 149–153.</w:t>
      </w:r>
    </w:p>
    <w:p w14:paraId="66897200" w14:textId="3CA6366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141.</w:t>
      </w:r>
      <w:r w:rsidRPr="00BC7386">
        <w:rPr>
          <w:rFonts w:ascii="Times New Roman" w:hAnsi="Times New Roman" w:cs="Times New Roman"/>
          <w:sz w:val="24"/>
          <w:szCs w:val="24"/>
        </w:rPr>
        <w:tab/>
        <w:t xml:space="preserve">Butură, V. (1938). Plante cunoscute şi întrebuinţate de locuitorii câtorva sate româneşti. Buletinul Grădinii Botanice </w:t>
      </w:r>
      <w:r w:rsidR="0094243C" w:rsidRPr="00BC7386">
        <w:rPr>
          <w:rFonts w:ascii="Times New Roman" w:hAnsi="Times New Roman" w:cs="Times New Roman"/>
          <w:sz w:val="24"/>
          <w:szCs w:val="24"/>
        </w:rPr>
        <w:t>s</w:t>
      </w:r>
      <w:r w:rsidRPr="00BC7386">
        <w:rPr>
          <w:rFonts w:ascii="Times New Roman" w:hAnsi="Times New Roman" w:cs="Times New Roman"/>
          <w:sz w:val="24"/>
          <w:szCs w:val="24"/>
        </w:rPr>
        <w:t xml:space="preserve">i </w:t>
      </w:r>
      <w:r w:rsidR="0094243C" w:rsidRPr="00BC7386">
        <w:rPr>
          <w:rFonts w:ascii="Times New Roman" w:hAnsi="Times New Roman" w:cs="Times New Roman"/>
          <w:sz w:val="24"/>
          <w:szCs w:val="24"/>
        </w:rPr>
        <w:t>a</w:t>
      </w:r>
      <w:r w:rsidRPr="00BC7386">
        <w:rPr>
          <w:rFonts w:ascii="Times New Roman" w:hAnsi="Times New Roman" w:cs="Times New Roman"/>
          <w:sz w:val="24"/>
          <w:szCs w:val="24"/>
        </w:rPr>
        <w:t xml:space="preserve">l Muzeului Botanic </w:t>
      </w:r>
      <w:r w:rsidR="0094243C" w:rsidRPr="00BC7386">
        <w:rPr>
          <w:rFonts w:ascii="Times New Roman" w:hAnsi="Times New Roman" w:cs="Times New Roman"/>
          <w:sz w:val="24"/>
          <w:szCs w:val="24"/>
        </w:rPr>
        <w:t>d</w:t>
      </w:r>
      <w:r w:rsidRPr="00BC7386">
        <w:rPr>
          <w:rFonts w:ascii="Times New Roman" w:hAnsi="Times New Roman" w:cs="Times New Roman"/>
          <w:sz w:val="24"/>
          <w:szCs w:val="24"/>
        </w:rPr>
        <w:t>e</w:t>
      </w:r>
      <w:r w:rsidR="0094243C" w:rsidRPr="00BC7386">
        <w:rPr>
          <w:rFonts w:ascii="Times New Roman" w:hAnsi="Times New Roman" w:cs="Times New Roman"/>
          <w:sz w:val="24"/>
          <w:szCs w:val="24"/>
        </w:rPr>
        <w:t xml:space="preserve"> </w:t>
      </w:r>
      <w:r w:rsidRPr="00BC7386">
        <w:rPr>
          <w:rFonts w:ascii="Times New Roman" w:hAnsi="Times New Roman" w:cs="Times New Roman"/>
          <w:sz w:val="24"/>
          <w:szCs w:val="24"/>
        </w:rPr>
        <w:t>la Universitatea Din Cluj, 18(1– 4), 99–106.</w:t>
      </w:r>
    </w:p>
    <w:p w14:paraId="603F1F7B" w14:textId="766BF99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142.</w:t>
      </w:r>
      <w:r w:rsidRPr="00BC7386">
        <w:rPr>
          <w:rFonts w:ascii="Times New Roman" w:hAnsi="Times New Roman" w:cs="Times New Roman"/>
          <w:sz w:val="24"/>
          <w:szCs w:val="24"/>
        </w:rPr>
        <w:tab/>
        <w:t xml:space="preserve">Butură, V. (1935). Plante cunoscute şi întrebuinţate de Românii din Ardeal. Buletinul Grădinii Botanice </w:t>
      </w:r>
      <w:r w:rsidR="0094243C" w:rsidRPr="00BC7386">
        <w:rPr>
          <w:rFonts w:ascii="Times New Roman" w:hAnsi="Times New Roman" w:cs="Times New Roman"/>
          <w:sz w:val="24"/>
          <w:szCs w:val="24"/>
        </w:rPr>
        <w:t>s</w:t>
      </w:r>
      <w:r w:rsidRPr="00BC7386">
        <w:rPr>
          <w:rFonts w:ascii="Times New Roman" w:hAnsi="Times New Roman" w:cs="Times New Roman"/>
          <w:sz w:val="24"/>
          <w:szCs w:val="24"/>
        </w:rPr>
        <w:t xml:space="preserve">i </w:t>
      </w:r>
      <w:r w:rsidR="0094243C" w:rsidRPr="00BC7386">
        <w:rPr>
          <w:rFonts w:ascii="Times New Roman" w:hAnsi="Times New Roman" w:cs="Times New Roman"/>
          <w:sz w:val="24"/>
          <w:szCs w:val="24"/>
        </w:rPr>
        <w:t>a</w:t>
      </w:r>
      <w:r w:rsidRPr="00BC7386">
        <w:rPr>
          <w:rFonts w:ascii="Times New Roman" w:hAnsi="Times New Roman" w:cs="Times New Roman"/>
          <w:sz w:val="24"/>
          <w:szCs w:val="24"/>
        </w:rPr>
        <w:t xml:space="preserve">l Muzeului Botanic </w:t>
      </w:r>
      <w:r w:rsidR="0094243C" w:rsidRPr="00BC7386">
        <w:rPr>
          <w:rFonts w:ascii="Times New Roman" w:hAnsi="Times New Roman" w:cs="Times New Roman"/>
          <w:sz w:val="24"/>
          <w:szCs w:val="24"/>
        </w:rPr>
        <w:t>d</w:t>
      </w:r>
      <w:r w:rsidRPr="00BC7386">
        <w:rPr>
          <w:rFonts w:ascii="Times New Roman" w:hAnsi="Times New Roman" w:cs="Times New Roman"/>
          <w:sz w:val="24"/>
          <w:szCs w:val="24"/>
        </w:rPr>
        <w:t>e</w:t>
      </w:r>
      <w:r w:rsidR="0094243C" w:rsidRPr="00BC7386">
        <w:rPr>
          <w:rFonts w:ascii="Times New Roman" w:hAnsi="Times New Roman" w:cs="Times New Roman"/>
          <w:sz w:val="24"/>
          <w:szCs w:val="24"/>
        </w:rPr>
        <w:t xml:space="preserve"> </w:t>
      </w:r>
      <w:r w:rsidRPr="00BC7386">
        <w:rPr>
          <w:rFonts w:ascii="Times New Roman" w:hAnsi="Times New Roman" w:cs="Times New Roman"/>
          <w:sz w:val="24"/>
          <w:szCs w:val="24"/>
        </w:rPr>
        <w:t xml:space="preserve">la Universitatea Din Cluj, 15(1–4), 218–227. </w:t>
      </w:r>
    </w:p>
    <w:p w14:paraId="70A7AE9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143.</w:t>
      </w:r>
      <w:r w:rsidRPr="00BC7386">
        <w:rPr>
          <w:rFonts w:ascii="Times New Roman" w:hAnsi="Times New Roman" w:cs="Times New Roman"/>
          <w:sz w:val="24"/>
          <w:szCs w:val="24"/>
        </w:rPr>
        <w:tab/>
        <w:t>Calcandi, V., Lungeanu, I., Pelea, M. &amp; Pelégrino, E. (1986). Contribuţii la identificarea şi evaluarea cantitativă a plantelor medicinale din flora spontană a versantului sud-vestic al munţilor Codru-Moma. Acta Horti Bot. Bucurest., 18, 157–163.</w:t>
      </w:r>
    </w:p>
    <w:p w14:paraId="6BE1A8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144.</w:t>
      </w:r>
      <w:r w:rsidRPr="00BC7386">
        <w:rPr>
          <w:rFonts w:ascii="Times New Roman" w:hAnsi="Times New Roman" w:cs="Times New Roman"/>
          <w:sz w:val="24"/>
          <w:szCs w:val="24"/>
        </w:rPr>
        <w:tab/>
        <w:t xml:space="preserve">Camen-Comănescu, P., Negrean, G., Nagodă, E. &amp; Anastasiu, P. (2016). </w:t>
      </w:r>
      <w:r w:rsidRPr="00BC7386">
        <w:rPr>
          <w:rFonts w:ascii="Times New Roman" w:hAnsi="Times New Roman" w:cs="Times New Roman"/>
          <w:i/>
          <w:iCs/>
          <w:sz w:val="24"/>
          <w:szCs w:val="24"/>
        </w:rPr>
        <w:t>Symphyotrichum squamatum</w:t>
      </w:r>
      <w:r w:rsidRPr="00BC7386">
        <w:rPr>
          <w:rFonts w:ascii="Times New Roman" w:hAnsi="Times New Roman" w:cs="Times New Roman"/>
          <w:sz w:val="24"/>
          <w:szCs w:val="24"/>
        </w:rPr>
        <w:t xml:space="preserve"> – a new alien plant in Romania. Acta Horti Bot. Bucurest., 43, 79–84.</w:t>
      </w:r>
    </w:p>
    <w:p w14:paraId="4B169C1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145.</w:t>
      </w:r>
      <w:r w:rsidRPr="00BC7386">
        <w:rPr>
          <w:rFonts w:ascii="Times New Roman" w:hAnsi="Times New Roman" w:cs="Times New Roman"/>
          <w:sz w:val="24"/>
          <w:szCs w:val="24"/>
        </w:rPr>
        <w:tab/>
        <w:t>Canning-Clode, J. (2015). Biological Invasions in Changing Ecosystems, Vectors, Ecological Impacts, Management and Predictions. De Gruyter Open Ltd Warsau/Berlin.</w:t>
      </w:r>
    </w:p>
    <w:p w14:paraId="3D6E03E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146.</w:t>
      </w:r>
      <w:r w:rsidRPr="00BC7386">
        <w:rPr>
          <w:rFonts w:ascii="Times New Roman" w:hAnsi="Times New Roman" w:cs="Times New Roman"/>
          <w:sz w:val="24"/>
          <w:szCs w:val="24"/>
        </w:rPr>
        <w:tab/>
        <w:t xml:space="preserve">Cantor, M., Buta, E. &amp; Zaharia, A. (2010). The monitoring of some </w:t>
      </w:r>
      <w:r w:rsidRPr="00BC7386">
        <w:rPr>
          <w:rFonts w:ascii="Times New Roman" w:hAnsi="Times New Roman" w:cs="Times New Roman"/>
          <w:i/>
          <w:iCs/>
          <w:sz w:val="24"/>
          <w:szCs w:val="24"/>
        </w:rPr>
        <w:t>Strelitzia reginae</w:t>
      </w:r>
      <w:r w:rsidRPr="00BC7386">
        <w:rPr>
          <w:rFonts w:ascii="Times New Roman" w:hAnsi="Times New Roman" w:cs="Times New Roman"/>
          <w:sz w:val="24"/>
          <w:szCs w:val="24"/>
        </w:rPr>
        <w:t>’s varieties in order to promote in culture. Analele Universitătii Din Craiova-Seria Biologie, Horticultura, Tehnologia Prelucrarii Produselor Agricole, Ingineria Mediului, XV (XLXI), 132–139.</w:t>
      </w:r>
    </w:p>
    <w:p w14:paraId="40998D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147.</w:t>
      </w:r>
      <w:r w:rsidRPr="00BC7386">
        <w:rPr>
          <w:rFonts w:ascii="Times New Roman" w:hAnsi="Times New Roman" w:cs="Times New Roman"/>
          <w:sz w:val="24"/>
          <w:szCs w:val="24"/>
        </w:rPr>
        <w:tab/>
        <w:t>Canţăr, F., Răvăruţ, M., Rădulescu, I., Ailincăi, N. &amp; Turenschi, E. (1955). Contribuţiuni la cunoaşterea florei segetale din regiunea Iaşi, Stud. Cerc., Acad. R. P. Române, fil. Iaşi, 4(34), 153-181.</w:t>
      </w:r>
    </w:p>
    <w:p w14:paraId="5DD3E291" w14:textId="2E7050E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148.</w:t>
      </w:r>
      <w:r w:rsidRPr="00BC7386">
        <w:rPr>
          <w:rFonts w:ascii="Times New Roman" w:hAnsi="Times New Roman" w:cs="Times New Roman"/>
          <w:sz w:val="24"/>
          <w:szCs w:val="24"/>
        </w:rPr>
        <w:tab/>
        <w:t>Cardaş, M. (1984). Contribuţiuni la studiul geobotanic al plantelor segetale şi ruderale din bazinul superior al Jijiei. Bucureşti: Institutul Agronomic</w:t>
      </w:r>
      <w:r w:rsidR="006A09A7" w:rsidRPr="00BC7386">
        <w:rPr>
          <w:rFonts w:ascii="Times New Roman" w:hAnsi="Times New Roman" w:cs="Times New Roman"/>
          <w:sz w:val="24"/>
          <w:szCs w:val="24"/>
        </w:rPr>
        <w:t>, PhD Thesis</w:t>
      </w:r>
    </w:p>
    <w:p w14:paraId="24A7CF8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149.</w:t>
      </w:r>
      <w:r w:rsidRPr="00BC7386">
        <w:rPr>
          <w:rFonts w:ascii="Times New Roman" w:hAnsi="Times New Roman" w:cs="Times New Roman"/>
          <w:sz w:val="24"/>
          <w:szCs w:val="24"/>
        </w:rPr>
        <w:tab/>
        <w:t>Călin, G. &amp; Mititelu, D. (1992). Contribuţie la cunoaşterea florei vasculare din Depresiunea Oneşti. Stud. Cerc. Biol., Muz. Şti. Nat. Piatra Neamţ, 6, 27-32.</w:t>
      </w:r>
    </w:p>
    <w:p w14:paraId="54D2769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150.</w:t>
      </w:r>
      <w:r w:rsidRPr="00BC7386">
        <w:rPr>
          <w:rFonts w:ascii="Times New Roman" w:hAnsi="Times New Roman" w:cs="Times New Roman"/>
          <w:sz w:val="24"/>
          <w:szCs w:val="24"/>
        </w:rPr>
        <w:tab/>
        <w:t>Călinescu, R. (1941). Plante scăpate din cultură. Importanţa lor geografică şi istorică. Bul. Soc. Reg. Rom. Geogr., 59, 279–328.</w:t>
      </w:r>
    </w:p>
    <w:p w14:paraId="291C704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151.</w:t>
      </w:r>
      <w:r w:rsidRPr="00BC7386">
        <w:rPr>
          <w:rFonts w:ascii="Times New Roman" w:hAnsi="Times New Roman" w:cs="Times New Roman"/>
          <w:sz w:val="24"/>
          <w:szCs w:val="24"/>
        </w:rPr>
        <w:tab/>
        <w:t>Călinescu, R. (1942). Alte plante scăpate din cultură şi consideraţiuni biogeografice asupra acestei categorii de plante. Bul. Soc. Reg. Rom. Geogr. 61, 113-124.</w:t>
      </w:r>
    </w:p>
    <w:p w14:paraId="6203E630" w14:textId="19A3F38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152.</w:t>
      </w:r>
      <w:r w:rsidRPr="00BC7386">
        <w:rPr>
          <w:rFonts w:ascii="Times New Roman" w:hAnsi="Times New Roman" w:cs="Times New Roman"/>
          <w:sz w:val="24"/>
          <w:szCs w:val="24"/>
        </w:rPr>
        <w:tab/>
        <w:t xml:space="preserve">Căprar, M., Cantor, M. &amp; Sicora, C. (2013). Species of </w:t>
      </w:r>
      <w:r w:rsidRPr="00BC7386">
        <w:rPr>
          <w:rFonts w:ascii="Times New Roman" w:hAnsi="Times New Roman" w:cs="Times New Roman"/>
          <w:i/>
          <w:iCs/>
          <w:sz w:val="24"/>
          <w:szCs w:val="24"/>
        </w:rPr>
        <w:t>Rhododendron</w:t>
      </w:r>
      <w:r w:rsidRPr="00BC7386">
        <w:rPr>
          <w:rFonts w:ascii="Times New Roman" w:hAnsi="Times New Roman" w:cs="Times New Roman"/>
          <w:sz w:val="24"/>
          <w:szCs w:val="24"/>
        </w:rPr>
        <w:t xml:space="preserve"> acclimatization in the Botanical Garden of Jibou and their promotion in landscape. Journal of Horticulture, Forestry and Biotechnology, 17(2), 9–12.</w:t>
      </w:r>
    </w:p>
    <w:p w14:paraId="4AA2B6F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153.</w:t>
      </w:r>
      <w:r w:rsidRPr="00BC7386">
        <w:rPr>
          <w:rFonts w:ascii="Times New Roman" w:hAnsi="Times New Roman" w:cs="Times New Roman"/>
          <w:sz w:val="24"/>
          <w:szCs w:val="24"/>
        </w:rPr>
        <w:tab/>
        <w:t>Cârciumaru, M. (1983). Consideraţii paleoetnobotanice şi contribuţii la agricultura geto- dacilor. Thraco-Dacica, 4(1–2), 126–134.</w:t>
      </w:r>
    </w:p>
    <w:p w14:paraId="5F51574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154.</w:t>
      </w:r>
      <w:r w:rsidRPr="00BC7386">
        <w:rPr>
          <w:rFonts w:ascii="Times New Roman" w:hAnsi="Times New Roman" w:cs="Times New Roman"/>
          <w:sz w:val="24"/>
          <w:szCs w:val="24"/>
        </w:rPr>
        <w:tab/>
        <w:t>Cârciumaru, M. (1984). Consideraţii paleobotanice şi contribuţii la agricultura geto- dacilor (II). Thraco-Dacica, 5(1–2), 171–176.</w:t>
      </w:r>
    </w:p>
    <w:p w14:paraId="4E8D1D5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155.</w:t>
      </w:r>
      <w:r w:rsidRPr="00BC7386">
        <w:rPr>
          <w:rFonts w:ascii="Times New Roman" w:hAnsi="Times New Roman" w:cs="Times New Roman"/>
          <w:sz w:val="24"/>
          <w:szCs w:val="24"/>
        </w:rPr>
        <w:tab/>
        <w:t>Chifu, T., Dăscălescu, D., Ştefan, N. &amp; Florea, D. (1972). Contribuţii la flora Moldovei.</w:t>
      </w:r>
    </w:p>
    <w:p w14:paraId="16AAC24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Comunic. Muz. Şti. Nat. Dorohoi, 79-81.</w:t>
      </w:r>
    </w:p>
    <w:p w14:paraId="2FEC28C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156.</w:t>
      </w:r>
      <w:r w:rsidRPr="00BC7386">
        <w:rPr>
          <w:rFonts w:ascii="Times New Roman" w:hAnsi="Times New Roman" w:cs="Times New Roman"/>
          <w:sz w:val="24"/>
          <w:szCs w:val="24"/>
        </w:rPr>
        <w:tab/>
        <w:t>Chifu, T., Iorgu, O. &amp; Deju R. (2003). Parcul Forestier Vânători-Neamţ. Diversitatea biologică. Listă de specii. Adm. Parc. Forest. Vânători Neamţ.</w:t>
      </w:r>
    </w:p>
    <w:p w14:paraId="11E57EB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157.</w:t>
      </w:r>
      <w:r w:rsidRPr="00BC7386">
        <w:rPr>
          <w:rFonts w:ascii="Times New Roman" w:hAnsi="Times New Roman" w:cs="Times New Roman"/>
          <w:sz w:val="24"/>
          <w:szCs w:val="24"/>
        </w:rPr>
        <w:tab/>
        <w:t>Chifu, T. &amp; Mânzu, C. (2002). Asociaţii de pajişti din Bazinul Moldoviţei (jud. Suceava). Bul. Grăd. Bot. Iaşi, 11, 123-132.</w:t>
      </w:r>
    </w:p>
    <w:p w14:paraId="2C39ED5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158.</w:t>
      </w:r>
      <w:r w:rsidRPr="00BC7386">
        <w:rPr>
          <w:rFonts w:ascii="Times New Roman" w:hAnsi="Times New Roman" w:cs="Times New Roman"/>
          <w:sz w:val="24"/>
          <w:szCs w:val="24"/>
        </w:rPr>
        <w:tab/>
        <w:t>Chifu, T., Mânzu, C. &amp; Zamfirescu, O. (2006). Flora &amp; vegetaţia Moldovei (România) (I, II). Iaşi: Editura Univ. "Al. I. Cuza".</w:t>
      </w:r>
    </w:p>
    <w:p w14:paraId="455326C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159.</w:t>
      </w:r>
      <w:r w:rsidRPr="00BC7386">
        <w:rPr>
          <w:rFonts w:ascii="Times New Roman" w:hAnsi="Times New Roman" w:cs="Times New Roman"/>
          <w:sz w:val="24"/>
          <w:szCs w:val="24"/>
        </w:rPr>
        <w:tab/>
        <w:t>Chifu, T., Mititelu, D. &amp; Dăscălescu, D. (1988). Flora şi vegetaţia judeţului Neamţ.</w:t>
      </w:r>
    </w:p>
    <w:p w14:paraId="22038A0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Mem. Secţ. Şti. Acad. Română, Ser. IV, 10(1/1987), 281-302.</w:t>
      </w:r>
    </w:p>
    <w:p w14:paraId="7CD2A0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160.</w:t>
      </w:r>
      <w:r w:rsidRPr="00BC7386">
        <w:rPr>
          <w:rFonts w:ascii="Times New Roman" w:hAnsi="Times New Roman" w:cs="Times New Roman"/>
          <w:sz w:val="24"/>
          <w:szCs w:val="24"/>
        </w:rPr>
        <w:tab/>
        <w:t xml:space="preserve">Chifu, T. &amp; Popa, D. (2006). Contributions a l’etude des forets de </w:t>
      </w:r>
      <w:r w:rsidRPr="00BC7386">
        <w:rPr>
          <w:rFonts w:ascii="Times New Roman" w:hAnsi="Times New Roman" w:cs="Times New Roman"/>
          <w:i/>
          <w:iCs/>
          <w:sz w:val="24"/>
          <w:szCs w:val="24"/>
        </w:rPr>
        <w:t>Quercus pubescens</w:t>
      </w:r>
      <w:r w:rsidRPr="00BC7386">
        <w:rPr>
          <w:rFonts w:ascii="Times New Roman" w:hAnsi="Times New Roman" w:cs="Times New Roman"/>
          <w:sz w:val="24"/>
          <w:szCs w:val="24"/>
        </w:rPr>
        <w:t xml:space="preserve"> du sud de la Moldavie (Roumanie). Analele Ști. Univ. “Al. I. Cuza” Iaşi, ser. II a. Biol. veg., 52, 109-118.</w:t>
      </w:r>
    </w:p>
    <w:p w14:paraId="37683C6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161.</w:t>
      </w:r>
      <w:r w:rsidRPr="00BC7386">
        <w:rPr>
          <w:rFonts w:ascii="Times New Roman" w:hAnsi="Times New Roman" w:cs="Times New Roman"/>
          <w:sz w:val="24"/>
          <w:szCs w:val="24"/>
        </w:rPr>
        <w:tab/>
        <w:t>Chifu, T., Ştefan, N. &amp; Onofrei T. (1974). Conspectul plantelor cormofite din Bazinul pârâului Nemţişor (jud. Neamţ), Stud. Cerc., Muz. Şti. Nat. Piatra Neamţ, ser. Bot.-Zool., 2, 85-107.</w:t>
      </w:r>
    </w:p>
    <w:p w14:paraId="34E19954" w14:textId="2B0F254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162.</w:t>
      </w:r>
      <w:r w:rsidRPr="00BC7386">
        <w:rPr>
          <w:rFonts w:ascii="Times New Roman" w:hAnsi="Times New Roman" w:cs="Times New Roman"/>
          <w:sz w:val="24"/>
          <w:szCs w:val="24"/>
        </w:rPr>
        <w:tab/>
        <w:t>Chirilă, C. (1968). Contribuţii la studiul agrobiologic al buruienilor din orezării. Bucureşti: Inst. Agron.</w:t>
      </w:r>
      <w:r w:rsidR="006A09A7" w:rsidRPr="00BC7386">
        <w:rPr>
          <w:rFonts w:ascii="Times New Roman" w:hAnsi="Times New Roman" w:cs="Times New Roman"/>
          <w:sz w:val="24"/>
          <w:szCs w:val="24"/>
        </w:rPr>
        <w:t>, PhD Thesis</w:t>
      </w:r>
    </w:p>
    <w:p w14:paraId="4DC3EC8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163.</w:t>
      </w:r>
      <w:r w:rsidRPr="00BC7386">
        <w:rPr>
          <w:rFonts w:ascii="Times New Roman" w:hAnsi="Times New Roman" w:cs="Times New Roman"/>
          <w:sz w:val="24"/>
          <w:szCs w:val="24"/>
        </w:rPr>
        <w:tab/>
        <w:t>Chirilă, C. (1969). Contribuţii la cunoaşterea buruienilor din bazinul orizicol Olteniţa.</w:t>
      </w:r>
    </w:p>
    <w:p w14:paraId="7056D08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Lucr. Şti. Inst. Agron. Bucureşti, 12, 359-366.</w:t>
      </w:r>
    </w:p>
    <w:p w14:paraId="4D8B06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164.</w:t>
      </w:r>
      <w:r w:rsidRPr="00BC7386">
        <w:rPr>
          <w:rFonts w:ascii="Times New Roman" w:hAnsi="Times New Roman" w:cs="Times New Roman"/>
          <w:sz w:val="24"/>
          <w:szCs w:val="24"/>
        </w:rPr>
        <w:tab/>
        <w:t xml:space="preserve">Chirilă, C. (1984). Les espèces du gengre </w:t>
      </w:r>
      <w:r w:rsidRPr="00BC7386">
        <w:rPr>
          <w:rFonts w:ascii="Times New Roman" w:hAnsi="Times New Roman" w:cs="Times New Roman"/>
          <w:i/>
          <w:iCs/>
          <w:sz w:val="24"/>
          <w:szCs w:val="24"/>
        </w:rPr>
        <w:t>Echinochloa</w:t>
      </w:r>
      <w:r w:rsidRPr="00BC7386">
        <w:rPr>
          <w:rFonts w:ascii="Times New Roman" w:hAnsi="Times New Roman" w:cs="Times New Roman"/>
          <w:sz w:val="24"/>
          <w:szCs w:val="24"/>
        </w:rPr>
        <w:t xml:space="preserve"> des rizières roumaines. Acta Horti Bot. Bucurest., 17, 223–227.</w:t>
      </w:r>
    </w:p>
    <w:p w14:paraId="6985BB6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165.</w:t>
      </w:r>
      <w:r w:rsidRPr="00BC7386">
        <w:rPr>
          <w:rFonts w:ascii="Times New Roman" w:hAnsi="Times New Roman" w:cs="Times New Roman"/>
          <w:sz w:val="24"/>
          <w:szCs w:val="24"/>
        </w:rPr>
        <w:tab/>
        <w:t>Chirilă, C. (2001). Biologia buruienilor. Organografie, corologie, dinamică, importanţă. Bucureşti: Editura Ceres.</w:t>
      </w:r>
    </w:p>
    <w:p w14:paraId="4A73939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166.</w:t>
      </w:r>
      <w:r w:rsidRPr="00BC7386">
        <w:rPr>
          <w:rFonts w:ascii="Times New Roman" w:hAnsi="Times New Roman" w:cs="Times New Roman"/>
          <w:sz w:val="24"/>
          <w:szCs w:val="24"/>
        </w:rPr>
        <w:tab/>
        <w:t>Chirilă, C., Ciocârlan, V. &amp; Berca, M. (2002). Atlasul principalelor buruieni din România. București: Editura Ceres.</w:t>
      </w:r>
    </w:p>
    <w:p w14:paraId="4EF2100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167.</w:t>
      </w:r>
      <w:r w:rsidRPr="00BC7386">
        <w:rPr>
          <w:rFonts w:ascii="Times New Roman" w:hAnsi="Times New Roman" w:cs="Times New Roman"/>
          <w:sz w:val="24"/>
          <w:szCs w:val="24"/>
        </w:rPr>
        <w:tab/>
        <w:t xml:space="preserve">Chirilă, C., Ciocârlan, V., Turcu, Gh., Ungurean, L., Matei, E., Chirilă, R. &amp; Calmuş E. (1990). Biologia speciei </w:t>
      </w:r>
      <w:r w:rsidRPr="00BC7386">
        <w:rPr>
          <w:rFonts w:ascii="Times New Roman" w:hAnsi="Times New Roman" w:cs="Times New Roman"/>
          <w:i/>
          <w:iCs/>
          <w:sz w:val="24"/>
          <w:szCs w:val="24"/>
        </w:rPr>
        <w:t>Xanthium italicum</w:t>
      </w:r>
      <w:r w:rsidRPr="00BC7386">
        <w:rPr>
          <w:rFonts w:ascii="Times New Roman" w:hAnsi="Times New Roman" w:cs="Times New Roman"/>
          <w:sz w:val="24"/>
          <w:szCs w:val="24"/>
        </w:rPr>
        <w:t xml:space="preserve"> şi răspândirea ei în judeţele din sud-estul României. Al VII-lea Simp. Naţional de Herbologie, Târgovişte, 32-38.</w:t>
      </w:r>
    </w:p>
    <w:p w14:paraId="375CAB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168.</w:t>
      </w:r>
      <w:r w:rsidRPr="00BC7386">
        <w:rPr>
          <w:rFonts w:ascii="Times New Roman" w:hAnsi="Times New Roman" w:cs="Times New Roman"/>
          <w:sz w:val="24"/>
          <w:szCs w:val="24"/>
        </w:rPr>
        <w:tab/>
        <w:t>Chirilă, C., Turcu, Gh., Ungureanu, L., Cosmin, S. &amp; Neacşu S. (1989). Dinamica buruienilor din culturile de plante prăşitoare de la S. D. E. Belciugatele (jud. Călăraşi) în perioada 1974-1987. Lucr. Şti. Inst. Agron. Bucureşti, 32, 67-76.</w:t>
      </w:r>
    </w:p>
    <w:p w14:paraId="7928CC0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169.</w:t>
      </w:r>
      <w:r w:rsidRPr="00BC7386">
        <w:rPr>
          <w:rFonts w:ascii="Times New Roman" w:hAnsi="Times New Roman" w:cs="Times New Roman"/>
          <w:sz w:val="24"/>
          <w:szCs w:val="24"/>
        </w:rPr>
        <w:tab/>
        <w:t>Chiriţă, C.D. (1937). Nisipurile de la Hanul-Conachi, din punct de vedere naturalist si forestier. Analele ICAS.</w:t>
      </w:r>
    </w:p>
    <w:p w14:paraId="25241936" w14:textId="3D75B3D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170.</w:t>
      </w:r>
      <w:r w:rsidRPr="00BC7386">
        <w:rPr>
          <w:rFonts w:ascii="Times New Roman" w:hAnsi="Times New Roman" w:cs="Times New Roman"/>
          <w:sz w:val="24"/>
          <w:szCs w:val="24"/>
        </w:rPr>
        <w:tab/>
        <w:t>Chisăliţă, I., Lazarovici, M., Moatăr, M. M., Solomonesc, A., Ștefan, C., Olaru, D. &amp; Banu, C. (2011). Protective curtains ponds from Moldova Nouă for developments afforestation to address pollution on natural way. Journal of Horticulture, Forestry and Biotechnology Protective, 15(4), 82–87.</w:t>
      </w:r>
    </w:p>
    <w:p w14:paraId="74E7E2B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171.</w:t>
      </w:r>
      <w:r w:rsidRPr="00BC7386">
        <w:rPr>
          <w:rFonts w:ascii="Times New Roman" w:hAnsi="Times New Roman" w:cs="Times New Roman"/>
          <w:sz w:val="24"/>
          <w:szCs w:val="24"/>
        </w:rPr>
        <w:tab/>
        <w:t xml:space="preserve">Chytry, M. (1993). </w:t>
      </w:r>
      <w:r w:rsidRPr="00BC7386">
        <w:rPr>
          <w:rFonts w:ascii="Times New Roman" w:hAnsi="Times New Roman" w:cs="Times New Roman"/>
          <w:i/>
          <w:iCs/>
          <w:sz w:val="24"/>
          <w:szCs w:val="24"/>
        </w:rPr>
        <w:t>Chenopodium pumilio</w:t>
      </w:r>
      <w:r w:rsidRPr="00BC7386">
        <w:rPr>
          <w:rFonts w:ascii="Times New Roman" w:hAnsi="Times New Roman" w:cs="Times New Roman"/>
          <w:sz w:val="24"/>
          <w:szCs w:val="24"/>
        </w:rPr>
        <w:t xml:space="preserve"> R. Br., a new adventive species for Romania.</w:t>
      </w:r>
    </w:p>
    <w:p w14:paraId="7EF165D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Linzer Biol. Beitr., 25(1), 151–152.</w:t>
      </w:r>
    </w:p>
    <w:p w14:paraId="0DDDB1F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172.</w:t>
      </w:r>
      <w:r w:rsidRPr="00BC7386">
        <w:rPr>
          <w:rFonts w:ascii="Times New Roman" w:hAnsi="Times New Roman" w:cs="Times New Roman"/>
          <w:sz w:val="24"/>
          <w:szCs w:val="24"/>
        </w:rPr>
        <w:tab/>
        <w:t xml:space="preserve">Ciacli, C. (2011). Study on the involvement of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pollen in causing allergic rhinitis in Arad County. Studia Universitatis “Vasile Goldiş”, Seria Ştiinţele Vieţii, 21(1), 19–22.</w:t>
      </w:r>
    </w:p>
    <w:p w14:paraId="0D01331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173.</w:t>
      </w:r>
      <w:r w:rsidRPr="00BC7386">
        <w:rPr>
          <w:rFonts w:ascii="Times New Roman" w:hAnsi="Times New Roman" w:cs="Times New Roman"/>
          <w:sz w:val="24"/>
          <w:szCs w:val="24"/>
        </w:rPr>
        <w:tab/>
        <w:t>Ciocârlan, V. (1966). Contribuţii floristice asupra Slănicului de Buzău. Stud. Cerc. Biol. Ser. Bot., 18(2), 119-123.</w:t>
      </w:r>
    </w:p>
    <w:p w14:paraId="0212A5F9" w14:textId="75D5A40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174.</w:t>
      </w:r>
      <w:r w:rsidRPr="00BC7386">
        <w:rPr>
          <w:rFonts w:ascii="Times New Roman" w:hAnsi="Times New Roman" w:cs="Times New Roman"/>
          <w:sz w:val="24"/>
          <w:szCs w:val="24"/>
        </w:rPr>
        <w:tab/>
        <w:t>Ciocârlan, V. (1968). Flora şi vegetaţia bazinului subcarpatic al Slănicului de Buzău, Universitatea din Bucureşti</w:t>
      </w:r>
      <w:r w:rsidR="008418D6" w:rsidRPr="00BC7386">
        <w:rPr>
          <w:rFonts w:ascii="Times New Roman" w:hAnsi="Times New Roman" w:cs="Times New Roman"/>
          <w:sz w:val="24"/>
          <w:szCs w:val="24"/>
        </w:rPr>
        <w:t>, PhD Thesis</w:t>
      </w:r>
    </w:p>
    <w:p w14:paraId="2075EB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175.</w:t>
      </w:r>
      <w:r w:rsidRPr="00BC7386">
        <w:rPr>
          <w:rFonts w:ascii="Times New Roman" w:hAnsi="Times New Roman" w:cs="Times New Roman"/>
          <w:sz w:val="24"/>
          <w:szCs w:val="24"/>
        </w:rPr>
        <w:tab/>
        <w:t>Ciocârlan, V. (1984). Raretés floritiques devenues mauvaises herbes et mauvaises herbes qui deniennent raretés floristiques. Acta Horti Bot. Bucurest., /1983-1984/, 163-165.</w:t>
      </w:r>
    </w:p>
    <w:p w14:paraId="66C6D7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176.</w:t>
      </w:r>
      <w:r w:rsidRPr="00BC7386">
        <w:rPr>
          <w:rFonts w:ascii="Times New Roman" w:hAnsi="Times New Roman" w:cs="Times New Roman"/>
          <w:sz w:val="24"/>
          <w:szCs w:val="24"/>
        </w:rPr>
        <w:tab/>
        <w:t xml:space="preserve">Ciocârlan, V. (1990). </w:t>
      </w:r>
      <w:r w:rsidRPr="00BC7386">
        <w:rPr>
          <w:rFonts w:ascii="Times New Roman" w:hAnsi="Times New Roman" w:cs="Times New Roman"/>
          <w:i/>
          <w:iCs/>
          <w:sz w:val="24"/>
          <w:szCs w:val="24"/>
        </w:rPr>
        <w:t>Salsola collina</w:t>
      </w:r>
      <w:r w:rsidRPr="00BC7386">
        <w:rPr>
          <w:rFonts w:ascii="Times New Roman" w:hAnsi="Times New Roman" w:cs="Times New Roman"/>
          <w:sz w:val="24"/>
          <w:szCs w:val="24"/>
        </w:rPr>
        <w:t xml:space="preserve"> Pallas în flora României. Stud. Cerc. Biol., Ser. Biol. veg., 42(2), 69-70.</w:t>
      </w:r>
    </w:p>
    <w:p w14:paraId="7548CCF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177.</w:t>
      </w:r>
      <w:r w:rsidRPr="00BC7386">
        <w:rPr>
          <w:rFonts w:ascii="Times New Roman" w:hAnsi="Times New Roman" w:cs="Times New Roman"/>
          <w:sz w:val="24"/>
          <w:szCs w:val="24"/>
        </w:rPr>
        <w:tab/>
        <w:t xml:space="preserve">Ciocârlan, V. (1991). </w:t>
      </w:r>
      <w:r w:rsidRPr="00BC7386">
        <w:rPr>
          <w:rFonts w:ascii="Times New Roman" w:hAnsi="Times New Roman" w:cs="Times New Roman"/>
          <w:i/>
          <w:iCs/>
          <w:sz w:val="24"/>
          <w:szCs w:val="24"/>
        </w:rPr>
        <w:t>Kochia sieversiana</w:t>
      </w:r>
      <w:r w:rsidRPr="00BC7386">
        <w:rPr>
          <w:rFonts w:ascii="Times New Roman" w:hAnsi="Times New Roman" w:cs="Times New Roman"/>
          <w:sz w:val="24"/>
          <w:szCs w:val="24"/>
        </w:rPr>
        <w:t xml:space="preserve"> (Pall.) C. A. M. în flora României. Stud. Cerc. Biol., Ser. Biol. Veg., 43(1–2), 3–4.</w:t>
      </w:r>
    </w:p>
    <w:p w14:paraId="04EBD9C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178.</w:t>
      </w:r>
      <w:r w:rsidRPr="00BC7386">
        <w:rPr>
          <w:rFonts w:ascii="Times New Roman" w:hAnsi="Times New Roman" w:cs="Times New Roman"/>
          <w:sz w:val="24"/>
          <w:szCs w:val="24"/>
        </w:rPr>
        <w:tab/>
        <w:t>Ciocârlan, V. (1992). Completări la flora României. Stud. Cerc. Biol., Ser. Biol. veg., 44(2), 109-113.</w:t>
      </w:r>
    </w:p>
    <w:p w14:paraId="670F5E9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179.</w:t>
      </w:r>
      <w:r w:rsidRPr="00BC7386">
        <w:rPr>
          <w:rFonts w:ascii="Times New Roman" w:hAnsi="Times New Roman" w:cs="Times New Roman"/>
          <w:sz w:val="24"/>
          <w:szCs w:val="24"/>
        </w:rPr>
        <w:tab/>
        <w:t>Ciocârlan, V. (1993). Contribuţii la cunoaşterea florei României. Stud. Cerc. Biol., Ser. Biol. veg., 45(1), 21-25.</w:t>
      </w:r>
    </w:p>
    <w:p w14:paraId="53ADC8B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180.</w:t>
      </w:r>
      <w:r w:rsidRPr="00BC7386">
        <w:rPr>
          <w:rFonts w:ascii="Times New Roman" w:hAnsi="Times New Roman" w:cs="Times New Roman"/>
          <w:sz w:val="24"/>
          <w:szCs w:val="24"/>
        </w:rPr>
        <w:tab/>
        <w:t>Ciocârlan, V. (1994). Flora Deltei Dunării. București: Editura Ceres.</w:t>
      </w:r>
    </w:p>
    <w:p w14:paraId="4CFABF5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181.</w:t>
      </w:r>
      <w:r w:rsidRPr="00BC7386">
        <w:rPr>
          <w:rFonts w:ascii="Times New Roman" w:hAnsi="Times New Roman" w:cs="Times New Roman"/>
          <w:sz w:val="24"/>
          <w:szCs w:val="24"/>
        </w:rPr>
        <w:tab/>
        <w:t xml:space="preserve">Ciocârlan, V. (1994). </w:t>
      </w:r>
      <w:r w:rsidRPr="00BC7386">
        <w:rPr>
          <w:rFonts w:ascii="Times New Roman" w:hAnsi="Times New Roman" w:cs="Times New Roman"/>
          <w:i/>
          <w:iCs/>
          <w:sz w:val="24"/>
          <w:szCs w:val="24"/>
        </w:rPr>
        <w:t>Atriplex heterosperma</w:t>
      </w:r>
      <w:r w:rsidRPr="00BC7386">
        <w:rPr>
          <w:rFonts w:ascii="Times New Roman" w:hAnsi="Times New Roman" w:cs="Times New Roman"/>
          <w:sz w:val="24"/>
          <w:szCs w:val="24"/>
        </w:rPr>
        <w:t xml:space="preserve"> Bunge, specie nouă în flora României. Stud. Cerc. Biol., Ser. Biol. Veg., 46(1), 23.</w:t>
      </w:r>
    </w:p>
    <w:p w14:paraId="4A8C68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182.</w:t>
      </w:r>
      <w:r w:rsidRPr="00BC7386">
        <w:rPr>
          <w:rFonts w:ascii="Times New Roman" w:hAnsi="Times New Roman" w:cs="Times New Roman"/>
          <w:sz w:val="24"/>
          <w:szCs w:val="24"/>
        </w:rPr>
        <w:tab/>
        <w:t>Ciocârlan, V. (1994). Contribuții la cunoașterea florei Rezervației Biosferei Delta Dunării. Analele Şti. Inst. Delta Dunării, 3-6.</w:t>
      </w:r>
    </w:p>
    <w:p w14:paraId="0797403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183.</w:t>
      </w:r>
      <w:r w:rsidRPr="00BC7386">
        <w:rPr>
          <w:rFonts w:ascii="Times New Roman" w:hAnsi="Times New Roman" w:cs="Times New Roman"/>
          <w:sz w:val="24"/>
          <w:szCs w:val="24"/>
        </w:rPr>
        <w:tab/>
        <w:t>Ciocârlan, V. (2001). Contribuţii la cunoaşterea florei României. Bul. Grăd. Bot. Iaşi, 10, 55-57.</w:t>
      </w:r>
    </w:p>
    <w:p w14:paraId="508708EB" w14:textId="423A546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184.</w:t>
      </w:r>
      <w:r w:rsidRPr="00BC7386">
        <w:rPr>
          <w:rFonts w:ascii="Times New Roman" w:hAnsi="Times New Roman" w:cs="Times New Roman"/>
          <w:sz w:val="24"/>
          <w:szCs w:val="24"/>
        </w:rPr>
        <w:tab/>
        <w:t>Ciocârlan, V. (2004). Contribuții la cunoașterea florei României. Bul. Grăd. Bot. Iaşi, 12, 5–8.</w:t>
      </w:r>
    </w:p>
    <w:p w14:paraId="676E0D24" w14:textId="0DED805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185.</w:t>
      </w:r>
      <w:r w:rsidRPr="00BC7386">
        <w:rPr>
          <w:rFonts w:ascii="Times New Roman" w:hAnsi="Times New Roman" w:cs="Times New Roman"/>
          <w:sz w:val="24"/>
          <w:szCs w:val="24"/>
        </w:rPr>
        <w:tab/>
        <w:t>Ciocârlan, V. (2006). Contributions to the knowledge of some rare plant species in the flora of Romania. Bul. Grăd. Bot. Iaşi, 13, 81–84</w:t>
      </w:r>
      <w:r w:rsidR="0094243C" w:rsidRPr="00BC7386">
        <w:rPr>
          <w:rFonts w:ascii="Times New Roman" w:hAnsi="Times New Roman" w:cs="Times New Roman"/>
          <w:sz w:val="24"/>
          <w:szCs w:val="24"/>
        </w:rPr>
        <w:t>.</w:t>
      </w:r>
    </w:p>
    <w:p w14:paraId="03FAFBE4" w14:textId="371C34D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186.</w:t>
      </w:r>
      <w:r w:rsidRPr="00BC7386">
        <w:rPr>
          <w:rFonts w:ascii="Times New Roman" w:hAnsi="Times New Roman" w:cs="Times New Roman"/>
          <w:sz w:val="24"/>
          <w:szCs w:val="24"/>
        </w:rPr>
        <w:tab/>
        <w:t>Ciocârlan, V. (2008). Rectifying a few errors in the Romanian Exsiccatae. J. Plant Develop., 15, 27–28.</w:t>
      </w:r>
    </w:p>
    <w:p w14:paraId="4E9E1D3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187.</w:t>
      </w:r>
      <w:r w:rsidRPr="00BC7386">
        <w:rPr>
          <w:rFonts w:ascii="Times New Roman" w:hAnsi="Times New Roman" w:cs="Times New Roman"/>
          <w:sz w:val="24"/>
          <w:szCs w:val="24"/>
        </w:rPr>
        <w:tab/>
        <w:t>Ciocârlan, V. (2009). Flora ilustrată a României. Pteridophyta et Spermatophyta (3rd ed.). București: Editura Ceres.</w:t>
      </w:r>
    </w:p>
    <w:p w14:paraId="22D29F98" w14:textId="2FE7174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188.</w:t>
      </w:r>
      <w:r w:rsidRPr="00BC7386">
        <w:rPr>
          <w:rFonts w:ascii="Times New Roman" w:hAnsi="Times New Roman" w:cs="Times New Roman"/>
          <w:sz w:val="24"/>
          <w:szCs w:val="24"/>
        </w:rPr>
        <w:tab/>
        <w:t>Ciocârlan, V. (2011). Vascular flora of the Danube Delta. Analele Ştiinţifice Ale Universităţii „Al. I. Cuza” Iaşi, 57(1), 41–64.</w:t>
      </w:r>
    </w:p>
    <w:p w14:paraId="054145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189.</w:t>
      </w:r>
      <w:r w:rsidRPr="00BC7386">
        <w:rPr>
          <w:rFonts w:ascii="Times New Roman" w:hAnsi="Times New Roman" w:cs="Times New Roman"/>
          <w:sz w:val="24"/>
          <w:szCs w:val="24"/>
        </w:rPr>
        <w:tab/>
        <w:t>Ciocârlan, V., Berca, M., Chirilă, C., Coste, I. &amp; Popescu, G. (2004). Flora segetală a României. București: Editura Ceres.</w:t>
      </w:r>
    </w:p>
    <w:p w14:paraId="04A9E79C" w14:textId="7F92D26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190.</w:t>
      </w:r>
      <w:r w:rsidRPr="00BC7386">
        <w:rPr>
          <w:rFonts w:ascii="Times New Roman" w:hAnsi="Times New Roman" w:cs="Times New Roman"/>
          <w:sz w:val="24"/>
          <w:szCs w:val="24"/>
        </w:rPr>
        <w:tab/>
        <w:t xml:space="preserve">Ciocârlan, V., Chirilă, C. &amp; Alionte, G. (1989). </w:t>
      </w:r>
      <w:r w:rsidRPr="00BC7386">
        <w:rPr>
          <w:rFonts w:ascii="Times New Roman" w:hAnsi="Times New Roman" w:cs="Times New Roman"/>
          <w:i/>
          <w:iCs/>
          <w:sz w:val="24"/>
          <w:szCs w:val="24"/>
        </w:rPr>
        <w:t>Monochoria korsakowii</w:t>
      </w:r>
      <w:r w:rsidRPr="00BC7386">
        <w:rPr>
          <w:rFonts w:ascii="Times New Roman" w:hAnsi="Times New Roman" w:cs="Times New Roman"/>
          <w:sz w:val="24"/>
          <w:szCs w:val="24"/>
        </w:rPr>
        <w:t xml:space="preserve"> Regel et Maak, o buruiană nouă în orezăriile din România. Stud. Cerc. Biol., Ser. Biol. Veg, 41(1), 5–6.</w:t>
      </w:r>
    </w:p>
    <w:p w14:paraId="0526F66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191.</w:t>
      </w:r>
      <w:r w:rsidRPr="00BC7386">
        <w:rPr>
          <w:rFonts w:ascii="Times New Roman" w:hAnsi="Times New Roman" w:cs="Times New Roman"/>
          <w:sz w:val="24"/>
          <w:szCs w:val="24"/>
        </w:rPr>
        <w:tab/>
        <w:t>Ciocârlan, V. &amp; Constantin, P. (1992). A new adventive species in Romanian flora:</w:t>
      </w:r>
    </w:p>
    <w:p w14:paraId="42C6D59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i/>
          <w:iCs/>
          <w:sz w:val="24"/>
          <w:szCs w:val="24"/>
        </w:rPr>
        <w:t>Ambrosia coronopifolia</w:t>
      </w:r>
      <w:r w:rsidRPr="00BC7386">
        <w:rPr>
          <w:rFonts w:ascii="Times New Roman" w:hAnsi="Times New Roman" w:cs="Times New Roman"/>
          <w:sz w:val="24"/>
          <w:szCs w:val="24"/>
        </w:rPr>
        <w:t xml:space="preserve"> Torrey et A. Gray. Analele Şti. Inst. Delta Dunării, 49-50.</w:t>
      </w:r>
    </w:p>
    <w:p w14:paraId="60FD8A8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192.</w:t>
      </w:r>
      <w:r w:rsidRPr="00BC7386">
        <w:rPr>
          <w:rFonts w:ascii="Times New Roman" w:hAnsi="Times New Roman" w:cs="Times New Roman"/>
          <w:sz w:val="24"/>
          <w:szCs w:val="24"/>
        </w:rPr>
        <w:tab/>
        <w:t xml:space="preserve">Ciocârlan, V. &amp; Costea, M. (1993). </w:t>
      </w:r>
      <w:r w:rsidRPr="00BC7386">
        <w:rPr>
          <w:rFonts w:ascii="Times New Roman" w:hAnsi="Times New Roman" w:cs="Times New Roman"/>
          <w:i/>
          <w:iCs/>
          <w:sz w:val="24"/>
          <w:szCs w:val="24"/>
        </w:rPr>
        <w:t>Sagittaria trifolia</w:t>
      </w:r>
      <w:r w:rsidRPr="00BC7386">
        <w:rPr>
          <w:rFonts w:ascii="Times New Roman" w:hAnsi="Times New Roman" w:cs="Times New Roman"/>
          <w:sz w:val="24"/>
          <w:szCs w:val="24"/>
        </w:rPr>
        <w:t xml:space="preserve"> L., specie nouă în flora României.</w:t>
      </w:r>
    </w:p>
    <w:p w14:paraId="79B73F9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Cerc. Biol., Ser. Biol. Veg., 45(1), 189–192.</w:t>
      </w:r>
    </w:p>
    <w:p w14:paraId="0610788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193.</w:t>
      </w:r>
      <w:r w:rsidRPr="00BC7386">
        <w:rPr>
          <w:rFonts w:ascii="Times New Roman" w:hAnsi="Times New Roman" w:cs="Times New Roman"/>
          <w:sz w:val="24"/>
          <w:szCs w:val="24"/>
        </w:rPr>
        <w:tab/>
        <w:t xml:space="preserve">Ciocârlan, V. &amp; Costea, M. (1994). </w:t>
      </w:r>
      <w:r w:rsidRPr="00BC7386">
        <w:rPr>
          <w:rFonts w:ascii="Times New Roman" w:hAnsi="Times New Roman" w:cs="Times New Roman"/>
          <w:i/>
          <w:iCs/>
          <w:sz w:val="24"/>
          <w:szCs w:val="24"/>
        </w:rPr>
        <w:t>Lindernia dubia</w:t>
      </w:r>
      <w:r w:rsidRPr="00BC7386">
        <w:rPr>
          <w:rFonts w:ascii="Times New Roman" w:hAnsi="Times New Roman" w:cs="Times New Roman"/>
          <w:sz w:val="24"/>
          <w:szCs w:val="24"/>
        </w:rPr>
        <w:t xml:space="preserve"> (L.) Pennell, specie nouă în flora României. Analele Şti. Inst. Delta Dunării, 7–8.</w:t>
      </w:r>
    </w:p>
    <w:p w14:paraId="40ED7F48" w14:textId="0EE3426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194.</w:t>
      </w:r>
      <w:r w:rsidRPr="00BC7386">
        <w:rPr>
          <w:rFonts w:ascii="Times New Roman" w:hAnsi="Times New Roman" w:cs="Times New Roman"/>
          <w:sz w:val="24"/>
          <w:szCs w:val="24"/>
        </w:rPr>
        <w:tab/>
        <w:t xml:space="preserve">Ciocârlan, V. &amp; Costea, M. (2004). </w:t>
      </w:r>
      <w:r w:rsidRPr="00BC7386">
        <w:rPr>
          <w:rFonts w:ascii="Times New Roman" w:hAnsi="Times New Roman" w:cs="Times New Roman"/>
          <w:i/>
          <w:iCs/>
          <w:sz w:val="24"/>
          <w:szCs w:val="24"/>
        </w:rPr>
        <w:t>Bellardia trixago</w:t>
      </w:r>
      <w:r w:rsidRPr="00BC7386">
        <w:rPr>
          <w:rFonts w:ascii="Times New Roman" w:hAnsi="Times New Roman" w:cs="Times New Roman"/>
          <w:sz w:val="24"/>
          <w:szCs w:val="24"/>
        </w:rPr>
        <w:t xml:space="preserve"> (L.) All. în flora României. Bul. Grăd. Bot. Iaşi, 12, 9–11.</w:t>
      </w:r>
    </w:p>
    <w:p w14:paraId="7238C0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195.</w:t>
      </w:r>
      <w:r w:rsidRPr="00BC7386">
        <w:rPr>
          <w:rFonts w:ascii="Times New Roman" w:hAnsi="Times New Roman" w:cs="Times New Roman"/>
          <w:sz w:val="24"/>
          <w:szCs w:val="24"/>
        </w:rPr>
        <w:tab/>
        <w:t>Ciocârlan, V., Danciu, M., Pop, O.G. &amp; Indreica, A. (2006). New plant taxa, and new locations of some important plant species for Piatra Craiului National Park. In: Pop O.G., Hanganu H., Research in Piatra Craiului National Park. Brașov: Editura Univ. Transilvania, 3, 86-90.</w:t>
      </w:r>
    </w:p>
    <w:p w14:paraId="0642A14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196.</w:t>
      </w:r>
      <w:r w:rsidRPr="00BC7386">
        <w:rPr>
          <w:rFonts w:ascii="Times New Roman" w:hAnsi="Times New Roman" w:cs="Times New Roman"/>
          <w:sz w:val="24"/>
          <w:szCs w:val="24"/>
        </w:rPr>
        <w:tab/>
        <w:t>Ciocârlan, V., Doniţă, N. &amp; Turcu, G. (1969). Contribuţii floristice din Defileul Dunării, sectorul Cozla-Berzasca (jud. Caraş-Severin). Stud. Cerc. Biol. Ser. Bot., 21(3), 167-252.</w:t>
      </w:r>
    </w:p>
    <w:p w14:paraId="4532E575" w14:textId="64AC5AE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197.</w:t>
      </w:r>
      <w:r w:rsidRPr="00BC7386">
        <w:rPr>
          <w:rFonts w:ascii="Times New Roman" w:hAnsi="Times New Roman" w:cs="Times New Roman"/>
          <w:sz w:val="24"/>
          <w:szCs w:val="24"/>
        </w:rPr>
        <w:tab/>
        <w:t xml:space="preserve">Ciocârlan, V., Georgescu, M. I., Săvulescu, E. &amp; Anastasiu, P. (2013). Plopul Salt Marshes (Tulcea County) – </w:t>
      </w:r>
      <w:r w:rsidR="00986B38" w:rsidRPr="00BC7386">
        <w:rPr>
          <w:rFonts w:ascii="Times New Roman" w:hAnsi="Times New Roman" w:cs="Times New Roman"/>
          <w:sz w:val="24"/>
          <w:szCs w:val="24"/>
        </w:rPr>
        <w:t>A</w:t>
      </w:r>
      <w:r w:rsidRPr="00BC7386">
        <w:rPr>
          <w:rFonts w:ascii="Times New Roman" w:hAnsi="Times New Roman" w:cs="Times New Roman"/>
          <w:sz w:val="24"/>
          <w:szCs w:val="24"/>
        </w:rPr>
        <w:t xml:space="preserve"> Unique Area for Halophytes in Romania. Acta Horti Bot. Bucurest., 40(1), 27–32. https://doi.org/10.2478/ahbb-2013-0003</w:t>
      </w:r>
    </w:p>
    <w:p w14:paraId="4C99953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198.</w:t>
      </w:r>
      <w:r w:rsidRPr="00BC7386">
        <w:rPr>
          <w:rFonts w:ascii="Times New Roman" w:hAnsi="Times New Roman" w:cs="Times New Roman"/>
          <w:sz w:val="24"/>
          <w:szCs w:val="24"/>
        </w:rPr>
        <w:tab/>
        <w:t xml:space="preserve">Ciocârlan, V., Roman, N., Geéhu, J. M. &amp; Boullet, V. (1991). </w:t>
      </w:r>
      <w:r w:rsidRPr="00BC7386">
        <w:rPr>
          <w:rFonts w:ascii="Times New Roman" w:hAnsi="Times New Roman" w:cs="Times New Roman"/>
          <w:i/>
          <w:iCs/>
          <w:sz w:val="24"/>
          <w:szCs w:val="24"/>
        </w:rPr>
        <w:t>Cenchrus incertus</w:t>
      </w:r>
      <w:r w:rsidRPr="00BC7386">
        <w:rPr>
          <w:rFonts w:ascii="Times New Roman" w:hAnsi="Times New Roman" w:cs="Times New Roman"/>
          <w:sz w:val="24"/>
          <w:szCs w:val="24"/>
        </w:rPr>
        <w:t xml:space="preserve"> M.A. Curtis în flora României. Stud. Cerc. Biol., Ser. Biol. Veget., 43(1–2), 7–8.</w:t>
      </w:r>
    </w:p>
    <w:p w14:paraId="3AFE456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199.</w:t>
      </w:r>
      <w:r w:rsidRPr="00BC7386">
        <w:rPr>
          <w:rFonts w:ascii="Times New Roman" w:hAnsi="Times New Roman" w:cs="Times New Roman"/>
          <w:sz w:val="24"/>
          <w:szCs w:val="24"/>
        </w:rPr>
        <w:tab/>
        <w:t>Ciocârlan, V. &amp; Sârbu, I. (1998). Flora Rezervaţiei Biosferei Delta Dunării. Addenda et corrigenda. Bul. Grăd. Bot. Iaşi, 7, 97–100.</w:t>
      </w:r>
    </w:p>
    <w:p w14:paraId="47B98C3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200.</w:t>
      </w:r>
      <w:r w:rsidRPr="00BC7386">
        <w:rPr>
          <w:rFonts w:ascii="Times New Roman" w:hAnsi="Times New Roman" w:cs="Times New Roman"/>
          <w:sz w:val="24"/>
          <w:szCs w:val="24"/>
        </w:rPr>
        <w:tab/>
        <w:t xml:space="preserve">Ciocârlan, V., Sârbu, I., Ştefan, N. &amp; Marian, T. (1997). </w:t>
      </w:r>
      <w:r w:rsidRPr="00BC7386">
        <w:rPr>
          <w:rFonts w:ascii="Times New Roman" w:hAnsi="Times New Roman" w:cs="Times New Roman"/>
          <w:i/>
          <w:iCs/>
          <w:sz w:val="24"/>
          <w:szCs w:val="24"/>
        </w:rPr>
        <w:t>Elodea nuttallii</w:t>
      </w:r>
      <w:r w:rsidRPr="00BC7386">
        <w:rPr>
          <w:rFonts w:ascii="Times New Roman" w:hAnsi="Times New Roman" w:cs="Times New Roman"/>
          <w:sz w:val="24"/>
          <w:szCs w:val="24"/>
        </w:rPr>
        <w:t xml:space="preserve"> (Planchon) St. John - specie nouă în flora României. Bul. Grăd. Bot. Iaşi, 6(1), 213–215.</w:t>
      </w:r>
    </w:p>
    <w:p w14:paraId="3445B164" w14:textId="420A674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201.</w:t>
      </w:r>
      <w:r w:rsidRPr="00BC7386">
        <w:rPr>
          <w:rFonts w:ascii="Times New Roman" w:hAnsi="Times New Roman" w:cs="Times New Roman"/>
          <w:sz w:val="24"/>
          <w:szCs w:val="24"/>
        </w:rPr>
        <w:tab/>
        <w:t xml:space="preserve">Ciocârlan, V. &amp; Sike, M. (2006). </w:t>
      </w:r>
      <w:r w:rsidRPr="00BC7386">
        <w:rPr>
          <w:rFonts w:ascii="Times New Roman" w:hAnsi="Times New Roman" w:cs="Times New Roman"/>
          <w:i/>
          <w:iCs/>
          <w:sz w:val="24"/>
          <w:szCs w:val="24"/>
        </w:rPr>
        <w:t>Eriochloa villosa</w:t>
      </w:r>
      <w:r w:rsidRPr="00BC7386">
        <w:rPr>
          <w:rFonts w:ascii="Times New Roman" w:hAnsi="Times New Roman" w:cs="Times New Roman"/>
          <w:sz w:val="24"/>
          <w:szCs w:val="24"/>
        </w:rPr>
        <w:t xml:space="preserve"> (Thunb.) Kunth (Poaceae) in the Romanian flora. Bul. Grăd. Bot. Iaşi, 13, 105–107.</w:t>
      </w:r>
    </w:p>
    <w:p w14:paraId="70B309C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202.</w:t>
      </w:r>
      <w:r w:rsidRPr="00BC7386">
        <w:rPr>
          <w:rFonts w:ascii="Times New Roman" w:hAnsi="Times New Roman" w:cs="Times New Roman"/>
          <w:sz w:val="24"/>
          <w:szCs w:val="24"/>
        </w:rPr>
        <w:tab/>
        <w:t>Ciocârlan, V., Ungureanu, L., Turcu, G., Cosmin, S. &amp; Marin, J. (1984). Recherches sur la flore ségétale du Delta du Danube. Acta Horti Bot. Bucurest., 17, 159–162.</w:t>
      </w:r>
    </w:p>
    <w:p w14:paraId="1F8A8623" w14:textId="1F63412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203.</w:t>
      </w:r>
      <w:r w:rsidRPr="00BC7386">
        <w:rPr>
          <w:rFonts w:ascii="Times New Roman" w:hAnsi="Times New Roman" w:cs="Times New Roman"/>
          <w:sz w:val="24"/>
          <w:szCs w:val="24"/>
        </w:rPr>
        <w:tab/>
        <w:t>Ciulei, I., Grigorescu, E. M. &amp; Stănescu, U. (1993). Plante medicinale, fitochimie şi fitoterapie. Tratat de farmacognozie. (V. Stănescu, Ed.). București: Editura Medicală.</w:t>
      </w:r>
    </w:p>
    <w:p w14:paraId="2048AFC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204.</w:t>
      </w:r>
      <w:r w:rsidRPr="00BC7386">
        <w:rPr>
          <w:rFonts w:ascii="Times New Roman" w:hAnsi="Times New Roman" w:cs="Times New Roman"/>
          <w:sz w:val="24"/>
          <w:szCs w:val="24"/>
        </w:rPr>
        <w:tab/>
        <w:t>Ciurchea, M. (1962). Noutăţi floristice din raionul Râmnicu-Vâlcea. Studia Univ. "Babeş- Bolyai", Cluj-Napoca, /1962/, 33-44.</w:t>
      </w:r>
    </w:p>
    <w:p w14:paraId="1F8C2E9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205.</w:t>
      </w:r>
      <w:r w:rsidRPr="00BC7386">
        <w:rPr>
          <w:rFonts w:ascii="Times New Roman" w:hAnsi="Times New Roman" w:cs="Times New Roman"/>
          <w:sz w:val="24"/>
          <w:szCs w:val="24"/>
        </w:rPr>
        <w:tab/>
        <w:t>Ciuvăţ, A.L., Abrudan, I.V., Blujdea, V., Marcu, C., Dinu, C., Enescu, M. &amp; Nuţă, I.S. (2013). Distribution and peculiarity of black locust in Romania. Rev. Silvicult. Cineget., 18(32), 76-85.</w:t>
      </w:r>
    </w:p>
    <w:p w14:paraId="3722CEBC" w14:textId="3553D4E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206.</w:t>
      </w:r>
      <w:r w:rsidRPr="00BC7386">
        <w:rPr>
          <w:rFonts w:ascii="Times New Roman" w:hAnsi="Times New Roman" w:cs="Times New Roman"/>
          <w:sz w:val="24"/>
          <w:szCs w:val="24"/>
        </w:rPr>
        <w:tab/>
        <w:t>Cîrţu, D. (1970). Contribuţii noi la flora Olteniei. Analele Univ. Craiova, ser. III-a, Biol., Şti. Agricole, 2(12), 71-76.</w:t>
      </w:r>
    </w:p>
    <w:p w14:paraId="4D61CA74" w14:textId="6EB3805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207.</w:t>
      </w:r>
      <w:r w:rsidRPr="00BC7386">
        <w:rPr>
          <w:rFonts w:ascii="Times New Roman" w:hAnsi="Times New Roman" w:cs="Times New Roman"/>
          <w:sz w:val="24"/>
          <w:szCs w:val="24"/>
        </w:rPr>
        <w:tab/>
        <w:t>Cîrțu, D. &amp; Cîrțu, M. (1972). Date noi pentru flora cormofită din Oltenia. Studii Și Comunicări. Muzeul de Științele Naturii Bacău, 5, 113–118.</w:t>
      </w:r>
    </w:p>
    <w:p w14:paraId="3BA09AE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208.</w:t>
      </w:r>
      <w:r w:rsidRPr="00BC7386">
        <w:rPr>
          <w:rFonts w:ascii="Times New Roman" w:hAnsi="Times New Roman" w:cs="Times New Roman"/>
          <w:sz w:val="24"/>
          <w:szCs w:val="24"/>
        </w:rPr>
        <w:tab/>
        <w:t>Coandă, C. &amp; Radu S. (2006). Arboretumul Simeria: monografie. București: Editura Tehnică Silvică.</w:t>
      </w:r>
    </w:p>
    <w:p w14:paraId="1B639D29" w14:textId="3AFF98A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209.</w:t>
      </w:r>
      <w:r w:rsidRPr="00BC7386">
        <w:rPr>
          <w:rFonts w:ascii="Times New Roman" w:hAnsi="Times New Roman" w:cs="Times New Roman"/>
          <w:sz w:val="24"/>
          <w:szCs w:val="24"/>
        </w:rPr>
        <w:tab/>
        <w:t>Coldea G. (1972). Flora şi vegetaţia Munţilor Plopiş, Universitatea. "Babeş-Bolyai", Cluj-Napoca</w:t>
      </w:r>
      <w:r w:rsidR="008418D6" w:rsidRPr="00BC7386">
        <w:rPr>
          <w:rFonts w:ascii="Times New Roman" w:hAnsi="Times New Roman" w:cs="Times New Roman"/>
          <w:sz w:val="24"/>
          <w:szCs w:val="24"/>
        </w:rPr>
        <w:t>, PhD Thesis</w:t>
      </w:r>
    </w:p>
    <w:p w14:paraId="5790F06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210.</w:t>
      </w:r>
      <w:r w:rsidRPr="00BC7386">
        <w:rPr>
          <w:rFonts w:ascii="Times New Roman" w:hAnsi="Times New Roman" w:cs="Times New Roman"/>
          <w:sz w:val="24"/>
          <w:szCs w:val="24"/>
        </w:rPr>
        <w:tab/>
        <w:t>Coldea G. (1995-1996). Contribuţii la studiul vegetaţiei României (I). Contrib. Bot. Cluj- Napoca, /1995-1996/, 1-8.</w:t>
      </w:r>
    </w:p>
    <w:p w14:paraId="6E64913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211.</w:t>
      </w:r>
      <w:r w:rsidRPr="00BC7386">
        <w:rPr>
          <w:rFonts w:ascii="Times New Roman" w:hAnsi="Times New Roman" w:cs="Times New Roman"/>
          <w:sz w:val="24"/>
          <w:szCs w:val="24"/>
        </w:rPr>
        <w:tab/>
        <w:t xml:space="preserve">Coman A. (1939). </w:t>
      </w:r>
      <w:r w:rsidRPr="00BC7386">
        <w:rPr>
          <w:rFonts w:ascii="Times New Roman" w:hAnsi="Times New Roman" w:cs="Times New Roman"/>
          <w:i/>
          <w:iCs/>
          <w:sz w:val="24"/>
          <w:szCs w:val="24"/>
        </w:rPr>
        <w:t>Ribes rubrum</w:t>
      </w:r>
      <w:r w:rsidRPr="00BC7386">
        <w:rPr>
          <w:rFonts w:ascii="Times New Roman" w:hAnsi="Times New Roman" w:cs="Times New Roman"/>
          <w:sz w:val="24"/>
          <w:szCs w:val="24"/>
        </w:rPr>
        <w:t xml:space="preserve"> L., o specie nouă pentru flora ţării noastre. Rev. Păd., 10, 798.</w:t>
      </w:r>
    </w:p>
    <w:p w14:paraId="2322C77D" w14:textId="3084AE1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212.</w:t>
      </w:r>
      <w:r w:rsidRPr="00BC7386">
        <w:rPr>
          <w:rFonts w:ascii="Times New Roman" w:hAnsi="Times New Roman" w:cs="Times New Roman"/>
          <w:sz w:val="24"/>
          <w:szCs w:val="24"/>
        </w:rPr>
        <w:tab/>
        <w:t xml:space="preserve">Coman, A. (1946). Enumerarea plantelor vasculare din Maramureşul românesc, din herbarul “A. Coman.” Buletinul Grădinii Botanice </w:t>
      </w:r>
      <w:r w:rsidR="00B951BF" w:rsidRPr="00BC7386">
        <w:rPr>
          <w:rFonts w:ascii="Times New Roman" w:hAnsi="Times New Roman" w:cs="Times New Roman"/>
          <w:sz w:val="24"/>
          <w:szCs w:val="24"/>
        </w:rPr>
        <w:t>ș</w:t>
      </w:r>
      <w:r w:rsidRPr="00BC7386">
        <w:rPr>
          <w:rFonts w:ascii="Times New Roman" w:hAnsi="Times New Roman" w:cs="Times New Roman"/>
          <w:sz w:val="24"/>
          <w:szCs w:val="24"/>
        </w:rPr>
        <w:t xml:space="preserve">i </w:t>
      </w:r>
      <w:r w:rsidR="00B951BF" w:rsidRPr="00BC7386">
        <w:rPr>
          <w:rFonts w:ascii="Times New Roman" w:hAnsi="Times New Roman" w:cs="Times New Roman"/>
          <w:sz w:val="24"/>
          <w:szCs w:val="24"/>
        </w:rPr>
        <w:t xml:space="preserve">al </w:t>
      </w:r>
      <w:r w:rsidRPr="00BC7386">
        <w:rPr>
          <w:rFonts w:ascii="Times New Roman" w:hAnsi="Times New Roman" w:cs="Times New Roman"/>
          <w:sz w:val="24"/>
          <w:szCs w:val="24"/>
        </w:rPr>
        <w:t xml:space="preserve">Muzeului Botanic Dela Universitatea Din Cluj, 26(1–2), 57–89. </w:t>
      </w:r>
    </w:p>
    <w:p w14:paraId="084BD35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213.</w:t>
      </w:r>
      <w:r w:rsidRPr="00BC7386">
        <w:rPr>
          <w:rFonts w:ascii="Times New Roman" w:hAnsi="Times New Roman" w:cs="Times New Roman"/>
          <w:sz w:val="24"/>
          <w:szCs w:val="24"/>
        </w:rPr>
        <w:tab/>
        <w:t>Coman, A. (1958). Contribuţii la flora regiunii Baia-Mare. Contrib. Bot. Cluj-Napoca, 185-186.</w:t>
      </w:r>
    </w:p>
    <w:p w14:paraId="5FF85F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214.</w:t>
      </w:r>
      <w:r w:rsidRPr="00BC7386">
        <w:rPr>
          <w:rFonts w:ascii="Times New Roman" w:hAnsi="Times New Roman" w:cs="Times New Roman"/>
          <w:sz w:val="24"/>
          <w:szCs w:val="24"/>
        </w:rPr>
        <w:tab/>
        <w:t>Coman, A. (1971). Flora Maramureşului, Comunic. Bot. A VII-a Consf. Naţ. Geobot.</w:t>
      </w:r>
    </w:p>
    <w:p w14:paraId="5667B9E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/1969/, 139-147.</w:t>
      </w:r>
    </w:p>
    <w:p w14:paraId="6454B9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215.</w:t>
      </w:r>
      <w:r w:rsidRPr="00BC7386">
        <w:rPr>
          <w:rFonts w:ascii="Times New Roman" w:hAnsi="Times New Roman" w:cs="Times New Roman"/>
          <w:sz w:val="24"/>
          <w:szCs w:val="24"/>
        </w:rPr>
        <w:tab/>
        <w:t>Coroi, A.M. (2001). Flora şi vegetaţia din Bazinul râului Milcov. Iaşi: Editura Tehnopress.</w:t>
      </w:r>
    </w:p>
    <w:p w14:paraId="216F6F7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216.</w:t>
      </w:r>
      <w:r w:rsidRPr="00BC7386">
        <w:rPr>
          <w:rFonts w:ascii="Times New Roman" w:hAnsi="Times New Roman" w:cs="Times New Roman"/>
          <w:sz w:val="24"/>
          <w:szCs w:val="24"/>
        </w:rPr>
        <w:tab/>
        <w:t>Coroi, A.M. &amp; Coroi, M. (1997). Contribuţii la studiul buruienilor din culturile agricole şi viile judeţului Vrancea. Lucr. Şti., Ser. Agron., USAMV Iaşi, 40(supl.), 98-105.</w:t>
      </w:r>
    </w:p>
    <w:p w14:paraId="4B149C5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217.</w:t>
      </w:r>
      <w:r w:rsidRPr="00BC7386">
        <w:rPr>
          <w:rFonts w:ascii="Times New Roman" w:hAnsi="Times New Roman" w:cs="Times New Roman"/>
          <w:sz w:val="24"/>
          <w:szCs w:val="24"/>
        </w:rPr>
        <w:tab/>
        <w:t>Coroi, A.M., Coroi, M. &amp; Sîrbu, C. (2001). Contribuţii la cunoaşterea florei ornamentale din judeţul Vrancea. Lucr. Şti. Univ. Agr. Iaşi, Ser. Hortic., 44(2), 167-172.</w:t>
      </w:r>
    </w:p>
    <w:p w14:paraId="70BED3E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218.</w:t>
      </w:r>
      <w:r w:rsidRPr="00BC7386">
        <w:rPr>
          <w:rFonts w:ascii="Times New Roman" w:hAnsi="Times New Roman" w:cs="Times New Roman"/>
          <w:sz w:val="24"/>
          <w:szCs w:val="24"/>
        </w:rPr>
        <w:tab/>
        <w:t xml:space="preserve">Coroi, M. (1999). Vegetația clasei </w:t>
      </w:r>
      <w:r w:rsidRPr="00BC7386">
        <w:rPr>
          <w:rFonts w:ascii="Times New Roman" w:hAnsi="Times New Roman" w:cs="Times New Roman"/>
          <w:i/>
          <w:iCs/>
          <w:sz w:val="24"/>
          <w:szCs w:val="24"/>
        </w:rPr>
        <w:t>Stellarietea mediae</w:t>
      </w:r>
      <w:r w:rsidRPr="00BC7386">
        <w:rPr>
          <w:rFonts w:ascii="Times New Roman" w:hAnsi="Times New Roman" w:cs="Times New Roman"/>
          <w:sz w:val="24"/>
          <w:szCs w:val="24"/>
        </w:rPr>
        <w:t xml:space="preserve"> Tx. et al. ex von Rochow 51 din bazinul râului Șușița. Bul. Grăd. Bot. Iași, 8, 103-114.</w:t>
      </w:r>
    </w:p>
    <w:p w14:paraId="63D523E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219.</w:t>
      </w:r>
      <w:r w:rsidRPr="00BC7386">
        <w:rPr>
          <w:rFonts w:ascii="Times New Roman" w:hAnsi="Times New Roman" w:cs="Times New Roman"/>
          <w:sz w:val="24"/>
          <w:szCs w:val="24"/>
        </w:rPr>
        <w:tab/>
        <w:t>Coroi, M. (2000). Vegetaţia bălţilor de la Doaga (jud. Vrancea). Stud. Cerc. Muz. Şti. Nat. Piatra Neamţ, 9, 149-158.</w:t>
      </w:r>
    </w:p>
    <w:p w14:paraId="02CE67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220.</w:t>
      </w:r>
      <w:r w:rsidRPr="00BC7386">
        <w:rPr>
          <w:rFonts w:ascii="Times New Roman" w:hAnsi="Times New Roman" w:cs="Times New Roman"/>
          <w:sz w:val="24"/>
          <w:szCs w:val="24"/>
        </w:rPr>
        <w:tab/>
        <w:t>Coroi, M. (2001). Flora şi vegetaţia din Bazinul râului Şuşiţa. Iaşi: Editura Tehnopress.</w:t>
      </w:r>
    </w:p>
    <w:p w14:paraId="4363722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221.</w:t>
      </w:r>
      <w:r w:rsidRPr="00BC7386">
        <w:rPr>
          <w:rFonts w:ascii="Times New Roman" w:hAnsi="Times New Roman" w:cs="Times New Roman"/>
          <w:sz w:val="24"/>
          <w:szCs w:val="24"/>
        </w:rPr>
        <w:tab/>
        <w:t>Coroi, M. &amp; Coroi, A.M. (1999). Contribuţii la cunoaşterea cormoflorei judeţului Vrancea. Lucr. Şt. Univ. Agr. Iaşi, Ser. Hort., 42, 400-402.</w:t>
      </w:r>
    </w:p>
    <w:p w14:paraId="591F3808" w14:textId="53580D4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222.</w:t>
      </w:r>
      <w:r w:rsidRPr="00BC7386">
        <w:rPr>
          <w:rFonts w:ascii="Times New Roman" w:hAnsi="Times New Roman" w:cs="Times New Roman"/>
          <w:sz w:val="24"/>
          <w:szCs w:val="24"/>
        </w:rPr>
        <w:tab/>
        <w:t>Costache, I. (2001). Consideration regarding the floristic composition of the forests from the inferior basin of Motru. Acta Horti Bot. Bucurest</w:t>
      </w:r>
      <w:r w:rsidR="00986B38" w:rsidRPr="00BC7386">
        <w:rPr>
          <w:rFonts w:ascii="Times New Roman" w:hAnsi="Times New Roman" w:cs="Times New Roman"/>
          <w:sz w:val="24"/>
          <w:szCs w:val="24"/>
        </w:rPr>
        <w:t>i</w:t>
      </w:r>
      <w:r w:rsidRPr="00BC7386">
        <w:rPr>
          <w:rFonts w:ascii="Times New Roman" w:hAnsi="Times New Roman" w:cs="Times New Roman"/>
          <w:sz w:val="24"/>
          <w:szCs w:val="24"/>
        </w:rPr>
        <w:t>., 29, 209–219.</w:t>
      </w:r>
    </w:p>
    <w:p w14:paraId="1DB5710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223.</w:t>
      </w:r>
      <w:r w:rsidRPr="00BC7386">
        <w:rPr>
          <w:rFonts w:ascii="Times New Roman" w:hAnsi="Times New Roman" w:cs="Times New Roman"/>
          <w:sz w:val="24"/>
          <w:szCs w:val="24"/>
        </w:rPr>
        <w:tab/>
        <w:t>Costache, I. (2006). Floristic contributions. Bul. Grăd. Bot. Iaşi, 13, 63-72.</w:t>
      </w:r>
    </w:p>
    <w:p w14:paraId="54BE2FD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224.</w:t>
      </w:r>
      <w:r w:rsidRPr="00BC7386">
        <w:rPr>
          <w:rFonts w:ascii="Times New Roman" w:hAnsi="Times New Roman" w:cs="Times New Roman"/>
          <w:sz w:val="24"/>
          <w:szCs w:val="24"/>
        </w:rPr>
        <w:tab/>
        <w:t>Costache, I. (2007). Considerations on the wooden river meadow associations in the lower basin of the Motru River. Acta Horti Bot. Bucurest., 34, 29–38.</w:t>
      </w:r>
    </w:p>
    <w:p w14:paraId="1F3E7FE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225.</w:t>
      </w:r>
      <w:r w:rsidRPr="00BC7386">
        <w:rPr>
          <w:rFonts w:ascii="Times New Roman" w:hAnsi="Times New Roman" w:cs="Times New Roman"/>
          <w:sz w:val="24"/>
          <w:szCs w:val="24"/>
        </w:rPr>
        <w:tab/>
        <w:t>Costache, I. (2011). Flora şi vegetaţia bazinului hidrografic inferior al râului Motru, Vol. I, Flora. Craiova: Editura Universitaria.</w:t>
      </w:r>
    </w:p>
    <w:p w14:paraId="7B5E6025" w14:textId="1CA7926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226.</w:t>
      </w:r>
      <w:r w:rsidRPr="00BC7386">
        <w:rPr>
          <w:rFonts w:ascii="Times New Roman" w:hAnsi="Times New Roman" w:cs="Times New Roman"/>
          <w:sz w:val="24"/>
          <w:szCs w:val="24"/>
        </w:rPr>
        <w:tab/>
        <w:t>Costache, I. &amp; Costache, M.E. (2008). The Poaceae family from the Lower Basin of the Motru river. Stud. Comunic. Muz. Olteniei, Craiova, Şti. Nat., 24, 33-38.</w:t>
      </w:r>
    </w:p>
    <w:p w14:paraId="6E9B5A7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227.</w:t>
      </w:r>
      <w:r w:rsidRPr="00BC7386">
        <w:rPr>
          <w:rFonts w:ascii="Times New Roman" w:hAnsi="Times New Roman" w:cs="Times New Roman"/>
          <w:sz w:val="24"/>
          <w:szCs w:val="24"/>
        </w:rPr>
        <w:tab/>
        <w:t xml:space="preserve">Costache, I. &amp; Răduțoiu, D. (2008). About </w:t>
      </w:r>
      <w:r w:rsidRPr="00BC7386">
        <w:rPr>
          <w:rFonts w:ascii="Times New Roman" w:hAnsi="Times New Roman" w:cs="Times New Roman"/>
          <w:i/>
          <w:iCs/>
          <w:sz w:val="24"/>
          <w:szCs w:val="24"/>
        </w:rPr>
        <w:t>Bouteloua curtipendula</w:t>
      </w:r>
      <w:r w:rsidRPr="00BC7386">
        <w:rPr>
          <w:rFonts w:ascii="Times New Roman" w:hAnsi="Times New Roman" w:cs="Times New Roman"/>
          <w:sz w:val="24"/>
          <w:szCs w:val="24"/>
        </w:rPr>
        <w:t xml:space="preserve"> in Romania. Bull. USAMV Cluj-Napoca, Ser. Agricult. 65(1), 538.</w:t>
      </w:r>
    </w:p>
    <w:p w14:paraId="58EB286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228.</w:t>
      </w:r>
      <w:r w:rsidRPr="00BC7386">
        <w:rPr>
          <w:rFonts w:ascii="Times New Roman" w:hAnsi="Times New Roman" w:cs="Times New Roman"/>
          <w:sz w:val="24"/>
          <w:szCs w:val="24"/>
        </w:rPr>
        <w:tab/>
        <w:t xml:space="preserve">Costache, I., Simeanu, C.G., Niculescu, M. &amp; Dincă, F. (1998). Specii ierboase ruderale din municipiul Craiova. Analele Univ. Craiova, Ser. Biol., Horticult., Tehn. Prelucr. Prod. </w:t>
      </w:r>
      <w:proofErr w:type="gramStart"/>
      <w:r w:rsidRPr="00BC7386">
        <w:rPr>
          <w:rFonts w:ascii="Times New Roman" w:hAnsi="Times New Roman" w:cs="Times New Roman"/>
          <w:sz w:val="24"/>
          <w:szCs w:val="24"/>
        </w:rPr>
        <w:t>Agr:,</w:t>
      </w:r>
      <w:proofErr w:type="gramEnd"/>
      <w:r w:rsidRPr="00BC7386">
        <w:rPr>
          <w:rFonts w:ascii="Times New Roman" w:hAnsi="Times New Roman" w:cs="Times New Roman"/>
          <w:sz w:val="24"/>
          <w:szCs w:val="24"/>
        </w:rPr>
        <w:t xml:space="preserve"> 2(38)/1997/, 46-52.</w:t>
      </w:r>
    </w:p>
    <w:p w14:paraId="5078E94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229.</w:t>
      </w:r>
      <w:r w:rsidRPr="00BC7386">
        <w:rPr>
          <w:rFonts w:ascii="Times New Roman" w:hAnsi="Times New Roman" w:cs="Times New Roman"/>
          <w:sz w:val="24"/>
          <w:szCs w:val="24"/>
        </w:rPr>
        <w:tab/>
        <w:t>Coste, H. (1937). Flore descriptive et illustree de la France, de la Corse et des contrées limitrophe, I-III, Ed. a 2-a, Paris, Libr. Sci. Arts.</w:t>
      </w:r>
    </w:p>
    <w:p w14:paraId="499A330B" w14:textId="43403E8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230.</w:t>
      </w:r>
      <w:r w:rsidRPr="00BC7386">
        <w:rPr>
          <w:rFonts w:ascii="Times New Roman" w:hAnsi="Times New Roman" w:cs="Times New Roman"/>
          <w:sz w:val="24"/>
          <w:szCs w:val="24"/>
        </w:rPr>
        <w:tab/>
        <w:t>Coste, I. (1974). Flora și vegetația Munților Locvei. Univ. Babeș-Bolyai, Cluj-Napoca.</w:t>
      </w:r>
      <w:r w:rsidR="008418D6" w:rsidRPr="00BC7386">
        <w:rPr>
          <w:rFonts w:ascii="Times New Roman" w:hAnsi="Times New Roman" w:cs="Times New Roman"/>
          <w:sz w:val="24"/>
          <w:szCs w:val="24"/>
        </w:rPr>
        <w:t>, PhD Thesis</w:t>
      </w:r>
    </w:p>
    <w:p w14:paraId="3BA4F63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231.</w:t>
      </w:r>
      <w:r w:rsidRPr="00BC7386">
        <w:rPr>
          <w:rFonts w:ascii="Times New Roman" w:hAnsi="Times New Roman" w:cs="Times New Roman"/>
          <w:sz w:val="24"/>
          <w:szCs w:val="24"/>
        </w:rPr>
        <w:tab/>
        <w:t xml:space="preserve">Coste, I. (2000). Asociaţia </w:t>
      </w:r>
      <w:r w:rsidRPr="00BC7386">
        <w:rPr>
          <w:rFonts w:ascii="Times New Roman" w:hAnsi="Times New Roman" w:cs="Times New Roman"/>
          <w:i/>
          <w:iCs/>
          <w:sz w:val="24"/>
          <w:szCs w:val="24"/>
        </w:rPr>
        <w:t>Sclerochloo durae-Polygonetum arenastri</w:t>
      </w:r>
      <w:r w:rsidRPr="00BC7386">
        <w:rPr>
          <w:rFonts w:ascii="Times New Roman" w:hAnsi="Times New Roman" w:cs="Times New Roman"/>
          <w:sz w:val="24"/>
          <w:szCs w:val="24"/>
        </w:rPr>
        <w:t xml:space="preserve"> Soó 1969, în România. Lucr. Şti. Univ. Agron. Timişoara, ser. Agricult., 32(3), 793-804.</w:t>
      </w:r>
    </w:p>
    <w:p w14:paraId="4285EE2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232.</w:t>
      </w:r>
      <w:r w:rsidRPr="00BC7386">
        <w:rPr>
          <w:rFonts w:ascii="Times New Roman" w:hAnsi="Times New Roman" w:cs="Times New Roman"/>
          <w:sz w:val="24"/>
          <w:szCs w:val="24"/>
        </w:rPr>
        <w:tab/>
        <w:t>Coste, I. &amp; Arsene, G.G. (2003). Notes on antropophilous flora and vegetation in the city of Timişoara. Annals of ISIRR, Hunedoara, Sect. IV, 211-216.</w:t>
      </w:r>
    </w:p>
    <w:p w14:paraId="270D152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233.</w:t>
      </w:r>
      <w:r w:rsidRPr="00BC7386">
        <w:rPr>
          <w:rFonts w:ascii="Times New Roman" w:hAnsi="Times New Roman" w:cs="Times New Roman"/>
          <w:sz w:val="24"/>
          <w:szCs w:val="24"/>
        </w:rPr>
        <w:tab/>
        <w:t xml:space="preserve">Costea, M. (1994). </w:t>
      </w:r>
      <w:r w:rsidRPr="00BC7386">
        <w:rPr>
          <w:rFonts w:ascii="Times New Roman" w:hAnsi="Times New Roman" w:cs="Times New Roman"/>
          <w:i/>
          <w:iCs/>
          <w:sz w:val="24"/>
          <w:szCs w:val="24"/>
        </w:rPr>
        <w:t>Chenopodium pumilio</w:t>
      </w:r>
      <w:r w:rsidRPr="00BC7386">
        <w:rPr>
          <w:rFonts w:ascii="Times New Roman" w:hAnsi="Times New Roman" w:cs="Times New Roman"/>
          <w:sz w:val="24"/>
          <w:szCs w:val="24"/>
        </w:rPr>
        <w:t xml:space="preserve"> R. Br., o nouă specie adventivă în flora României. Stud. Cerc. Biol., Ser. Biol. Veget., 46(2), 117–119.</w:t>
      </w:r>
    </w:p>
    <w:p w14:paraId="3BF200C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234.</w:t>
      </w:r>
      <w:r w:rsidRPr="00BC7386">
        <w:rPr>
          <w:rFonts w:ascii="Times New Roman" w:hAnsi="Times New Roman" w:cs="Times New Roman"/>
          <w:sz w:val="24"/>
          <w:szCs w:val="24"/>
        </w:rPr>
        <w:tab/>
        <w:t xml:space="preserve">Costea, M. (1996). The recording of a new adventive species- </w:t>
      </w:r>
      <w:r w:rsidRPr="00BC7386">
        <w:rPr>
          <w:rFonts w:ascii="Times New Roman" w:hAnsi="Times New Roman" w:cs="Times New Roman"/>
          <w:i/>
          <w:iCs/>
          <w:sz w:val="24"/>
          <w:szCs w:val="24"/>
        </w:rPr>
        <w:t>Amaranthus quitensis</w:t>
      </w:r>
      <w:r w:rsidRPr="00BC7386">
        <w:rPr>
          <w:rFonts w:ascii="Times New Roman" w:hAnsi="Times New Roman" w:cs="Times New Roman"/>
          <w:sz w:val="24"/>
          <w:szCs w:val="24"/>
        </w:rPr>
        <w:t xml:space="preserve"> Kunth- in the Romanian flora. Acta Horti Bot. Bucurest., 24, 43–45.</w:t>
      </w:r>
    </w:p>
    <w:p w14:paraId="4E14397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235.</w:t>
      </w:r>
      <w:r w:rsidRPr="00BC7386">
        <w:rPr>
          <w:rFonts w:ascii="Times New Roman" w:hAnsi="Times New Roman" w:cs="Times New Roman"/>
          <w:sz w:val="24"/>
          <w:szCs w:val="24"/>
        </w:rPr>
        <w:tab/>
        <w:t>Costea, M. (1996). The recording of some new adventive taxa for Romania in the harbor of Constanţa. Rev. Roum. Biol., Ser. Biol. Végét., 41(2), 91–96.</w:t>
      </w:r>
    </w:p>
    <w:p w14:paraId="78EE6BE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236.</w:t>
      </w:r>
      <w:r w:rsidRPr="00BC7386">
        <w:rPr>
          <w:rFonts w:ascii="Times New Roman" w:hAnsi="Times New Roman" w:cs="Times New Roman"/>
          <w:sz w:val="24"/>
          <w:szCs w:val="24"/>
        </w:rPr>
        <w:tab/>
        <w:t xml:space="preserve">Costea, M. (1997). The genus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L. section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in Romania. Acta Horti Bot. Bucurest., 25, 105–120.</w:t>
      </w:r>
    </w:p>
    <w:p w14:paraId="6DADF0D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237.</w:t>
      </w:r>
      <w:r w:rsidRPr="00BC7386">
        <w:rPr>
          <w:rFonts w:ascii="Times New Roman" w:hAnsi="Times New Roman" w:cs="Times New Roman"/>
          <w:sz w:val="24"/>
          <w:szCs w:val="24"/>
        </w:rPr>
        <w:tab/>
        <w:t xml:space="preserve">Costea, M. (1997). </w:t>
      </w:r>
      <w:r w:rsidRPr="00BC7386">
        <w:rPr>
          <w:rFonts w:ascii="Times New Roman" w:hAnsi="Times New Roman" w:cs="Times New Roman"/>
          <w:i/>
          <w:iCs/>
          <w:sz w:val="24"/>
          <w:szCs w:val="24"/>
        </w:rPr>
        <w:t>Amaranthus tamariscinus</w:t>
      </w:r>
      <w:r w:rsidRPr="00BC7386">
        <w:rPr>
          <w:rFonts w:ascii="Times New Roman" w:hAnsi="Times New Roman" w:cs="Times New Roman"/>
          <w:sz w:val="24"/>
          <w:szCs w:val="24"/>
        </w:rPr>
        <w:t xml:space="preserve"> Nutt. and </w:t>
      </w:r>
      <w:r w:rsidRPr="00BC7386">
        <w:rPr>
          <w:rFonts w:ascii="Times New Roman" w:hAnsi="Times New Roman" w:cs="Times New Roman"/>
          <w:i/>
          <w:iCs/>
          <w:sz w:val="24"/>
          <w:szCs w:val="24"/>
        </w:rPr>
        <w:t>Amaranthus palmeris</w:t>
      </w:r>
      <w:r w:rsidRPr="00BC7386">
        <w:rPr>
          <w:rFonts w:ascii="Times New Roman" w:hAnsi="Times New Roman" w:cs="Times New Roman"/>
          <w:sz w:val="24"/>
          <w:szCs w:val="24"/>
        </w:rPr>
        <w:t>. Watson in Romania. Acta Horti Bot. Bucurest., 25, 121–125.</w:t>
      </w:r>
    </w:p>
    <w:p w14:paraId="44FDD21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238.</w:t>
      </w:r>
      <w:r w:rsidRPr="00BC7386">
        <w:rPr>
          <w:rFonts w:ascii="Times New Roman" w:hAnsi="Times New Roman" w:cs="Times New Roman"/>
          <w:sz w:val="24"/>
          <w:szCs w:val="24"/>
        </w:rPr>
        <w:tab/>
        <w:t xml:space="preserve">Costea, M. (1998).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L. </w:t>
      </w:r>
      <w:r w:rsidRPr="00BC7386">
        <w:rPr>
          <w:rFonts w:ascii="Times New Roman" w:hAnsi="Times New Roman" w:cs="Times New Roman"/>
          <w:i/>
          <w:iCs/>
          <w:sz w:val="24"/>
          <w:szCs w:val="24"/>
        </w:rPr>
        <w:t>subgenus</w:t>
      </w:r>
      <w:r w:rsidRPr="00BC7386">
        <w:rPr>
          <w:rFonts w:ascii="Times New Roman" w:hAnsi="Times New Roman" w:cs="Times New Roman"/>
          <w:sz w:val="24"/>
          <w:szCs w:val="24"/>
        </w:rPr>
        <w:t>. Albersia (Kunth) Gren., &amp; Godr. in Romania. Rev. Roum. Biol., Ser. Biol. Végét., 43(2), 95–112.</w:t>
      </w:r>
    </w:p>
    <w:p w14:paraId="587239D6" w14:textId="056A5D0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239.</w:t>
      </w:r>
      <w:r w:rsidRPr="00BC7386">
        <w:rPr>
          <w:rFonts w:ascii="Times New Roman" w:hAnsi="Times New Roman" w:cs="Times New Roman"/>
          <w:sz w:val="24"/>
          <w:szCs w:val="24"/>
        </w:rPr>
        <w:tab/>
        <w:t xml:space="preserve">Costea, M. (1998). Cercetări monografice asupra genului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L. din România. Universitatea din București.</w:t>
      </w:r>
      <w:r w:rsidR="008418D6" w:rsidRPr="00BC7386">
        <w:rPr>
          <w:rFonts w:ascii="Times New Roman" w:hAnsi="Times New Roman" w:cs="Times New Roman"/>
          <w:sz w:val="24"/>
          <w:szCs w:val="24"/>
        </w:rPr>
        <w:t>, PhD Thesis</w:t>
      </w:r>
    </w:p>
    <w:p w14:paraId="3121B36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240.</w:t>
      </w:r>
      <w:r w:rsidRPr="00BC7386">
        <w:rPr>
          <w:rFonts w:ascii="Times New Roman" w:hAnsi="Times New Roman" w:cs="Times New Roman"/>
          <w:sz w:val="24"/>
          <w:szCs w:val="24"/>
        </w:rPr>
        <w:tab/>
        <w:t xml:space="preserve">Costea, M. (1999). Taxonomy of the genus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L., subgenus Amaranthus, in Romania. Rev. Roum. Biol., Ser. Biol. Végét., 44(2), 95–112.</w:t>
      </w:r>
    </w:p>
    <w:p w14:paraId="74EBC5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241.</w:t>
      </w:r>
      <w:r w:rsidRPr="00BC7386">
        <w:rPr>
          <w:rFonts w:ascii="Times New Roman" w:hAnsi="Times New Roman" w:cs="Times New Roman"/>
          <w:sz w:val="24"/>
          <w:szCs w:val="24"/>
        </w:rPr>
        <w:tab/>
        <w:t xml:space="preserve">Costea, M., Nesom, G.L., &amp; Stefanović, S. (2006). Taxonomy of the </w:t>
      </w:r>
      <w:r w:rsidRPr="00BC7386">
        <w:rPr>
          <w:rFonts w:ascii="Times New Roman" w:hAnsi="Times New Roman" w:cs="Times New Roman"/>
          <w:i/>
          <w:iCs/>
          <w:sz w:val="24"/>
          <w:szCs w:val="24"/>
        </w:rPr>
        <w:t>Cuscuta pentagona</w:t>
      </w:r>
    </w:p>
    <w:p w14:paraId="13FE756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complex (Convolvulaceae) in North America. SIDA, 22(1), 151-175.</w:t>
      </w:r>
    </w:p>
    <w:p w14:paraId="23EB696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242.</w:t>
      </w:r>
      <w:r w:rsidRPr="00BC7386">
        <w:rPr>
          <w:rFonts w:ascii="Times New Roman" w:hAnsi="Times New Roman" w:cs="Times New Roman"/>
          <w:sz w:val="24"/>
          <w:szCs w:val="24"/>
        </w:rPr>
        <w:tab/>
        <w:t xml:space="preserve">Costea, M., Sanders, A., &amp; Waines, G. (2001). Preliminary results toward a revision of the </w:t>
      </w:r>
      <w:r w:rsidRPr="00BC7386">
        <w:rPr>
          <w:rFonts w:ascii="Times New Roman" w:hAnsi="Times New Roman" w:cs="Times New Roman"/>
          <w:i/>
          <w:iCs/>
          <w:sz w:val="24"/>
          <w:szCs w:val="24"/>
        </w:rPr>
        <w:t>Amaranthus hybridus</w:t>
      </w:r>
      <w:r w:rsidRPr="00BC7386">
        <w:rPr>
          <w:rFonts w:ascii="Times New Roman" w:hAnsi="Times New Roman" w:cs="Times New Roman"/>
          <w:sz w:val="24"/>
          <w:szCs w:val="24"/>
        </w:rPr>
        <w:t xml:space="preserve"> species complex (</w:t>
      </w:r>
      <w:r w:rsidRPr="00BC7386">
        <w:rPr>
          <w:rFonts w:ascii="Times New Roman" w:hAnsi="Times New Roman" w:cs="Times New Roman"/>
          <w:i/>
          <w:iCs/>
          <w:sz w:val="24"/>
          <w:szCs w:val="24"/>
        </w:rPr>
        <w:t>Amaranthaceae</w:t>
      </w:r>
      <w:r w:rsidRPr="00BC7386">
        <w:rPr>
          <w:rFonts w:ascii="Times New Roman" w:hAnsi="Times New Roman" w:cs="Times New Roman"/>
          <w:sz w:val="24"/>
          <w:szCs w:val="24"/>
        </w:rPr>
        <w:t>). SIDA, 19(4), 931-974.</w:t>
      </w:r>
    </w:p>
    <w:p w14:paraId="193784F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243.</w:t>
      </w:r>
      <w:r w:rsidRPr="00BC7386">
        <w:rPr>
          <w:rFonts w:ascii="Times New Roman" w:hAnsi="Times New Roman" w:cs="Times New Roman"/>
          <w:sz w:val="24"/>
          <w:szCs w:val="24"/>
        </w:rPr>
        <w:tab/>
        <w:t>Costea, M., Sanders, A. &amp; Waines, G. (2001). Notes on some little known Amaranthus</w:t>
      </w:r>
    </w:p>
    <w:p w14:paraId="01F4A47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taxa (</w:t>
      </w:r>
      <w:r w:rsidRPr="00BC7386">
        <w:rPr>
          <w:rFonts w:ascii="Times New Roman" w:hAnsi="Times New Roman" w:cs="Times New Roman"/>
          <w:i/>
          <w:iCs/>
          <w:sz w:val="24"/>
          <w:szCs w:val="24"/>
        </w:rPr>
        <w:t>Amaranthaceae</w:t>
      </w:r>
      <w:r w:rsidRPr="00BC7386">
        <w:rPr>
          <w:rFonts w:ascii="Times New Roman" w:hAnsi="Times New Roman" w:cs="Times New Roman"/>
          <w:sz w:val="24"/>
          <w:szCs w:val="24"/>
        </w:rPr>
        <w:t>) in the United States. SIDA, 19(4), 975-992.</w:t>
      </w:r>
    </w:p>
    <w:p w14:paraId="21562D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244.</w:t>
      </w:r>
      <w:r w:rsidRPr="00BC7386">
        <w:rPr>
          <w:rFonts w:ascii="Times New Roman" w:hAnsi="Times New Roman" w:cs="Times New Roman"/>
          <w:sz w:val="24"/>
          <w:szCs w:val="24"/>
        </w:rPr>
        <w:tab/>
        <w:t xml:space="preserve">Costea, M. &amp; Tardif, F.J. (2002). Taxonomy of the most common weedy European </w:t>
      </w:r>
      <w:r w:rsidRPr="00BC7386">
        <w:rPr>
          <w:rFonts w:ascii="Times New Roman" w:hAnsi="Times New Roman" w:cs="Times New Roman"/>
          <w:i/>
          <w:iCs/>
          <w:sz w:val="24"/>
          <w:szCs w:val="24"/>
        </w:rPr>
        <w:t>Echinochloa</w:t>
      </w:r>
      <w:r w:rsidRPr="00BC7386">
        <w:rPr>
          <w:rFonts w:ascii="Times New Roman" w:hAnsi="Times New Roman" w:cs="Times New Roman"/>
          <w:sz w:val="24"/>
          <w:szCs w:val="24"/>
        </w:rPr>
        <w:t xml:space="preserve"> species (</w:t>
      </w:r>
      <w:r w:rsidRPr="00BC7386">
        <w:rPr>
          <w:rFonts w:ascii="Times New Roman" w:hAnsi="Times New Roman" w:cs="Times New Roman"/>
          <w:i/>
          <w:iCs/>
          <w:sz w:val="24"/>
          <w:szCs w:val="24"/>
        </w:rPr>
        <w:t>Poaceae: Panicoideae</w:t>
      </w:r>
      <w:r w:rsidRPr="00BC7386">
        <w:rPr>
          <w:rFonts w:ascii="Times New Roman" w:hAnsi="Times New Roman" w:cs="Times New Roman"/>
          <w:sz w:val="24"/>
          <w:szCs w:val="24"/>
        </w:rPr>
        <w:t>) with special emphasis on characters of the lemma and caryopsis. SIDA, 20(2), 525 - 548.</w:t>
      </w:r>
    </w:p>
    <w:p w14:paraId="021EE055" w14:textId="19A93E9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245.</w:t>
      </w:r>
      <w:r w:rsidRPr="00BC7386">
        <w:rPr>
          <w:rFonts w:ascii="Times New Roman" w:hAnsi="Times New Roman" w:cs="Times New Roman"/>
          <w:sz w:val="24"/>
          <w:szCs w:val="24"/>
        </w:rPr>
        <w:tab/>
        <w:t>Costea, M. &amp; Tardif, F.J. (2003</w:t>
      </w:r>
      <w:r w:rsidR="00986B38" w:rsidRPr="00BC7386">
        <w:rPr>
          <w:rFonts w:ascii="Times New Roman" w:hAnsi="Times New Roman" w:cs="Times New Roman"/>
          <w:sz w:val="24"/>
          <w:szCs w:val="24"/>
        </w:rPr>
        <w:t>). The</w:t>
      </w:r>
      <w:r w:rsidRPr="00BC7386">
        <w:rPr>
          <w:rFonts w:ascii="Times New Roman" w:hAnsi="Times New Roman" w:cs="Times New Roman"/>
          <w:sz w:val="24"/>
          <w:szCs w:val="24"/>
        </w:rPr>
        <w:t xml:space="preserve"> Biology of Canadian weeds. 126. </w:t>
      </w:r>
      <w:r w:rsidRPr="00BC7386">
        <w:rPr>
          <w:rFonts w:ascii="Times New Roman" w:hAnsi="Times New Roman" w:cs="Times New Roman"/>
          <w:i/>
          <w:iCs/>
          <w:sz w:val="24"/>
          <w:szCs w:val="24"/>
        </w:rPr>
        <w:t>Amaranthus albus</w:t>
      </w:r>
    </w:p>
    <w:p w14:paraId="7590E06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L., </w:t>
      </w:r>
      <w:r w:rsidRPr="00BC7386">
        <w:rPr>
          <w:rFonts w:ascii="Times New Roman" w:hAnsi="Times New Roman" w:cs="Times New Roman"/>
          <w:i/>
          <w:iCs/>
          <w:sz w:val="24"/>
          <w:szCs w:val="24"/>
        </w:rPr>
        <w:t>A. blitoides</w:t>
      </w:r>
      <w:r w:rsidRPr="00BC7386">
        <w:rPr>
          <w:rFonts w:ascii="Times New Roman" w:hAnsi="Times New Roman" w:cs="Times New Roman"/>
          <w:sz w:val="24"/>
          <w:szCs w:val="24"/>
        </w:rPr>
        <w:t xml:space="preserve"> S. Watson and A. blitum L. Can. J. Plant Sci., 83, 1039-1066.</w:t>
      </w:r>
    </w:p>
    <w:p w14:paraId="781CEF00" w14:textId="6757D57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246.</w:t>
      </w:r>
      <w:r w:rsidRPr="00BC7386">
        <w:rPr>
          <w:rFonts w:ascii="Times New Roman" w:hAnsi="Times New Roman" w:cs="Times New Roman"/>
          <w:sz w:val="24"/>
          <w:szCs w:val="24"/>
        </w:rPr>
        <w:tab/>
        <w:t xml:space="preserve">Costea, M. &amp; Tardif, F.J. (2003). The bracteoles in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w:t>
      </w:r>
      <w:r w:rsidRPr="00BC7386">
        <w:rPr>
          <w:rFonts w:ascii="Times New Roman" w:hAnsi="Times New Roman" w:cs="Times New Roman"/>
          <w:i/>
          <w:iCs/>
          <w:sz w:val="24"/>
          <w:szCs w:val="24"/>
        </w:rPr>
        <w:t>Amaranthaceae)</w:t>
      </w:r>
      <w:r w:rsidRPr="00BC7386">
        <w:rPr>
          <w:rFonts w:ascii="Times New Roman" w:hAnsi="Times New Roman" w:cs="Times New Roman"/>
          <w:sz w:val="24"/>
          <w:szCs w:val="24"/>
        </w:rPr>
        <w:t>: their morphology, structure, function, and taxonomic significance. SIDA, 20(3), 969-985.</w:t>
      </w:r>
    </w:p>
    <w:p w14:paraId="0909C8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247.</w:t>
      </w:r>
      <w:r w:rsidRPr="00BC7386">
        <w:rPr>
          <w:rFonts w:ascii="Times New Roman" w:hAnsi="Times New Roman" w:cs="Times New Roman"/>
          <w:sz w:val="24"/>
          <w:szCs w:val="24"/>
        </w:rPr>
        <w:tab/>
        <w:t xml:space="preserve">Costea, M. &amp; Tardif, F.J. (2003). Conspectus and notes on the genus </w:t>
      </w:r>
      <w:r w:rsidRPr="00BC7386">
        <w:rPr>
          <w:rFonts w:ascii="Times New Roman" w:hAnsi="Times New Roman" w:cs="Times New Roman"/>
          <w:i/>
          <w:iCs/>
          <w:sz w:val="24"/>
          <w:szCs w:val="24"/>
        </w:rPr>
        <w:t>Amaranthus</w:t>
      </w:r>
      <w:r w:rsidRPr="00BC7386">
        <w:rPr>
          <w:rFonts w:ascii="Times New Roman" w:hAnsi="Times New Roman" w:cs="Times New Roman"/>
          <w:sz w:val="24"/>
          <w:szCs w:val="24"/>
        </w:rPr>
        <w:t xml:space="preserve"> in Canada. Rhodora, 105(923), 260-281.</w:t>
      </w:r>
    </w:p>
    <w:p w14:paraId="576E756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248.</w:t>
      </w:r>
      <w:r w:rsidRPr="00BC7386">
        <w:rPr>
          <w:rFonts w:ascii="Times New Roman" w:hAnsi="Times New Roman" w:cs="Times New Roman"/>
          <w:sz w:val="24"/>
          <w:szCs w:val="24"/>
        </w:rPr>
        <w:tab/>
        <w:t xml:space="preserve">Costea, M., Weaver, S.E. &amp; Tardif, F.J. (2004). The biology of Canadian weeds. 130. </w:t>
      </w:r>
      <w:r w:rsidRPr="00BC7386">
        <w:rPr>
          <w:rFonts w:ascii="Times New Roman" w:hAnsi="Times New Roman" w:cs="Times New Roman"/>
          <w:i/>
          <w:iCs/>
          <w:sz w:val="24"/>
          <w:szCs w:val="24"/>
        </w:rPr>
        <w:t>Amaranthus retroflexus</w:t>
      </w:r>
      <w:r w:rsidRPr="00BC7386">
        <w:rPr>
          <w:rFonts w:ascii="Times New Roman" w:hAnsi="Times New Roman" w:cs="Times New Roman"/>
          <w:sz w:val="24"/>
          <w:szCs w:val="24"/>
        </w:rPr>
        <w:t xml:space="preserve"> L., </w:t>
      </w:r>
      <w:r w:rsidRPr="00BC7386">
        <w:rPr>
          <w:rFonts w:ascii="Times New Roman" w:hAnsi="Times New Roman" w:cs="Times New Roman"/>
          <w:i/>
          <w:iCs/>
          <w:sz w:val="24"/>
          <w:szCs w:val="24"/>
        </w:rPr>
        <w:t>A. powellii</w:t>
      </w:r>
      <w:r w:rsidRPr="00BC7386">
        <w:rPr>
          <w:rFonts w:ascii="Times New Roman" w:hAnsi="Times New Roman" w:cs="Times New Roman"/>
          <w:sz w:val="24"/>
          <w:szCs w:val="24"/>
        </w:rPr>
        <w:t xml:space="preserve"> S. Watson and </w:t>
      </w:r>
      <w:r w:rsidRPr="00BC7386">
        <w:rPr>
          <w:rFonts w:ascii="Times New Roman" w:hAnsi="Times New Roman" w:cs="Times New Roman"/>
          <w:i/>
          <w:iCs/>
          <w:sz w:val="24"/>
          <w:szCs w:val="24"/>
        </w:rPr>
        <w:t>A. hybridus</w:t>
      </w:r>
      <w:r w:rsidRPr="00BC7386">
        <w:rPr>
          <w:rFonts w:ascii="Times New Roman" w:hAnsi="Times New Roman" w:cs="Times New Roman"/>
          <w:sz w:val="24"/>
          <w:szCs w:val="24"/>
        </w:rPr>
        <w:t xml:space="preserve"> L. (update). Can. J. Plant Sci., 84, 631-668.</w:t>
      </w:r>
    </w:p>
    <w:p w14:paraId="439BD96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249.</w:t>
      </w:r>
      <w:r w:rsidRPr="00BC7386">
        <w:rPr>
          <w:rFonts w:ascii="Times New Roman" w:hAnsi="Times New Roman" w:cs="Times New Roman"/>
          <w:sz w:val="24"/>
          <w:szCs w:val="24"/>
        </w:rPr>
        <w:tab/>
        <w:t xml:space="preserve">Costea, M., Weaver, S.E. &amp; Tardif, F.J. (2005). The biology of invasive alien plants in Canada. 3. </w:t>
      </w:r>
      <w:r w:rsidRPr="00BC7386">
        <w:rPr>
          <w:rFonts w:ascii="Times New Roman" w:hAnsi="Times New Roman" w:cs="Times New Roman"/>
          <w:i/>
          <w:iCs/>
          <w:sz w:val="24"/>
          <w:szCs w:val="24"/>
        </w:rPr>
        <w:t>Amaranthus tuberculatus</w:t>
      </w:r>
      <w:r w:rsidRPr="00BC7386">
        <w:rPr>
          <w:rFonts w:ascii="Times New Roman" w:hAnsi="Times New Roman" w:cs="Times New Roman"/>
          <w:sz w:val="24"/>
          <w:szCs w:val="24"/>
        </w:rPr>
        <w:t xml:space="preserve"> (Moq.) Sauer var. </w:t>
      </w:r>
      <w:r w:rsidRPr="00BC7386">
        <w:rPr>
          <w:rFonts w:ascii="Times New Roman" w:hAnsi="Times New Roman" w:cs="Times New Roman"/>
          <w:i/>
          <w:iCs/>
          <w:sz w:val="24"/>
          <w:szCs w:val="24"/>
        </w:rPr>
        <w:t>rudis</w:t>
      </w:r>
      <w:r w:rsidRPr="00BC7386">
        <w:rPr>
          <w:rFonts w:ascii="Times New Roman" w:hAnsi="Times New Roman" w:cs="Times New Roman"/>
          <w:sz w:val="24"/>
          <w:szCs w:val="24"/>
        </w:rPr>
        <w:t xml:space="preserve"> (Sauer) Costea &amp; Tardif. Can. J. Plant Sci., 85, 507-522.</w:t>
      </w:r>
    </w:p>
    <w:p w14:paraId="4CF0E39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250.</w:t>
      </w:r>
      <w:r w:rsidRPr="00BC7386">
        <w:rPr>
          <w:rFonts w:ascii="Times New Roman" w:hAnsi="Times New Roman" w:cs="Times New Roman"/>
          <w:sz w:val="24"/>
          <w:szCs w:val="24"/>
        </w:rPr>
        <w:tab/>
        <w:t>Costică, M. &amp; Mititelu, D. (1994). Contribuţii la cunoaşterea florei şi vegetaţiei de pe culmea Pietricica (judeţul Bacău). Stud. Comunic. Muz. Şti. Nat. Bacău, /1980-1993/, 13, 55-60.</w:t>
      </w:r>
    </w:p>
    <w:p w14:paraId="5059070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251.</w:t>
      </w:r>
      <w:r w:rsidRPr="00BC7386">
        <w:rPr>
          <w:rFonts w:ascii="Times New Roman" w:hAnsi="Times New Roman" w:cs="Times New Roman"/>
          <w:sz w:val="24"/>
          <w:szCs w:val="24"/>
        </w:rPr>
        <w:tab/>
        <w:t>Covaci, P. (1984). Nordamerikanische holz-pflanzen im dendrologischen Park Matscha.</w:t>
      </w:r>
    </w:p>
    <w:p w14:paraId="026E8CB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17, 53–59.</w:t>
      </w:r>
    </w:p>
    <w:p w14:paraId="661898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252.</w:t>
      </w:r>
      <w:r w:rsidRPr="00BC7386">
        <w:rPr>
          <w:rFonts w:ascii="Times New Roman" w:hAnsi="Times New Roman" w:cs="Times New Roman"/>
          <w:sz w:val="24"/>
          <w:szCs w:val="24"/>
        </w:rPr>
        <w:tab/>
        <w:t>Covaci, P., Truţă, H. &amp; Ardelean, A. (1987). Parcul dendrologic Macea. Arad: Cons. Jud. Pentru Îndrum. Ocrot.Nat.</w:t>
      </w:r>
    </w:p>
    <w:p w14:paraId="58B18284" w14:textId="0525768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253.</w:t>
      </w:r>
      <w:r w:rsidRPr="00BC7386">
        <w:rPr>
          <w:rFonts w:ascii="Times New Roman" w:hAnsi="Times New Roman" w:cs="Times New Roman"/>
          <w:sz w:val="24"/>
          <w:szCs w:val="24"/>
        </w:rPr>
        <w:tab/>
        <w:t xml:space="preserve">Crăciunaș, M.T. (2013). Studiul fitoecologic al municipiului Sibiu și al zonei suburbane. </w:t>
      </w:r>
      <w:r w:rsidR="00986B38" w:rsidRPr="00BC7386">
        <w:rPr>
          <w:rFonts w:ascii="Times New Roman" w:hAnsi="Times New Roman" w:cs="Times New Roman"/>
          <w:sz w:val="24"/>
          <w:szCs w:val="24"/>
        </w:rPr>
        <w:t>Univ.” Babeș</w:t>
      </w:r>
      <w:r w:rsidRPr="00BC7386">
        <w:rPr>
          <w:rFonts w:ascii="Times New Roman" w:hAnsi="Times New Roman" w:cs="Times New Roman"/>
          <w:sz w:val="24"/>
          <w:szCs w:val="24"/>
        </w:rPr>
        <w:t>-Boliay”, Cluj-Napoca.</w:t>
      </w:r>
      <w:r w:rsidR="008418D6" w:rsidRPr="00BC7386">
        <w:rPr>
          <w:rFonts w:ascii="Times New Roman" w:hAnsi="Times New Roman" w:cs="Times New Roman"/>
          <w:sz w:val="24"/>
          <w:szCs w:val="24"/>
        </w:rPr>
        <w:t>, PhD Thesis</w:t>
      </w:r>
    </w:p>
    <w:p w14:paraId="2CE8EEAD" w14:textId="45E07BF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254.</w:t>
      </w:r>
      <w:r w:rsidRPr="00BC7386">
        <w:rPr>
          <w:rFonts w:ascii="Times New Roman" w:hAnsi="Times New Roman" w:cs="Times New Roman"/>
          <w:sz w:val="24"/>
          <w:szCs w:val="24"/>
        </w:rPr>
        <w:tab/>
        <w:t>Cristea, V. (1981). Flora şi vegetaţia Podişului Secaşelor. Univ. "Babeş-Bolyai" Cluj- Napoca.</w:t>
      </w:r>
    </w:p>
    <w:p w14:paraId="7F192B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255.</w:t>
      </w:r>
      <w:r w:rsidRPr="00BC7386">
        <w:rPr>
          <w:rFonts w:ascii="Times New Roman" w:hAnsi="Times New Roman" w:cs="Times New Roman"/>
          <w:sz w:val="24"/>
          <w:szCs w:val="24"/>
        </w:rPr>
        <w:tab/>
        <w:t>Cristea, V., Gafta, D. &amp; Pedrotti, F. (2004). Fitosociologie. Cluj-Napoca: Presa Universitară Clujană.</w:t>
      </w:r>
    </w:p>
    <w:p w14:paraId="03B33AB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256.</w:t>
      </w:r>
      <w:r w:rsidRPr="00BC7386">
        <w:rPr>
          <w:rFonts w:ascii="Times New Roman" w:hAnsi="Times New Roman" w:cs="Times New Roman"/>
          <w:sz w:val="24"/>
          <w:szCs w:val="24"/>
        </w:rPr>
        <w:tab/>
        <w:t>Cristurean, I. (1973). Date noi asupra florei cormofitelor din judeţul Bistriţa-Năsăud. Analele Univ. Bucureşti, Biol. Veget. 22, 77-83.</w:t>
      </w:r>
    </w:p>
    <w:p w14:paraId="0DE011B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257.</w:t>
      </w:r>
      <w:r w:rsidRPr="00BC7386">
        <w:rPr>
          <w:rFonts w:ascii="Times New Roman" w:hAnsi="Times New Roman" w:cs="Times New Roman"/>
          <w:sz w:val="24"/>
          <w:szCs w:val="24"/>
        </w:rPr>
        <w:tab/>
        <w:t>Cristurean, I. &amp; Ionescu-Ţeculescu, V. (1970). Asociaţii vegetale din rezervaţia naturală “Pădurea Hagieni.” Acta Horti Bot. Bucurest., 8, 245–279.</w:t>
      </w:r>
    </w:p>
    <w:p w14:paraId="68154D4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258.</w:t>
      </w:r>
      <w:r w:rsidRPr="00BC7386">
        <w:rPr>
          <w:rFonts w:ascii="Times New Roman" w:hAnsi="Times New Roman" w:cs="Times New Roman"/>
          <w:sz w:val="24"/>
          <w:szCs w:val="24"/>
        </w:rPr>
        <w:tab/>
        <w:t xml:space="preserve">Cristurean, I. &amp; Lițescu, S. (1997). O nouă specie de </w:t>
      </w:r>
      <w:r w:rsidRPr="00BC7386">
        <w:rPr>
          <w:rFonts w:ascii="Times New Roman" w:hAnsi="Times New Roman" w:cs="Times New Roman"/>
          <w:i/>
          <w:iCs/>
          <w:sz w:val="24"/>
          <w:szCs w:val="24"/>
        </w:rPr>
        <w:t>Hypecoum</w:t>
      </w:r>
      <w:r w:rsidRPr="00BC7386">
        <w:rPr>
          <w:rFonts w:ascii="Times New Roman" w:hAnsi="Times New Roman" w:cs="Times New Roman"/>
          <w:sz w:val="24"/>
          <w:szCs w:val="24"/>
        </w:rPr>
        <w:t xml:space="preserve"> L. în flora României.</w:t>
      </w:r>
    </w:p>
    <w:p w14:paraId="1442CA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25, 93–95.</w:t>
      </w:r>
    </w:p>
    <w:p w14:paraId="6155E63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259.</w:t>
      </w:r>
      <w:r w:rsidRPr="00BC7386">
        <w:rPr>
          <w:rFonts w:ascii="Times New Roman" w:hAnsi="Times New Roman" w:cs="Times New Roman"/>
          <w:sz w:val="24"/>
          <w:szCs w:val="24"/>
        </w:rPr>
        <w:tab/>
        <w:t>Csiszár, Á. (2005). A Kisvirágú Nebáncsvirág (</w:t>
      </w:r>
      <w:r w:rsidRPr="00BC7386">
        <w:rPr>
          <w:rFonts w:ascii="Times New Roman" w:hAnsi="Times New Roman" w:cs="Times New Roman"/>
          <w:i/>
          <w:iCs/>
          <w:sz w:val="24"/>
          <w:szCs w:val="24"/>
        </w:rPr>
        <w:t>Impatiens Parviflora</w:t>
      </w:r>
      <w:r w:rsidRPr="00BC7386">
        <w:rPr>
          <w:rFonts w:ascii="Times New Roman" w:hAnsi="Times New Roman" w:cs="Times New Roman"/>
          <w:sz w:val="24"/>
          <w:szCs w:val="24"/>
        </w:rPr>
        <w:t xml:space="preserve"> Dc.) És A Keresztlapu (</w:t>
      </w:r>
      <w:r w:rsidRPr="00BC7386">
        <w:rPr>
          <w:rFonts w:ascii="Times New Roman" w:hAnsi="Times New Roman" w:cs="Times New Roman"/>
          <w:i/>
          <w:iCs/>
          <w:sz w:val="24"/>
          <w:szCs w:val="24"/>
        </w:rPr>
        <w:t>Erechtites Hieracifolia</w:t>
      </w:r>
      <w:r w:rsidRPr="00BC7386">
        <w:rPr>
          <w:rFonts w:ascii="Times New Roman" w:hAnsi="Times New Roman" w:cs="Times New Roman"/>
          <w:sz w:val="24"/>
          <w:szCs w:val="24"/>
        </w:rPr>
        <w:t xml:space="preserve"> Raf. Ex Dc.) Allelopatikus Hatásának Vizsgálata, Rövid Kitekintéssel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xml:space="preserve"> Vizsgált Fajok Morfológiájára, Valamint Európai És Hazai Előfordulásukra. Kanitzia, 13, 81–98.</w:t>
      </w:r>
    </w:p>
    <w:p w14:paraId="376CEA0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260.</w:t>
      </w:r>
      <w:r w:rsidRPr="00BC7386">
        <w:rPr>
          <w:rFonts w:ascii="Times New Roman" w:hAnsi="Times New Roman" w:cs="Times New Roman"/>
          <w:sz w:val="24"/>
          <w:szCs w:val="24"/>
        </w:rPr>
        <w:tab/>
        <w:t>Csűrös, I. (1993). Amerikából származó növényeink. Múzeumi Füzetek. Új Sorozat, (2), 107–120.</w:t>
      </w:r>
    </w:p>
    <w:p w14:paraId="685BBF0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261.</w:t>
      </w:r>
      <w:r w:rsidRPr="00BC7386">
        <w:rPr>
          <w:rFonts w:ascii="Times New Roman" w:hAnsi="Times New Roman" w:cs="Times New Roman"/>
          <w:sz w:val="24"/>
          <w:szCs w:val="24"/>
        </w:rPr>
        <w:tab/>
        <w:t>Csűrös, L. (1995-1996). About the vegetation of the Citadel hill (Cetăţuia, Fellegvár) of Cluj-Napoca. Contrib. Bot. Cluj-Napoca, /1995-1996/, 27-35.</w:t>
      </w:r>
    </w:p>
    <w:p w14:paraId="22BD36C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262.</w:t>
      </w:r>
      <w:r w:rsidRPr="00BC7386">
        <w:rPr>
          <w:rFonts w:ascii="Times New Roman" w:hAnsi="Times New Roman" w:cs="Times New Roman"/>
          <w:sz w:val="24"/>
          <w:szCs w:val="24"/>
        </w:rPr>
        <w:tab/>
        <w:t>Csűrös, Şt., Pop, I. Hodişan I. &amp; Csűrös-Káptalan, M. (1968). Cercetări floristice şi de vegetaţie între Orşova şi Eşelniţa. Contrib. Bot. Cluj-Napoca, 277-312.</w:t>
      </w:r>
    </w:p>
    <w:p w14:paraId="4FEA6C9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263.</w:t>
      </w:r>
      <w:r w:rsidRPr="00BC7386">
        <w:rPr>
          <w:rFonts w:ascii="Times New Roman" w:hAnsi="Times New Roman" w:cs="Times New Roman"/>
          <w:sz w:val="24"/>
          <w:szCs w:val="24"/>
        </w:rPr>
        <w:tab/>
        <w:t>Csűrös-Káptalan, M. &amp; Csűrös, Ş. (1969). Completări la “Flora R. S. România” (I).</w:t>
      </w:r>
    </w:p>
    <w:p w14:paraId="6F53EA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Studia Univ. “Babeş-Bolyai”, Ser. Biol., 14(1), 29–30.</w:t>
      </w:r>
    </w:p>
    <w:p w14:paraId="513BD6AF" w14:textId="55646AA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264.</w:t>
      </w:r>
      <w:r w:rsidRPr="00BC7386">
        <w:rPr>
          <w:rFonts w:ascii="Times New Roman" w:hAnsi="Times New Roman" w:cs="Times New Roman"/>
          <w:sz w:val="24"/>
          <w:szCs w:val="24"/>
        </w:rPr>
        <w:tab/>
        <w:t>Csűrös-Káptalan, M. &amp; Csűrös, Şt. (1972). Cercetări de vegetaţie în lunca Mureşului, între Decea şi Aiud. Contr. Bot. Cluj-Napoca, /1972/, 237-245.</w:t>
      </w:r>
    </w:p>
    <w:p w14:paraId="7FA7D45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265.</w:t>
      </w:r>
      <w:r w:rsidRPr="00BC7386">
        <w:rPr>
          <w:rFonts w:ascii="Times New Roman" w:hAnsi="Times New Roman" w:cs="Times New Roman"/>
          <w:sz w:val="24"/>
          <w:szCs w:val="24"/>
        </w:rPr>
        <w:tab/>
        <w:t>Culiţă, S. (2007). Considerations regarding the alien plants from Moldavian flora (Romania), deliberately introduced by man. Bul. Grăd. Bot. Iaşi, 14, 41–50.</w:t>
      </w:r>
    </w:p>
    <w:p w14:paraId="6489C7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266.</w:t>
      </w:r>
      <w:r w:rsidRPr="00BC7386">
        <w:rPr>
          <w:rFonts w:ascii="Times New Roman" w:hAnsi="Times New Roman" w:cs="Times New Roman"/>
          <w:sz w:val="24"/>
          <w:szCs w:val="24"/>
        </w:rPr>
        <w:tab/>
        <w:t>Danciu, M. &amp; Pop, O.G. (2006). Flora rezervaţiei Muntele Tâmpa. In: Pop O.G. (ed.) - Muntele Tâmpa. Rezervaţia din inima cetăţii (pp. 38–72). Braşov: Editura Univ. Transilvania.</w:t>
      </w:r>
    </w:p>
    <w:p w14:paraId="14BB2934" w14:textId="3C7B1A92"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267.</w:t>
      </w:r>
      <w:r w:rsidRPr="00BC7386">
        <w:rPr>
          <w:rFonts w:ascii="Times New Roman" w:hAnsi="Times New Roman" w:cs="Times New Roman"/>
          <w:sz w:val="24"/>
          <w:szCs w:val="24"/>
        </w:rPr>
        <w:tab/>
        <w:t>Daraban, M. (2007). Cercetări floristice şi fitocenologice în Parcul Natural Vânători- Neamţ. Univ. "Al. I. Cuza" Iaşi.</w:t>
      </w:r>
      <w:r w:rsidR="008418D6" w:rsidRPr="00BC7386">
        <w:rPr>
          <w:rFonts w:ascii="Times New Roman" w:hAnsi="Times New Roman" w:cs="Times New Roman"/>
          <w:sz w:val="24"/>
          <w:szCs w:val="24"/>
        </w:rPr>
        <w:t>, PhD Thesis</w:t>
      </w:r>
    </w:p>
    <w:p w14:paraId="6B28639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268.</w:t>
      </w:r>
      <w:r w:rsidRPr="00BC7386">
        <w:rPr>
          <w:rFonts w:ascii="Times New Roman" w:hAnsi="Times New Roman" w:cs="Times New Roman"/>
          <w:sz w:val="24"/>
          <w:szCs w:val="24"/>
        </w:rPr>
        <w:tab/>
        <w:t>Dăscălescu, C. (1976-1977). Contribuţii la studiul fitocenologic al buruienăriilor din Bazinul Tarcăului (judeţul Neamț). Stud. Comunic. Muz. Şti. Nat. Bacău, /1976-1977/, 275-279.</w:t>
      </w:r>
    </w:p>
    <w:p w14:paraId="07817E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269.</w:t>
      </w:r>
      <w:r w:rsidRPr="00BC7386">
        <w:rPr>
          <w:rFonts w:ascii="Times New Roman" w:hAnsi="Times New Roman" w:cs="Times New Roman"/>
          <w:sz w:val="24"/>
          <w:szCs w:val="24"/>
        </w:rPr>
        <w:tab/>
        <w:t>Dăscălescu, C., Chifu, T., Ştefan, N., Onofrei, T. &amp; Roşca, M. (1977). Aspecte ale vegetaţiei din pajiştile naturale din Bazinul Tarcăului şi Neamţului. Unele aspecte ale modului lor de exploatare. Anuarul Muz. Şti. Nat. Piatra Neamţ (anexă), 69-80.</w:t>
      </w:r>
    </w:p>
    <w:p w14:paraId="0DDC356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270.</w:t>
      </w:r>
      <w:r w:rsidRPr="00BC7386">
        <w:rPr>
          <w:rFonts w:ascii="Times New Roman" w:hAnsi="Times New Roman" w:cs="Times New Roman"/>
          <w:sz w:val="24"/>
          <w:szCs w:val="24"/>
        </w:rPr>
        <w:tab/>
        <w:t>Decă, Şt., Năstase, A. &amp; Tiţă I. (2006). Plante lemnoase din sud-vestul Olteniei. Stud. Com. Şti. Nat., Muz. Olteniei, Craiova, 22, 91-97.</w:t>
      </w:r>
    </w:p>
    <w:p w14:paraId="53FA6C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271.</w:t>
      </w:r>
      <w:r w:rsidRPr="00BC7386">
        <w:rPr>
          <w:rFonts w:ascii="Times New Roman" w:hAnsi="Times New Roman" w:cs="Times New Roman"/>
          <w:sz w:val="24"/>
          <w:szCs w:val="24"/>
        </w:rPr>
        <w:tab/>
        <w:t>Degen, A. (1901). Die Flora von Herculesbad-eine Vegetations-Skizze. Budapest:</w:t>
      </w:r>
    </w:p>
    <w:p w14:paraId="493130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Buchdruckerei-Actiengesellschaft Pallas, 1-29.</w:t>
      </w:r>
    </w:p>
    <w:p w14:paraId="7F1C13F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272.</w:t>
      </w:r>
      <w:r w:rsidRPr="00BC7386">
        <w:rPr>
          <w:rFonts w:ascii="Times New Roman" w:hAnsi="Times New Roman" w:cs="Times New Roman"/>
          <w:sz w:val="24"/>
          <w:szCs w:val="24"/>
        </w:rPr>
        <w:tab/>
        <w:t>Diaconeasa, B. &amp; Popa, D. (1964) Problema relictară a lotusului [</w:t>
      </w:r>
      <w:r w:rsidRPr="00BC7386">
        <w:rPr>
          <w:rFonts w:ascii="Times New Roman" w:hAnsi="Times New Roman" w:cs="Times New Roman"/>
          <w:i/>
          <w:iCs/>
          <w:sz w:val="24"/>
          <w:szCs w:val="24"/>
        </w:rPr>
        <w:t>Nymphaea lotus</w:t>
      </w:r>
      <w:r w:rsidRPr="00BC7386">
        <w:rPr>
          <w:rFonts w:ascii="Times New Roman" w:hAnsi="Times New Roman" w:cs="Times New Roman"/>
          <w:sz w:val="24"/>
          <w:szCs w:val="24"/>
        </w:rPr>
        <w:t xml:space="preserve"> L. var. </w:t>
      </w:r>
      <w:r w:rsidRPr="00BC7386">
        <w:rPr>
          <w:rFonts w:ascii="Times New Roman" w:hAnsi="Times New Roman" w:cs="Times New Roman"/>
          <w:i/>
          <w:iCs/>
          <w:sz w:val="24"/>
          <w:szCs w:val="24"/>
        </w:rPr>
        <w:t xml:space="preserve">thermalis </w:t>
      </w:r>
      <w:r w:rsidRPr="00BC7386">
        <w:rPr>
          <w:rFonts w:ascii="Times New Roman" w:hAnsi="Times New Roman" w:cs="Times New Roman"/>
          <w:sz w:val="24"/>
          <w:szCs w:val="24"/>
        </w:rPr>
        <w:t>(DC.) Tuzs.] şi a lacului termal de la Băile 1 Mai, în lumina analizelor microstratigrafice. Contrib. Bot. /1964/, 135-140.</w:t>
      </w:r>
    </w:p>
    <w:p w14:paraId="733634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273.</w:t>
      </w:r>
      <w:r w:rsidRPr="00BC7386">
        <w:rPr>
          <w:rFonts w:ascii="Times New Roman" w:hAnsi="Times New Roman" w:cs="Times New Roman"/>
          <w:sz w:val="24"/>
          <w:szCs w:val="24"/>
        </w:rPr>
        <w:tab/>
        <w:t>Diaconescu, V. (1961). Sectorul "Plante ornamentale" al Grădinii Botanice din Bucureşti.</w:t>
      </w:r>
    </w:p>
    <w:p w14:paraId="017F9FD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Acta Bot. Horti Bucurest., /1960/, 71-118.</w:t>
      </w:r>
    </w:p>
    <w:p w14:paraId="1824E40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274.</w:t>
      </w:r>
      <w:r w:rsidRPr="00BC7386">
        <w:rPr>
          <w:rFonts w:ascii="Times New Roman" w:hAnsi="Times New Roman" w:cs="Times New Roman"/>
          <w:sz w:val="24"/>
          <w:szCs w:val="24"/>
        </w:rPr>
        <w:tab/>
        <w:t>Diaconescu, F. (1971). Materiale pentru flora vasculară a masivului Leaota. Com. Bot., 12, 185-204.</w:t>
      </w:r>
    </w:p>
    <w:p w14:paraId="5A4D05A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275.</w:t>
      </w:r>
      <w:r w:rsidRPr="00BC7386">
        <w:rPr>
          <w:rFonts w:ascii="Times New Roman" w:hAnsi="Times New Roman" w:cs="Times New Roman"/>
          <w:sz w:val="24"/>
          <w:szCs w:val="24"/>
        </w:rPr>
        <w:tab/>
        <w:t>Diaconescu, F. (1972). Materiale pentru flora sinantropică a localităţilor urbane şi împrejurimilor lor din Bazinul Bahluiului. Analale Şti. Univ. "Al. I. Cuza" Iaşi, 28(1), 165-170.</w:t>
      </w:r>
    </w:p>
    <w:p w14:paraId="57DFFCCD" w14:textId="35B81C6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276.</w:t>
      </w:r>
      <w:r w:rsidRPr="00BC7386">
        <w:rPr>
          <w:rFonts w:ascii="Times New Roman" w:hAnsi="Times New Roman" w:cs="Times New Roman"/>
          <w:sz w:val="24"/>
          <w:szCs w:val="24"/>
        </w:rPr>
        <w:tab/>
        <w:t>Diaconescu, F. (1978). Cercetări taxonomice, biologice şi fitocenologice asupra plantelor antropofile din Bazinul Bahluiului (jud. Iaşi), Univ. "Al. I. Cuza" Iaşi.</w:t>
      </w:r>
      <w:r w:rsidR="0072060B" w:rsidRPr="00BC7386">
        <w:rPr>
          <w:rFonts w:ascii="Times New Roman" w:hAnsi="Times New Roman" w:cs="Times New Roman"/>
          <w:sz w:val="24"/>
          <w:szCs w:val="24"/>
        </w:rPr>
        <w:t>, PhD Thesis</w:t>
      </w:r>
    </w:p>
    <w:p w14:paraId="46F22E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277.</w:t>
      </w:r>
      <w:r w:rsidRPr="00BC7386">
        <w:rPr>
          <w:rFonts w:ascii="Times New Roman" w:hAnsi="Times New Roman" w:cs="Times New Roman"/>
          <w:sz w:val="24"/>
          <w:szCs w:val="24"/>
        </w:rPr>
        <w:tab/>
        <w:t>Diaconescu, V. (1979). Considérations sur le phénomène de naturalisation des espèces exotiques ligneuses. Acta Horti Bot. Bucurest., 14, 51–55.</w:t>
      </w:r>
    </w:p>
    <w:p w14:paraId="53E0397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278.</w:t>
      </w:r>
      <w:r w:rsidRPr="00BC7386">
        <w:rPr>
          <w:rFonts w:ascii="Times New Roman" w:hAnsi="Times New Roman" w:cs="Times New Roman"/>
          <w:sz w:val="24"/>
          <w:szCs w:val="24"/>
        </w:rPr>
        <w:tab/>
        <w:t>Diaconescu, V. (1984). O specie lemnoasă exotică de mare perspectivă (</w:t>
      </w:r>
      <w:r w:rsidRPr="00BC7386">
        <w:rPr>
          <w:rFonts w:ascii="Times New Roman" w:hAnsi="Times New Roman" w:cs="Times New Roman"/>
          <w:i/>
          <w:iCs/>
          <w:sz w:val="24"/>
          <w:szCs w:val="24"/>
        </w:rPr>
        <w:t>Paulownia tomentosa</w:t>
      </w:r>
      <w:r w:rsidRPr="00BC7386">
        <w:rPr>
          <w:rFonts w:ascii="Times New Roman" w:hAnsi="Times New Roman" w:cs="Times New Roman"/>
          <w:sz w:val="24"/>
          <w:szCs w:val="24"/>
        </w:rPr>
        <w:t xml:space="preserve"> Steud.) pentru spaţiile verzi din sudul ţării. Acta Horti Bot. Bucurest., 17, 61– 70.</w:t>
      </w:r>
    </w:p>
    <w:p w14:paraId="5C08B09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279.</w:t>
      </w:r>
      <w:r w:rsidRPr="00BC7386">
        <w:rPr>
          <w:rFonts w:ascii="Times New Roman" w:hAnsi="Times New Roman" w:cs="Times New Roman"/>
          <w:sz w:val="24"/>
          <w:szCs w:val="24"/>
        </w:rPr>
        <w:tab/>
        <w:t>Dihoru, G. (1966). Date noi despre flora Dobrogei. Stud. Cerc. Biol., Ser. Bot., 18(5), 433-436.</w:t>
      </w:r>
    </w:p>
    <w:p w14:paraId="546C6DF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280.</w:t>
      </w:r>
      <w:r w:rsidRPr="00BC7386">
        <w:rPr>
          <w:rFonts w:ascii="Times New Roman" w:hAnsi="Times New Roman" w:cs="Times New Roman"/>
          <w:sz w:val="24"/>
          <w:szCs w:val="24"/>
        </w:rPr>
        <w:tab/>
        <w:t xml:space="preserve">Dihoru, G. (1967). </w:t>
      </w:r>
      <w:r w:rsidRPr="00BC7386">
        <w:rPr>
          <w:rFonts w:ascii="Times New Roman" w:hAnsi="Times New Roman" w:cs="Times New Roman"/>
          <w:i/>
          <w:iCs/>
          <w:sz w:val="24"/>
          <w:szCs w:val="24"/>
        </w:rPr>
        <w:t>Cannabis ruderalis</w:t>
      </w:r>
      <w:r w:rsidRPr="00BC7386">
        <w:rPr>
          <w:rFonts w:ascii="Times New Roman" w:hAnsi="Times New Roman" w:cs="Times New Roman"/>
          <w:sz w:val="24"/>
          <w:szCs w:val="24"/>
        </w:rPr>
        <w:t xml:space="preserve"> Janischewschy în flora României. Stud. Cerc. Biol. Ser. Bot., 19(1), 17-22.</w:t>
      </w:r>
    </w:p>
    <w:p w14:paraId="5EC2C0D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281.</w:t>
      </w:r>
      <w:r w:rsidRPr="00BC7386">
        <w:rPr>
          <w:rFonts w:ascii="Times New Roman" w:hAnsi="Times New Roman" w:cs="Times New Roman"/>
          <w:sz w:val="24"/>
          <w:szCs w:val="24"/>
        </w:rPr>
        <w:tab/>
        <w:t>Dihoru, G. (1967). Flora ierboasă din parchetele de la Babadag (Regiunea Dobrogea).</w:t>
      </w:r>
    </w:p>
    <w:p w14:paraId="706DEA5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Contrib. Bot., /1967/, 111-117.</w:t>
      </w:r>
    </w:p>
    <w:p w14:paraId="3912E0BE" w14:textId="173CD6F2"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282.</w:t>
      </w:r>
      <w:r w:rsidRPr="00BC7386">
        <w:rPr>
          <w:rFonts w:ascii="Times New Roman" w:hAnsi="Times New Roman" w:cs="Times New Roman"/>
          <w:sz w:val="24"/>
          <w:szCs w:val="24"/>
        </w:rPr>
        <w:tab/>
        <w:t>Dihoru, G. (1968). Precizări floristice (IV) (Oxalis, Trinia, Gypsophila). Stud. Cerc. Biol. Ser. Bot., 20(6), 473-480.</w:t>
      </w:r>
    </w:p>
    <w:p w14:paraId="2444BC1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283.</w:t>
      </w:r>
      <w:r w:rsidRPr="00BC7386">
        <w:rPr>
          <w:rFonts w:ascii="Times New Roman" w:hAnsi="Times New Roman" w:cs="Times New Roman"/>
          <w:sz w:val="24"/>
          <w:szCs w:val="24"/>
        </w:rPr>
        <w:tab/>
        <w:t>Dihoru, G. (1975). Învelişul vegetal din muntele Siriu. Bucureşti: Editura Acad. R. S. România.</w:t>
      </w:r>
    </w:p>
    <w:p w14:paraId="7BF02A0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284.</w:t>
      </w:r>
      <w:r w:rsidRPr="00BC7386">
        <w:rPr>
          <w:rFonts w:ascii="Times New Roman" w:hAnsi="Times New Roman" w:cs="Times New Roman"/>
          <w:sz w:val="24"/>
          <w:szCs w:val="24"/>
        </w:rPr>
        <w:tab/>
        <w:t>Dihoru, G. (1977). Poluarea - factor ecologic paranatural. Stud. Cerc. Biol., Ser. Biol. Veg., 29(1), 55-60.</w:t>
      </w:r>
    </w:p>
    <w:p w14:paraId="478A05F2" w14:textId="140EBA7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285.</w:t>
      </w:r>
      <w:r w:rsidRPr="00BC7386">
        <w:rPr>
          <w:rFonts w:ascii="Times New Roman" w:hAnsi="Times New Roman" w:cs="Times New Roman"/>
          <w:sz w:val="24"/>
          <w:szCs w:val="24"/>
        </w:rPr>
        <w:tab/>
        <w:t xml:space="preserve">Dihoru, G. (1986). </w:t>
      </w:r>
      <w:r w:rsidRPr="00BC7386">
        <w:rPr>
          <w:rFonts w:ascii="Times New Roman" w:hAnsi="Times New Roman" w:cs="Times New Roman"/>
          <w:i/>
          <w:iCs/>
          <w:sz w:val="24"/>
          <w:szCs w:val="24"/>
        </w:rPr>
        <w:t>Sophora jaubertii</w:t>
      </w:r>
      <w:r w:rsidRPr="00BC7386">
        <w:rPr>
          <w:rFonts w:ascii="Times New Roman" w:hAnsi="Times New Roman" w:cs="Times New Roman"/>
          <w:sz w:val="24"/>
          <w:szCs w:val="24"/>
        </w:rPr>
        <w:t xml:space="preserve"> Spach, specie subspontană nenaturalizată. Stud. Cerc. Biol., Ser. Biol. Veg. 38(2), 113-127.</w:t>
      </w:r>
    </w:p>
    <w:p w14:paraId="1512EADC" w14:textId="49DE345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286.</w:t>
      </w:r>
      <w:r w:rsidRPr="00BC7386">
        <w:rPr>
          <w:rFonts w:ascii="Times New Roman" w:hAnsi="Times New Roman" w:cs="Times New Roman"/>
          <w:sz w:val="24"/>
          <w:szCs w:val="24"/>
        </w:rPr>
        <w:tab/>
        <w:t xml:space="preserve">Dihoru, G. (1997). </w:t>
      </w:r>
      <w:r w:rsidRPr="00BC7386">
        <w:rPr>
          <w:rFonts w:ascii="Times New Roman" w:hAnsi="Times New Roman" w:cs="Times New Roman"/>
          <w:i/>
          <w:iCs/>
          <w:sz w:val="24"/>
          <w:szCs w:val="24"/>
        </w:rPr>
        <w:t>Pteris multifida</w:t>
      </w:r>
      <w:r w:rsidRPr="00BC7386">
        <w:rPr>
          <w:rFonts w:ascii="Times New Roman" w:hAnsi="Times New Roman" w:cs="Times New Roman"/>
          <w:sz w:val="24"/>
          <w:szCs w:val="24"/>
        </w:rPr>
        <w:t xml:space="preserve"> în loc de Pteris vittata. Studii și Cercetări de Biologie. Seria Biologie Vegetală, 49(1–2), 115–117.</w:t>
      </w:r>
    </w:p>
    <w:p w14:paraId="11C8BA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287.</w:t>
      </w:r>
      <w:r w:rsidRPr="00BC7386">
        <w:rPr>
          <w:rFonts w:ascii="Times New Roman" w:hAnsi="Times New Roman" w:cs="Times New Roman"/>
          <w:sz w:val="24"/>
          <w:szCs w:val="24"/>
        </w:rPr>
        <w:tab/>
        <w:t>Dihoru, G. (1998). Speciile de Tragopogon din flora Romaniei. Acta Horti Bot. Bucurest.</w:t>
      </w:r>
    </w:p>
    <w:p w14:paraId="5CA7FD1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/1996-1997/, 93-94.</w:t>
      </w:r>
    </w:p>
    <w:p w14:paraId="33A562D4" w14:textId="1415063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288.</w:t>
      </w:r>
      <w:r w:rsidRPr="00BC7386">
        <w:rPr>
          <w:rFonts w:ascii="Times New Roman" w:hAnsi="Times New Roman" w:cs="Times New Roman"/>
          <w:sz w:val="24"/>
          <w:szCs w:val="24"/>
        </w:rPr>
        <w:tab/>
        <w:t xml:space="preserve">Dihoru, G. (2004). Plante invazive în flora României. Analele Universitatii din Craiova, 9(45), 73–82. </w:t>
      </w:r>
    </w:p>
    <w:p w14:paraId="6ACD221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289.</w:t>
      </w:r>
      <w:r w:rsidRPr="00BC7386">
        <w:rPr>
          <w:rFonts w:ascii="Times New Roman" w:hAnsi="Times New Roman" w:cs="Times New Roman"/>
          <w:sz w:val="24"/>
          <w:szCs w:val="24"/>
        </w:rPr>
        <w:tab/>
        <w:t>Dihoru, G. (2005). Floristic miniatures (1; 2). Analele Şti. Univ. Craiova, Ser. Biol., Horticult., TPPA, Ing. Med., 10(46), 139-144; 145-150.</w:t>
      </w:r>
    </w:p>
    <w:p w14:paraId="5AA1228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290.</w:t>
      </w:r>
      <w:r w:rsidRPr="00BC7386">
        <w:rPr>
          <w:rFonts w:ascii="Times New Roman" w:hAnsi="Times New Roman" w:cs="Times New Roman"/>
          <w:sz w:val="24"/>
          <w:szCs w:val="24"/>
        </w:rPr>
        <w:tab/>
        <w:t>Dihoru, G. (2015). Tracheoflora județului Buzău. București: Ars Docendi.</w:t>
      </w:r>
    </w:p>
    <w:p w14:paraId="72B7213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291.</w:t>
      </w:r>
      <w:r w:rsidRPr="00BC7386">
        <w:rPr>
          <w:rFonts w:ascii="Times New Roman" w:hAnsi="Times New Roman" w:cs="Times New Roman"/>
          <w:sz w:val="24"/>
          <w:szCs w:val="24"/>
        </w:rPr>
        <w:tab/>
        <w:t>Dihoru, G., Andrei, M. &amp; Cristurean, I. (1970). Date preliminare despre flora şi vegetaţia ierboasă dintre Valea Mraconiei şi Cazanele Mari ale Dunării. Acta Horti Bot. Bucurest., 207–214.</w:t>
      </w:r>
    </w:p>
    <w:p w14:paraId="7681F1F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292.</w:t>
      </w:r>
      <w:r w:rsidRPr="00BC7386">
        <w:rPr>
          <w:rFonts w:ascii="Times New Roman" w:hAnsi="Times New Roman" w:cs="Times New Roman"/>
          <w:sz w:val="24"/>
          <w:szCs w:val="24"/>
        </w:rPr>
        <w:tab/>
        <w:t>Dihoru, G., Andrei, M. &amp; Cristurean, I. (1972). Flora teritoriului dintre Valea Mraconiei şi depresiunea Dubova (Defileul Dunării). Acta Horti Bot. Bucurest., 10, 479–514.</w:t>
      </w:r>
    </w:p>
    <w:p w14:paraId="722CEA3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293.</w:t>
      </w:r>
      <w:r w:rsidRPr="00BC7386">
        <w:rPr>
          <w:rFonts w:ascii="Times New Roman" w:hAnsi="Times New Roman" w:cs="Times New Roman"/>
          <w:sz w:val="24"/>
          <w:szCs w:val="24"/>
        </w:rPr>
        <w:tab/>
        <w:t xml:space="preserve">Dihoru, G. &amp; Boruz V. (2013). Species to the limit of specific spreading area in Romania: </w:t>
      </w:r>
      <w:r w:rsidRPr="00BC7386">
        <w:rPr>
          <w:rFonts w:ascii="Times New Roman" w:hAnsi="Times New Roman" w:cs="Times New Roman"/>
          <w:i/>
          <w:iCs/>
          <w:sz w:val="24"/>
          <w:szCs w:val="24"/>
        </w:rPr>
        <w:t>Zingeria pisidica</w:t>
      </w:r>
      <w:r w:rsidRPr="00BC7386">
        <w:rPr>
          <w:rFonts w:ascii="Times New Roman" w:hAnsi="Times New Roman" w:cs="Times New Roman"/>
          <w:sz w:val="24"/>
          <w:szCs w:val="24"/>
        </w:rPr>
        <w:t xml:space="preserve"> (Boiss.) Tutin. Stud. Com. Muz. Ști Nat. Craiova, 29(1), 137- 144.</w:t>
      </w:r>
    </w:p>
    <w:p w14:paraId="402358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294.</w:t>
      </w:r>
      <w:r w:rsidRPr="00BC7386">
        <w:rPr>
          <w:rFonts w:ascii="Times New Roman" w:hAnsi="Times New Roman" w:cs="Times New Roman"/>
          <w:sz w:val="24"/>
          <w:szCs w:val="24"/>
        </w:rPr>
        <w:tab/>
        <w:t>Dihoru, G. &amp; Chisăliţă, I. (2001). Invelişul vegetal de pe Haldele de la Moldova Nouă.</w:t>
      </w:r>
    </w:p>
    <w:p w14:paraId="2703B9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29, 233–240.</w:t>
      </w:r>
    </w:p>
    <w:p w14:paraId="54E283B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295.</w:t>
      </w:r>
      <w:r w:rsidRPr="00BC7386">
        <w:rPr>
          <w:rFonts w:ascii="Times New Roman" w:hAnsi="Times New Roman" w:cs="Times New Roman"/>
          <w:sz w:val="24"/>
          <w:szCs w:val="24"/>
        </w:rPr>
        <w:tab/>
        <w:t>Dihoru, G., Cristurean, I. &amp; Andrei, M. (1973). Vegetaţia dintre Valea Mraconiei – Depresiunea Dubova din Defileul Dunării. Acta Horti Bot. Bucurest., 11, 353–423.</w:t>
      </w:r>
    </w:p>
    <w:p w14:paraId="10E454C2" w14:textId="6C8AD66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296.</w:t>
      </w:r>
      <w:r w:rsidRPr="00BC7386">
        <w:rPr>
          <w:rFonts w:ascii="Times New Roman" w:hAnsi="Times New Roman" w:cs="Times New Roman"/>
          <w:sz w:val="24"/>
          <w:szCs w:val="24"/>
        </w:rPr>
        <w:tab/>
        <w:t xml:space="preserve">Dihoru, G. &amp; Dihoru, A. (1982). Flora sinantropică a Depresiunii Cheia din jud. Prahova. Studii Și Cercetări de Biologie. Seria Biologie Vegetală, 34(2), 97–100. </w:t>
      </w:r>
    </w:p>
    <w:p w14:paraId="2294565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297.</w:t>
      </w:r>
      <w:r w:rsidRPr="00BC7386">
        <w:rPr>
          <w:rFonts w:ascii="Times New Roman" w:hAnsi="Times New Roman" w:cs="Times New Roman"/>
          <w:sz w:val="24"/>
          <w:szCs w:val="24"/>
        </w:rPr>
        <w:tab/>
        <w:t>Dihoru, G. &amp; Dihoru, A. (1983). Flora sinantropică din Poiana Braşov. Stud. Cerc. Biol., Ser. Biol. Veg., 35(2), 87-95.</w:t>
      </w:r>
    </w:p>
    <w:p w14:paraId="2FC031F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298.</w:t>
      </w:r>
      <w:r w:rsidRPr="00BC7386">
        <w:rPr>
          <w:rFonts w:ascii="Times New Roman" w:hAnsi="Times New Roman" w:cs="Times New Roman"/>
          <w:sz w:val="24"/>
          <w:szCs w:val="24"/>
        </w:rPr>
        <w:tab/>
        <w:t>Dihoru, G. &amp; Doniţă, N. (1970). Flora şi vegetaţia Podişului Babadag. Bucureşti: Editura Acad. R. S. România.</w:t>
      </w:r>
    </w:p>
    <w:p w14:paraId="7B4A016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299.</w:t>
      </w:r>
      <w:r w:rsidRPr="00BC7386">
        <w:rPr>
          <w:rFonts w:ascii="Times New Roman" w:hAnsi="Times New Roman" w:cs="Times New Roman"/>
          <w:sz w:val="24"/>
          <w:szCs w:val="24"/>
        </w:rPr>
        <w:tab/>
        <w:t>Dihoru, G. &amp; Negrean, G. (1976). Sintaxoni specifici Deltei Dunării. Peuce, 101–118.</w:t>
      </w:r>
    </w:p>
    <w:p w14:paraId="6124FED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300.</w:t>
      </w:r>
      <w:r w:rsidRPr="00BC7386">
        <w:rPr>
          <w:rFonts w:ascii="Times New Roman" w:hAnsi="Times New Roman" w:cs="Times New Roman"/>
          <w:sz w:val="24"/>
          <w:szCs w:val="24"/>
        </w:rPr>
        <w:tab/>
        <w:t xml:space="preserve">Dihoru, G. &amp; Negrean, G. (1975). Cenotaxoni noi din alianţa </w:t>
      </w:r>
      <w:r w:rsidRPr="00BC7386">
        <w:rPr>
          <w:rFonts w:ascii="Times New Roman" w:hAnsi="Times New Roman" w:cs="Times New Roman"/>
          <w:i/>
          <w:iCs/>
          <w:sz w:val="24"/>
          <w:szCs w:val="24"/>
        </w:rPr>
        <w:t>Polygonion avicularis</w:t>
      </w:r>
      <w:r w:rsidRPr="00BC7386">
        <w:rPr>
          <w:rFonts w:ascii="Times New Roman" w:hAnsi="Times New Roman" w:cs="Times New Roman"/>
          <w:sz w:val="24"/>
          <w:szCs w:val="24"/>
        </w:rPr>
        <w:t>. Stud. Cerc. Biol., Ser. Biol. Veg., 27(1), 3–8.</w:t>
      </w:r>
    </w:p>
    <w:p w14:paraId="28B79B55" w14:textId="331B09A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301.</w:t>
      </w:r>
      <w:r w:rsidRPr="00BC7386">
        <w:rPr>
          <w:rFonts w:ascii="Times New Roman" w:hAnsi="Times New Roman" w:cs="Times New Roman"/>
          <w:sz w:val="24"/>
          <w:szCs w:val="24"/>
        </w:rPr>
        <w:tab/>
        <w:t>Dihoru, G. &amp; Negrean, G. (1976). Flora of the Danube Delta. Peuce, 217–251.</w:t>
      </w:r>
    </w:p>
    <w:p w14:paraId="26CEC4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302.</w:t>
      </w:r>
      <w:r w:rsidRPr="00BC7386">
        <w:rPr>
          <w:rFonts w:ascii="Times New Roman" w:hAnsi="Times New Roman" w:cs="Times New Roman"/>
          <w:sz w:val="24"/>
          <w:szCs w:val="24"/>
        </w:rPr>
        <w:tab/>
        <w:t>Dihoru, G. &amp; Negrean, G. (2009). Cartea roşie a plantelor vasculare din România. Bucureşti: Editura Acad. Române.</w:t>
      </w:r>
    </w:p>
    <w:p w14:paraId="65534EE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303.</w:t>
      </w:r>
      <w:r w:rsidRPr="00BC7386">
        <w:rPr>
          <w:rFonts w:ascii="Times New Roman" w:hAnsi="Times New Roman" w:cs="Times New Roman"/>
          <w:sz w:val="24"/>
          <w:szCs w:val="24"/>
        </w:rPr>
        <w:tab/>
        <w:t>Dihoru, G. &amp; Rădulescu-Ivan, D. (1960). Observaţii asupra florei şi vegetaţiei spontane din Grădina Botanică din Bucureşti. Acta Horti Bot. Bucurest., 55-86.</w:t>
      </w:r>
    </w:p>
    <w:p w14:paraId="48081AE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304.</w:t>
      </w:r>
      <w:r w:rsidRPr="00BC7386">
        <w:rPr>
          <w:rFonts w:ascii="Times New Roman" w:hAnsi="Times New Roman" w:cs="Times New Roman"/>
          <w:sz w:val="24"/>
          <w:szCs w:val="24"/>
        </w:rPr>
        <w:tab/>
        <w:t xml:space="preserve">Dihoru, G. &amp; Sârbu, A. (1998). </w:t>
      </w:r>
      <w:r w:rsidRPr="00BC7386">
        <w:rPr>
          <w:rFonts w:ascii="Times New Roman" w:hAnsi="Times New Roman" w:cs="Times New Roman"/>
          <w:i/>
          <w:iCs/>
          <w:sz w:val="24"/>
          <w:szCs w:val="24"/>
        </w:rPr>
        <w:t>Eclipta prostrata</w:t>
      </w:r>
      <w:r w:rsidRPr="00BC7386">
        <w:rPr>
          <w:rFonts w:ascii="Times New Roman" w:hAnsi="Times New Roman" w:cs="Times New Roman"/>
          <w:sz w:val="24"/>
          <w:szCs w:val="24"/>
        </w:rPr>
        <w:t xml:space="preserve"> (fam. Asteraceae), neofită în flora României. Acta Horti Bot. Bucurest., 95–99.</w:t>
      </w:r>
    </w:p>
    <w:p w14:paraId="79FC5E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305.</w:t>
      </w:r>
      <w:r w:rsidRPr="00BC7386">
        <w:rPr>
          <w:rFonts w:ascii="Times New Roman" w:hAnsi="Times New Roman" w:cs="Times New Roman"/>
          <w:sz w:val="24"/>
          <w:szCs w:val="24"/>
        </w:rPr>
        <w:tab/>
        <w:t>Dinu, C. (1987). Contribuţii la cunoaşterea resurselor vegetale din zona Cheia-Munţii Măcinului. Culegere Stud. Art. Biol. Iaşi, 3, 244-246.</w:t>
      </w:r>
    </w:p>
    <w:p w14:paraId="61B55A1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306.</w:t>
      </w:r>
      <w:r w:rsidRPr="00BC7386">
        <w:rPr>
          <w:rFonts w:ascii="Times New Roman" w:hAnsi="Times New Roman" w:cs="Times New Roman"/>
          <w:sz w:val="24"/>
          <w:szCs w:val="24"/>
        </w:rPr>
        <w:tab/>
        <w:t>Dobrescu, C. (1972). Note floristice din Bazinul superior al Bârladului (Podişul Central Moldovenesc). Analele Şti. Univ. “Al. I. Cuza” Iaşi, Secţ. II. a. Biol, 18(2), 453–457.</w:t>
      </w:r>
    </w:p>
    <w:p w14:paraId="054DB5F8" w14:textId="5B3AC8C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307.</w:t>
      </w:r>
      <w:r w:rsidRPr="00BC7386">
        <w:rPr>
          <w:rFonts w:ascii="Times New Roman" w:hAnsi="Times New Roman" w:cs="Times New Roman"/>
          <w:sz w:val="24"/>
          <w:szCs w:val="24"/>
        </w:rPr>
        <w:tab/>
        <w:t>Dobrescu, C., (1974). Cercetări asupra florei şi vegetaţiei din Bazinul superior al Bârladului (Podişul Central Moldovenesc). Univ. din Bucureşti.</w:t>
      </w:r>
      <w:r w:rsidR="0072060B" w:rsidRPr="00BC7386">
        <w:rPr>
          <w:rFonts w:ascii="Times New Roman" w:hAnsi="Times New Roman" w:cs="Times New Roman"/>
          <w:sz w:val="24"/>
          <w:szCs w:val="24"/>
        </w:rPr>
        <w:t>, PhD Thesis</w:t>
      </w:r>
    </w:p>
    <w:p w14:paraId="114A928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308.</w:t>
      </w:r>
      <w:r w:rsidRPr="00BC7386">
        <w:rPr>
          <w:rFonts w:ascii="Times New Roman" w:hAnsi="Times New Roman" w:cs="Times New Roman"/>
          <w:sz w:val="24"/>
          <w:szCs w:val="24"/>
        </w:rPr>
        <w:tab/>
        <w:t>Dobrescu, C., Bârcă, C. &amp; Lazăr, M. (1958). Schiţă floristică şi geobotanică a văii Ciric, cu referire specială la iazul şi pădurea Ciric-Iaşi. Analele Şti. Univ. "Al. I. Cuza" Iaşi, secţ. II (Şti. Nat.), 4(1), 5-44.</w:t>
      </w:r>
    </w:p>
    <w:p w14:paraId="74E34D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309.</w:t>
      </w:r>
      <w:r w:rsidRPr="00BC7386">
        <w:rPr>
          <w:rFonts w:ascii="Times New Roman" w:hAnsi="Times New Roman" w:cs="Times New Roman"/>
          <w:sz w:val="24"/>
          <w:szCs w:val="24"/>
        </w:rPr>
        <w:tab/>
        <w:t>Dobrescu, C., Eftimie, E., Kovács, A. &amp; Toth, E. (1971). Aspecte floristice şi de vegetaţie de pe şesul şi versantul drept al Bahluiului (dealul Miroslava) Iaşi (I). Stud. Comun. Şti. Nat. Muz. Suceava, 141-164.</w:t>
      </w:r>
    </w:p>
    <w:p w14:paraId="4F223F1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310.</w:t>
      </w:r>
      <w:r w:rsidRPr="00BC7386">
        <w:rPr>
          <w:rFonts w:ascii="Times New Roman" w:hAnsi="Times New Roman" w:cs="Times New Roman"/>
          <w:sz w:val="24"/>
          <w:szCs w:val="24"/>
        </w:rPr>
        <w:tab/>
        <w:t>Dobrescu, C., Eftimie, E., Kovács, A. &amp; Toth, E. (1973). Aspecte floristice şi de vegetaţie de pe şesul şi versantul drept al Bahluiului (dealul Miroslava) Iaşi (II). Stud. Comun. Şti. Nat. Muz. Suceava, 197-212</w:t>
      </w:r>
    </w:p>
    <w:p w14:paraId="6FDBF3C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311.</w:t>
      </w:r>
      <w:r w:rsidRPr="00BC7386">
        <w:rPr>
          <w:rFonts w:ascii="Times New Roman" w:hAnsi="Times New Roman" w:cs="Times New Roman"/>
          <w:sz w:val="24"/>
          <w:szCs w:val="24"/>
        </w:rPr>
        <w:tab/>
        <w:t>Dobrescu, C., Eftimie, E. &amp; Pascal, P. (1965). Contribuţii botanice. Analele Şti. Univ. “Al. I. Cuza”, Secţ. II, a. Biol., 11(1), 165–168.</w:t>
      </w:r>
    </w:p>
    <w:p w14:paraId="64250F7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312.</w:t>
      </w:r>
      <w:r w:rsidRPr="00BC7386">
        <w:rPr>
          <w:rFonts w:ascii="Times New Roman" w:hAnsi="Times New Roman" w:cs="Times New Roman"/>
          <w:sz w:val="24"/>
          <w:szCs w:val="24"/>
        </w:rPr>
        <w:tab/>
        <w:t>Dobrescu, C. &amp; Kovács, Att. (1972). Ubersicht der höheren Pflanzengesellschaften Ostrumäniens (Moldou - Gebit). II. Die Nitrophilen unkratpflanzengesellschaften. Analele Şti. Univ. "Al. I. Cuza", Secţ. II, Biol., 18(2), 367-376.</w:t>
      </w:r>
    </w:p>
    <w:p w14:paraId="7CCFE66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313.</w:t>
      </w:r>
      <w:r w:rsidRPr="00BC7386">
        <w:rPr>
          <w:rFonts w:ascii="Times New Roman" w:hAnsi="Times New Roman" w:cs="Times New Roman"/>
          <w:sz w:val="24"/>
          <w:szCs w:val="24"/>
        </w:rPr>
        <w:tab/>
        <w:t>Dobrescu, C., Mititelu, D., Turenschi, E. &amp; Pascal, P. (1962). Noi contribuţii la studiul florei R. P. R., Stud. Cerc. Şti., Acad. R. P. R. (fil. Iaşi), Biol.-Şti. Agr., 13(1), 153-155.</w:t>
      </w:r>
    </w:p>
    <w:p w14:paraId="4EC60B6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314.</w:t>
      </w:r>
      <w:r w:rsidRPr="00BC7386">
        <w:rPr>
          <w:rFonts w:ascii="Times New Roman" w:hAnsi="Times New Roman" w:cs="Times New Roman"/>
          <w:sz w:val="24"/>
          <w:szCs w:val="24"/>
        </w:rPr>
        <w:tab/>
        <w:t>Dobrescu, C. &amp; Viţălariu, G. (1984). Contribuţii la studiul vegetaţiei din Moldova.</w:t>
      </w:r>
    </w:p>
    <w:p w14:paraId="1EAF50B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 I. Cuza", Secţ. II, a. Biol., 30, 52-56.</w:t>
      </w:r>
    </w:p>
    <w:p w14:paraId="46B788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315.</w:t>
      </w:r>
      <w:r w:rsidRPr="00BC7386">
        <w:rPr>
          <w:rFonts w:ascii="Times New Roman" w:hAnsi="Times New Roman" w:cs="Times New Roman"/>
          <w:sz w:val="24"/>
          <w:szCs w:val="24"/>
        </w:rPr>
        <w:tab/>
        <w:t>Dobrescu, C. &amp; Viţălariu G. (1982). Contribuţii fitocorologice. Analele Şti. Univ. "Al. I. Cuza", Secţ. II, a. Biol., 28, 15-17.</w:t>
      </w:r>
    </w:p>
    <w:p w14:paraId="0A0D5BF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316.</w:t>
      </w:r>
      <w:r w:rsidRPr="00BC7386">
        <w:rPr>
          <w:rFonts w:ascii="Times New Roman" w:hAnsi="Times New Roman" w:cs="Times New Roman"/>
          <w:sz w:val="24"/>
          <w:szCs w:val="24"/>
        </w:rPr>
        <w:tab/>
        <w:t xml:space="preserve">Dogaru, V.G., Budoi, G.Ș. &amp; Săndoiu, D.-I. (2012). Determination of the </w:t>
      </w:r>
      <w:r w:rsidRPr="00BC7386">
        <w:rPr>
          <w:rFonts w:ascii="Times New Roman" w:hAnsi="Times New Roman" w:cs="Times New Roman"/>
          <w:i/>
          <w:iCs/>
          <w:sz w:val="24"/>
          <w:szCs w:val="24"/>
        </w:rPr>
        <w:t>Amaranthus retroflexus</w:t>
      </w:r>
      <w:r w:rsidRPr="00BC7386">
        <w:rPr>
          <w:rFonts w:ascii="Times New Roman" w:hAnsi="Times New Roman" w:cs="Times New Roman"/>
          <w:sz w:val="24"/>
          <w:szCs w:val="24"/>
        </w:rPr>
        <w:t xml:space="preserve"> damage threshold in maize crop. Advances in Agriculture &amp; Botanics International Journal of the Bioflux Society, 4(1), 1–5.</w:t>
      </w:r>
    </w:p>
    <w:p w14:paraId="3D8D16F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317.</w:t>
      </w:r>
      <w:r w:rsidRPr="00BC7386">
        <w:rPr>
          <w:rFonts w:ascii="Times New Roman" w:hAnsi="Times New Roman" w:cs="Times New Roman"/>
          <w:sz w:val="24"/>
          <w:szCs w:val="24"/>
        </w:rPr>
        <w:tab/>
        <w:t>Doltu, M. I., Sanda, V. &amp; Popescu, A. (1983). Caracterizarea ecologică şi fitocenologică a florei nisipoase din România. Stud. Com. Şti. Nat., Muz. Brukenthal, Sibiu, 25, 87–152.</w:t>
      </w:r>
    </w:p>
    <w:p w14:paraId="68B63F6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318.</w:t>
      </w:r>
      <w:r w:rsidRPr="00BC7386">
        <w:rPr>
          <w:rFonts w:ascii="Times New Roman" w:hAnsi="Times New Roman" w:cs="Times New Roman"/>
          <w:sz w:val="24"/>
          <w:szCs w:val="24"/>
        </w:rPr>
        <w:tab/>
        <w:t>Doltu, M. I., Popescu, A., Sanda, V. &amp; Nedelcu, G.A. (1984). Analiza cormofitelor din Câmpia Munteniei. Stud. Com., Muz. Şti. Nat. Brukenthal, Sibiu, 49-124.</w:t>
      </w:r>
    </w:p>
    <w:p w14:paraId="0439B85E" w14:textId="7555165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319.</w:t>
      </w:r>
      <w:r w:rsidRPr="00BC7386">
        <w:rPr>
          <w:rFonts w:ascii="Times New Roman" w:hAnsi="Times New Roman" w:cs="Times New Roman"/>
          <w:sz w:val="24"/>
          <w:szCs w:val="24"/>
        </w:rPr>
        <w:tab/>
        <w:t>Doltu, M.I. &amp; Schneider-Binder, E. (1970). Plante colectate şi prelucrate de Ferdinand Schur aflate în colecţia de herbarii a Muzeului Brukenthal. Stud. Com. Şti. Nat., Muz. Brukenthal, Sibiu, 15, 215-262.</w:t>
      </w:r>
    </w:p>
    <w:p w14:paraId="3562AEE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320.</w:t>
      </w:r>
      <w:r w:rsidRPr="00BC7386">
        <w:rPr>
          <w:rFonts w:ascii="Times New Roman" w:hAnsi="Times New Roman" w:cs="Times New Roman"/>
          <w:sz w:val="24"/>
          <w:szCs w:val="24"/>
        </w:rPr>
        <w:tab/>
        <w:t xml:space="preserve">Doroftei, M. (2009). Chorology of </w:t>
      </w:r>
      <w:r w:rsidRPr="00BC7386">
        <w:rPr>
          <w:rFonts w:ascii="Times New Roman" w:hAnsi="Times New Roman" w:cs="Times New Roman"/>
          <w:i/>
          <w:iCs/>
          <w:sz w:val="24"/>
          <w:szCs w:val="24"/>
        </w:rPr>
        <w:t>Amorpha fruticosa</w:t>
      </w:r>
      <w:r w:rsidRPr="00BC7386">
        <w:rPr>
          <w:rFonts w:ascii="Times New Roman" w:hAnsi="Times New Roman" w:cs="Times New Roman"/>
          <w:sz w:val="24"/>
          <w:szCs w:val="24"/>
        </w:rPr>
        <w:t xml:space="preserve"> in the Danube Delta. Roum. J. Biol.-Plant Biol., 54(1), 61-67.</w:t>
      </w:r>
    </w:p>
    <w:p w14:paraId="25DC11E8" w14:textId="0CFAE47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321.</w:t>
      </w:r>
      <w:r w:rsidRPr="00BC7386">
        <w:rPr>
          <w:rFonts w:ascii="Times New Roman" w:hAnsi="Times New Roman" w:cs="Times New Roman"/>
          <w:sz w:val="24"/>
          <w:szCs w:val="24"/>
        </w:rPr>
        <w:tab/>
        <w:t xml:space="preserve">Doroftei, M. (2009). Cercetări ecologice asupra unor specii de plante lemnoase alohtone din Delta Dunării. Univ. “Ovidius” Constanţa. </w:t>
      </w:r>
      <w:r w:rsidR="000D06E6" w:rsidRPr="00BC7386">
        <w:rPr>
          <w:rFonts w:ascii="Times New Roman" w:hAnsi="Times New Roman" w:cs="Times New Roman"/>
          <w:sz w:val="24"/>
          <w:szCs w:val="24"/>
        </w:rPr>
        <w:t>PhD Thesis</w:t>
      </w:r>
      <w:r w:rsidRPr="00BC7386">
        <w:rPr>
          <w:rFonts w:ascii="Times New Roman" w:hAnsi="Times New Roman" w:cs="Times New Roman"/>
          <w:sz w:val="24"/>
          <w:szCs w:val="24"/>
        </w:rPr>
        <w:t>.</w:t>
      </w:r>
    </w:p>
    <w:p w14:paraId="06A7CA2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322.</w:t>
      </w:r>
      <w:r w:rsidRPr="00BC7386">
        <w:rPr>
          <w:rFonts w:ascii="Times New Roman" w:hAnsi="Times New Roman" w:cs="Times New Roman"/>
          <w:sz w:val="24"/>
          <w:szCs w:val="24"/>
        </w:rPr>
        <w:tab/>
        <w:t>Doroftei, M. (2010). Alien ligneous species evaluated by populational indices in the Danube Delta (Romania). Transylv. Rev. Syst. Ecol. Res. "The Wetlands Diversity", 10, 33-53.</w:t>
      </w:r>
    </w:p>
    <w:p w14:paraId="6E02D79D" w14:textId="0B831EF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323.</w:t>
      </w:r>
      <w:r w:rsidRPr="00BC7386">
        <w:rPr>
          <w:rFonts w:ascii="Times New Roman" w:hAnsi="Times New Roman" w:cs="Times New Roman"/>
          <w:sz w:val="24"/>
          <w:szCs w:val="24"/>
        </w:rPr>
        <w:tab/>
        <w:t xml:space="preserve">Doroftei, M. &amp; Anastasiu, P. (2014). Potential </w:t>
      </w:r>
      <w:r w:rsidR="006D2681" w:rsidRPr="00BC7386">
        <w:rPr>
          <w:rFonts w:ascii="Times New Roman" w:hAnsi="Times New Roman" w:cs="Times New Roman"/>
          <w:sz w:val="24"/>
          <w:szCs w:val="24"/>
        </w:rPr>
        <w:t>i</w:t>
      </w:r>
      <w:r w:rsidRPr="00BC7386">
        <w:rPr>
          <w:rFonts w:ascii="Times New Roman" w:hAnsi="Times New Roman" w:cs="Times New Roman"/>
          <w:sz w:val="24"/>
          <w:szCs w:val="24"/>
        </w:rPr>
        <w:t xml:space="preserve">mpacts of </w:t>
      </w:r>
      <w:r w:rsidR="006D2681" w:rsidRPr="00BC7386">
        <w:rPr>
          <w:rFonts w:ascii="Times New Roman" w:hAnsi="Times New Roman" w:cs="Times New Roman"/>
          <w:sz w:val="24"/>
          <w:szCs w:val="24"/>
        </w:rPr>
        <w:t>c</w:t>
      </w:r>
      <w:r w:rsidRPr="00BC7386">
        <w:rPr>
          <w:rFonts w:ascii="Times New Roman" w:hAnsi="Times New Roman" w:cs="Times New Roman"/>
          <w:sz w:val="24"/>
          <w:szCs w:val="24"/>
        </w:rPr>
        <w:t xml:space="preserve">limate </w:t>
      </w:r>
      <w:r w:rsidR="006D2681" w:rsidRPr="00BC7386">
        <w:rPr>
          <w:rFonts w:ascii="Times New Roman" w:hAnsi="Times New Roman" w:cs="Times New Roman"/>
          <w:sz w:val="24"/>
          <w:szCs w:val="24"/>
        </w:rPr>
        <w:t>c</w:t>
      </w:r>
      <w:r w:rsidRPr="00BC7386">
        <w:rPr>
          <w:rFonts w:ascii="Times New Roman" w:hAnsi="Times New Roman" w:cs="Times New Roman"/>
          <w:sz w:val="24"/>
          <w:szCs w:val="24"/>
        </w:rPr>
        <w:t xml:space="preserve">hange on </w:t>
      </w:r>
      <w:r w:rsidR="006D2681" w:rsidRPr="00BC7386">
        <w:rPr>
          <w:rFonts w:ascii="Times New Roman" w:hAnsi="Times New Roman" w:cs="Times New Roman"/>
          <w:sz w:val="24"/>
          <w:szCs w:val="24"/>
        </w:rPr>
        <w:t>h</w:t>
      </w:r>
      <w:r w:rsidRPr="00BC7386">
        <w:rPr>
          <w:rFonts w:ascii="Times New Roman" w:hAnsi="Times New Roman" w:cs="Times New Roman"/>
          <w:sz w:val="24"/>
          <w:szCs w:val="24"/>
        </w:rPr>
        <w:t xml:space="preserve">abitats and </w:t>
      </w:r>
      <w:r w:rsidR="006D2681" w:rsidRPr="00BC7386">
        <w:rPr>
          <w:rFonts w:ascii="Times New Roman" w:hAnsi="Times New Roman" w:cs="Times New Roman"/>
          <w:sz w:val="24"/>
          <w:szCs w:val="24"/>
        </w:rPr>
        <w:t>t</w:t>
      </w:r>
      <w:r w:rsidRPr="00BC7386">
        <w:rPr>
          <w:rFonts w:ascii="Times New Roman" w:hAnsi="Times New Roman" w:cs="Times New Roman"/>
          <w:sz w:val="24"/>
          <w:szCs w:val="24"/>
        </w:rPr>
        <w:t xml:space="preserve">heir </w:t>
      </w:r>
      <w:r w:rsidR="006D2681" w:rsidRPr="00BC7386">
        <w:rPr>
          <w:rFonts w:ascii="Times New Roman" w:hAnsi="Times New Roman" w:cs="Times New Roman"/>
          <w:sz w:val="24"/>
          <w:szCs w:val="24"/>
        </w:rPr>
        <w:t>e</w:t>
      </w:r>
      <w:r w:rsidRPr="00BC7386">
        <w:rPr>
          <w:rFonts w:ascii="Times New Roman" w:hAnsi="Times New Roman" w:cs="Times New Roman"/>
          <w:sz w:val="24"/>
          <w:szCs w:val="24"/>
        </w:rPr>
        <w:t xml:space="preserve">ffects on </w:t>
      </w:r>
      <w:r w:rsidR="006D2681" w:rsidRPr="00BC7386">
        <w:rPr>
          <w:rFonts w:ascii="Times New Roman" w:hAnsi="Times New Roman" w:cs="Times New Roman"/>
          <w:sz w:val="24"/>
          <w:szCs w:val="24"/>
        </w:rPr>
        <w:t>i</w:t>
      </w:r>
      <w:r w:rsidRPr="00BC7386">
        <w:rPr>
          <w:rFonts w:ascii="Times New Roman" w:hAnsi="Times New Roman" w:cs="Times New Roman"/>
          <w:sz w:val="24"/>
          <w:szCs w:val="24"/>
        </w:rPr>
        <w:t xml:space="preserve">nvasive </w:t>
      </w:r>
      <w:r w:rsidR="006D2681"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6D2681" w:rsidRPr="00BC7386">
        <w:rPr>
          <w:rFonts w:ascii="Times New Roman" w:hAnsi="Times New Roman" w:cs="Times New Roman"/>
          <w:sz w:val="24"/>
          <w:szCs w:val="24"/>
        </w:rPr>
        <w:t>s</w:t>
      </w:r>
      <w:r w:rsidRPr="00BC7386">
        <w:rPr>
          <w:rFonts w:ascii="Times New Roman" w:hAnsi="Times New Roman" w:cs="Times New Roman"/>
          <w:sz w:val="24"/>
          <w:szCs w:val="24"/>
        </w:rPr>
        <w:t>pecies on Danube Delta Biosphere Reserve, Romania. In S. Rannow &amp; M. Neubert (Eds.), Managing Protected Areas in Central and Eastern Europe under Climate Change Advances in Global Change Research, 58 (pp. 267–278). Dordrecht Heidelberg New York London: Springer. https://doi.org/10.1007/978-94-007-7960-0</w:t>
      </w:r>
    </w:p>
    <w:p w14:paraId="7E168AA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324.</w:t>
      </w:r>
      <w:r w:rsidRPr="00BC7386">
        <w:rPr>
          <w:rFonts w:ascii="Times New Roman" w:hAnsi="Times New Roman" w:cs="Times New Roman"/>
          <w:sz w:val="24"/>
          <w:szCs w:val="24"/>
        </w:rPr>
        <w:tab/>
        <w:t>Doroftei, M. &amp; Covaliov, S. (2009). Comparative study of Sulina and Sfântu Gheorghe seaside flora. Sc. Annals of DDI, 13, 13-18.</w:t>
      </w:r>
    </w:p>
    <w:p w14:paraId="41D1589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325.</w:t>
      </w:r>
      <w:r w:rsidRPr="00BC7386">
        <w:rPr>
          <w:rFonts w:ascii="Times New Roman" w:hAnsi="Times New Roman" w:cs="Times New Roman"/>
          <w:sz w:val="24"/>
          <w:szCs w:val="24"/>
        </w:rPr>
        <w:tab/>
        <w:t>Doroftei, M. &amp; Covaliov, S. (2009). Checklist of alien ligneous plants in the Danube Delta Biosphere Reserve. Sc. Annals of DDI, 15, 19–24.</w:t>
      </w:r>
    </w:p>
    <w:p w14:paraId="173FAC4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326.</w:t>
      </w:r>
      <w:r w:rsidRPr="00BC7386">
        <w:rPr>
          <w:rFonts w:ascii="Times New Roman" w:hAnsi="Times New Roman" w:cs="Times New Roman"/>
          <w:sz w:val="24"/>
          <w:szCs w:val="24"/>
        </w:rPr>
        <w:tab/>
        <w:t>Doroftei, M. &amp; Covaliov, S. (Eds.). (2013). “Manual de... Delta Dunării”. Ghid pentru personalul de teren al Administrației Rezervației Biosferei Delata Dunării și Gărzii de Mediu. Tulcea: Editura centrul de informare tehnologică Delta Dunării – Tulcea.</w:t>
      </w:r>
    </w:p>
    <w:p w14:paraId="00C13EC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327.</w:t>
      </w:r>
      <w:r w:rsidRPr="00BC7386">
        <w:rPr>
          <w:rFonts w:ascii="Times New Roman" w:hAnsi="Times New Roman" w:cs="Times New Roman"/>
          <w:sz w:val="24"/>
          <w:szCs w:val="24"/>
        </w:rPr>
        <w:tab/>
        <w:t>Doroftei, M., Mierlă, M. &amp; Lup, G. (2011). Approaches to Habitat Disturbances in the Danube Delta, (2001), 46–56.</w:t>
      </w:r>
    </w:p>
    <w:p w14:paraId="1092B629" w14:textId="331EF002"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328.</w:t>
      </w:r>
      <w:r w:rsidRPr="00BC7386">
        <w:rPr>
          <w:rFonts w:ascii="Times New Roman" w:hAnsi="Times New Roman" w:cs="Times New Roman"/>
          <w:sz w:val="24"/>
          <w:szCs w:val="24"/>
        </w:rPr>
        <w:tab/>
        <w:t xml:space="preserve">Doroftei, M., Oprea, A., Ștefan, N. &amp; Sîrbu, I. (2011). Vascular wild flora of Danube Delta Biosphere Reserve. Scientific Annals </w:t>
      </w:r>
      <w:r w:rsidR="00986B38" w:rsidRPr="00BC7386">
        <w:rPr>
          <w:rFonts w:ascii="Times New Roman" w:hAnsi="Times New Roman" w:cs="Times New Roman"/>
          <w:sz w:val="24"/>
          <w:szCs w:val="24"/>
        </w:rPr>
        <w:t>of</w:t>
      </w:r>
      <w:r w:rsidRPr="00BC7386">
        <w:rPr>
          <w:rFonts w:ascii="Times New Roman" w:hAnsi="Times New Roman" w:cs="Times New Roman"/>
          <w:sz w:val="24"/>
          <w:szCs w:val="24"/>
        </w:rPr>
        <w:t xml:space="preserve"> The Danube Delta Institute, 17, 15–52.</w:t>
      </w:r>
    </w:p>
    <w:p w14:paraId="6762F02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329.</w:t>
      </w:r>
      <w:r w:rsidRPr="00BC7386">
        <w:rPr>
          <w:rFonts w:ascii="Times New Roman" w:hAnsi="Times New Roman" w:cs="Times New Roman"/>
          <w:sz w:val="24"/>
          <w:szCs w:val="24"/>
        </w:rPr>
        <w:tab/>
        <w:t>Doroftei, M., Mierlă, M. &amp; Marinov, M. (2013). Ecology of some alien plant species in Danube Delta. Ovidius University Annals of Natural Sciences, Biology - Ecology Series, 9(1), 33–40.</w:t>
      </w:r>
    </w:p>
    <w:p w14:paraId="59A3E26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330.</w:t>
      </w:r>
      <w:r w:rsidRPr="00BC7386">
        <w:rPr>
          <w:rFonts w:ascii="Times New Roman" w:hAnsi="Times New Roman" w:cs="Times New Roman"/>
          <w:sz w:val="24"/>
          <w:szCs w:val="24"/>
        </w:rPr>
        <w:tab/>
        <w:t>Drăcea, M. (1928). Salcâmul în România, Rev. Şti. "V. Adamachi", 14(3-4), 129.</w:t>
      </w:r>
    </w:p>
    <w:p w14:paraId="7F3207B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331.</w:t>
      </w:r>
      <w:r w:rsidRPr="00BC7386">
        <w:rPr>
          <w:rFonts w:ascii="Times New Roman" w:hAnsi="Times New Roman" w:cs="Times New Roman"/>
          <w:sz w:val="24"/>
          <w:szCs w:val="24"/>
        </w:rPr>
        <w:tab/>
        <w:t>Drăgulescu, C., (1995). Flora şi vegetaţia din Bazinul văii Sadului. Sibiu: Editura. Constant.</w:t>
      </w:r>
    </w:p>
    <w:p w14:paraId="3D5F30C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332.</w:t>
      </w:r>
      <w:r w:rsidRPr="00BC7386">
        <w:rPr>
          <w:rFonts w:ascii="Times New Roman" w:hAnsi="Times New Roman" w:cs="Times New Roman"/>
          <w:sz w:val="24"/>
          <w:szCs w:val="24"/>
        </w:rPr>
        <w:tab/>
        <w:t>Drăgulescu, C. (1997). Flora și vegetația grindului Saele – Istria (județul Constanța).</w:t>
      </w:r>
    </w:p>
    <w:p w14:paraId="07DF23C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Ști. Inst. Delta Dunării, 11-20.</w:t>
      </w:r>
    </w:p>
    <w:p w14:paraId="166C48D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333.</w:t>
      </w:r>
      <w:r w:rsidRPr="00BC7386">
        <w:rPr>
          <w:rFonts w:ascii="Times New Roman" w:hAnsi="Times New Roman" w:cs="Times New Roman"/>
          <w:sz w:val="24"/>
          <w:szCs w:val="24"/>
        </w:rPr>
        <w:tab/>
        <w:t xml:space="preserve">Drăgulescu, C. (1978). Originea şi corologia speciei </w:t>
      </w:r>
      <w:r w:rsidRPr="00BC7386">
        <w:rPr>
          <w:rFonts w:ascii="Times New Roman" w:hAnsi="Times New Roman" w:cs="Times New Roman"/>
          <w:i/>
          <w:iCs/>
          <w:sz w:val="24"/>
          <w:szCs w:val="24"/>
        </w:rPr>
        <w:t>Narcissus poëticus</w:t>
      </w:r>
      <w:r w:rsidRPr="00BC7386">
        <w:rPr>
          <w:rFonts w:ascii="Times New Roman" w:hAnsi="Times New Roman" w:cs="Times New Roman"/>
          <w:sz w:val="24"/>
          <w:szCs w:val="24"/>
        </w:rPr>
        <w:t xml:space="preserve"> L. s. l. Stud. Com. Şti. Nat. Muz. Brukenthal, 22, 105-128.</w:t>
      </w:r>
    </w:p>
    <w:p w14:paraId="5332EE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334.</w:t>
      </w:r>
      <w:r w:rsidRPr="00BC7386">
        <w:rPr>
          <w:rFonts w:ascii="Times New Roman" w:hAnsi="Times New Roman" w:cs="Times New Roman"/>
          <w:sz w:val="24"/>
          <w:szCs w:val="24"/>
        </w:rPr>
        <w:tab/>
        <w:t>Drăgulescu, C. (1980). Note floristice din Bazinul văii Sadului (Munţii Cindrel-Ştefleşti).</w:t>
      </w:r>
    </w:p>
    <w:p w14:paraId="63F14CF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 Şti. Nat. Muz. Brukenthal, 24, 119-130.</w:t>
      </w:r>
    </w:p>
    <w:p w14:paraId="3B21C418" w14:textId="5C11A5A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335.</w:t>
      </w:r>
      <w:r w:rsidRPr="00BC7386">
        <w:rPr>
          <w:rFonts w:ascii="Times New Roman" w:hAnsi="Times New Roman" w:cs="Times New Roman"/>
          <w:sz w:val="24"/>
          <w:szCs w:val="24"/>
        </w:rPr>
        <w:tab/>
        <w:t>Drăgulescu, C. (2003).</w:t>
      </w:r>
      <w:r w:rsidR="00986B38" w:rsidRPr="00BC7386">
        <w:rPr>
          <w:rFonts w:ascii="Times New Roman" w:hAnsi="Times New Roman" w:cs="Times New Roman"/>
          <w:sz w:val="24"/>
          <w:szCs w:val="24"/>
        </w:rPr>
        <w:t xml:space="preserve"> </w:t>
      </w:r>
      <w:r w:rsidRPr="00BC7386">
        <w:rPr>
          <w:rFonts w:ascii="Times New Roman" w:hAnsi="Times New Roman" w:cs="Times New Roman"/>
          <w:sz w:val="24"/>
          <w:szCs w:val="24"/>
        </w:rPr>
        <w:t>Cormoflora judeţului Sibiu. Brașov: Editura Pelecanus.</w:t>
      </w:r>
    </w:p>
    <w:p w14:paraId="196CA0F1" w14:textId="378A804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336.</w:t>
      </w:r>
      <w:r w:rsidRPr="00BC7386">
        <w:rPr>
          <w:rFonts w:ascii="Times New Roman" w:hAnsi="Times New Roman" w:cs="Times New Roman"/>
          <w:sz w:val="24"/>
          <w:szCs w:val="24"/>
        </w:rPr>
        <w:tab/>
        <w:t>Drăgulescu, C. (2004</w:t>
      </w:r>
      <w:r w:rsidR="00986B38" w:rsidRPr="00BC7386">
        <w:rPr>
          <w:rFonts w:ascii="Times New Roman" w:hAnsi="Times New Roman" w:cs="Times New Roman"/>
          <w:sz w:val="24"/>
          <w:szCs w:val="24"/>
        </w:rPr>
        <w:t>). The</w:t>
      </w:r>
      <w:r w:rsidRPr="00BC7386">
        <w:rPr>
          <w:rFonts w:ascii="Times New Roman" w:hAnsi="Times New Roman" w:cs="Times New Roman"/>
          <w:sz w:val="24"/>
          <w:szCs w:val="24"/>
        </w:rPr>
        <w:t xml:space="preserve"> vegetation of the Cibin valley (southern Transylvania).</w:t>
      </w:r>
    </w:p>
    <w:p w14:paraId="7766F75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Kanitzia, 12, 25-42.</w:t>
      </w:r>
    </w:p>
    <w:p w14:paraId="3BEDB556" w14:textId="5E2782E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337.</w:t>
      </w:r>
      <w:r w:rsidRPr="00BC7386">
        <w:rPr>
          <w:rFonts w:ascii="Times New Roman" w:hAnsi="Times New Roman" w:cs="Times New Roman"/>
          <w:sz w:val="24"/>
          <w:szCs w:val="24"/>
        </w:rPr>
        <w:tab/>
        <w:t xml:space="preserve">Drăgulescu, C. (2004). Uncertain species in the cormoflora from </w:t>
      </w:r>
      <w:r w:rsidR="00986B38" w:rsidRPr="00BC7386">
        <w:rPr>
          <w:rFonts w:ascii="Times New Roman" w:hAnsi="Times New Roman" w:cs="Times New Roman"/>
          <w:sz w:val="24"/>
          <w:szCs w:val="24"/>
        </w:rPr>
        <w:t>Sibiu County</w:t>
      </w:r>
      <w:r w:rsidRPr="00BC7386">
        <w:rPr>
          <w:rFonts w:ascii="Times New Roman" w:hAnsi="Times New Roman" w:cs="Times New Roman"/>
          <w:sz w:val="24"/>
          <w:szCs w:val="24"/>
        </w:rPr>
        <w:t>. Contrib. Bot., 39, 13-19.</w:t>
      </w:r>
    </w:p>
    <w:p w14:paraId="295279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338.</w:t>
      </w:r>
      <w:r w:rsidRPr="00BC7386">
        <w:rPr>
          <w:rFonts w:ascii="Times New Roman" w:hAnsi="Times New Roman" w:cs="Times New Roman"/>
          <w:sz w:val="24"/>
          <w:szCs w:val="24"/>
        </w:rPr>
        <w:tab/>
        <w:t>Drăgulescu, C. (2005). Contributions to knowledge of phytodiversity of the swamp Ecedea. Contrib. Bot., 40, 43-53.</w:t>
      </w:r>
    </w:p>
    <w:p w14:paraId="5C0C653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339.</w:t>
      </w:r>
      <w:r w:rsidRPr="00BC7386">
        <w:rPr>
          <w:rFonts w:ascii="Times New Roman" w:hAnsi="Times New Roman" w:cs="Times New Roman"/>
          <w:sz w:val="24"/>
          <w:szCs w:val="24"/>
        </w:rPr>
        <w:tab/>
        <w:t>Drăgulescu, C. (2006). Studiu fitocenologic al unor pârloage din Banat. Acta Musei Brukenthal, Sibiu, 1(3), 59-70.</w:t>
      </w:r>
    </w:p>
    <w:p w14:paraId="6292D10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340.</w:t>
      </w:r>
      <w:r w:rsidRPr="00BC7386">
        <w:rPr>
          <w:rFonts w:ascii="Times New Roman" w:hAnsi="Times New Roman" w:cs="Times New Roman"/>
          <w:sz w:val="24"/>
          <w:szCs w:val="24"/>
        </w:rPr>
        <w:tab/>
        <w:t>Drăgulescu, C. (2007). The riverside thickets of the Saxon villages area of South-East Transylvania (Romania). Transylv. Rev. Syst. Ecol. Res., 4, 43-54.</w:t>
      </w:r>
    </w:p>
    <w:p w14:paraId="3569FD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341.</w:t>
      </w:r>
      <w:r w:rsidRPr="00BC7386">
        <w:rPr>
          <w:rFonts w:ascii="Times New Roman" w:hAnsi="Times New Roman" w:cs="Times New Roman"/>
          <w:sz w:val="24"/>
          <w:szCs w:val="24"/>
        </w:rPr>
        <w:tab/>
        <w:t xml:space="preserve">Drăgulescu, C. (2009). </w:t>
      </w:r>
      <w:r w:rsidRPr="00BC7386">
        <w:rPr>
          <w:rFonts w:ascii="Times New Roman" w:hAnsi="Times New Roman" w:cs="Times New Roman"/>
          <w:i/>
          <w:iCs/>
          <w:sz w:val="24"/>
          <w:szCs w:val="24"/>
        </w:rPr>
        <w:t>Duchesnea indica</w:t>
      </w:r>
      <w:r w:rsidRPr="00BC7386">
        <w:rPr>
          <w:rFonts w:ascii="Times New Roman" w:hAnsi="Times New Roman" w:cs="Times New Roman"/>
          <w:sz w:val="24"/>
          <w:szCs w:val="24"/>
        </w:rPr>
        <w:t xml:space="preserve"> (G. Jackson) Focke un neofit asiatic în flora Romaniei (pp. 31-33). In: Rakosy L., Momeu L. (ed). Neobiota din România. Cluj Napoca: Presa Univ. Clujeană.</w:t>
      </w:r>
    </w:p>
    <w:p w14:paraId="3E345F56" w14:textId="2CD687C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342.</w:t>
      </w:r>
      <w:r w:rsidRPr="00BC7386">
        <w:rPr>
          <w:rFonts w:ascii="Times New Roman" w:hAnsi="Times New Roman" w:cs="Times New Roman"/>
          <w:sz w:val="24"/>
          <w:szCs w:val="24"/>
        </w:rPr>
        <w:tab/>
        <w:t>Drăgulescu, C. (2009). Date corologice spaţiale şi temporale referitoare la plantele adventive din judeţul Sibiu (pp. 34–49). In L. Rakosy &amp; L. Momeu (Eds.), Neobiota din România Cluj Napoca: Presa Univ. Clujeană.</w:t>
      </w:r>
    </w:p>
    <w:p w14:paraId="7A3A2926" w14:textId="244A4C4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343.</w:t>
      </w:r>
      <w:r w:rsidRPr="00BC7386">
        <w:rPr>
          <w:rFonts w:ascii="Times New Roman" w:hAnsi="Times New Roman" w:cs="Times New Roman"/>
          <w:sz w:val="24"/>
          <w:szCs w:val="24"/>
        </w:rPr>
        <w:tab/>
        <w:t>Drăgulescu, C. (2010). Cormoflora judeţului Sibiu (2 rev.). Sibiu: Univ. “Lucian Blaga” Sibiu.</w:t>
      </w:r>
      <w:r w:rsidR="0072060B" w:rsidRPr="00BC7386">
        <w:rPr>
          <w:rFonts w:ascii="Times New Roman" w:hAnsi="Times New Roman" w:cs="Times New Roman"/>
          <w:sz w:val="24"/>
          <w:szCs w:val="24"/>
        </w:rPr>
        <w:t xml:space="preserve"> PhD Thesis</w:t>
      </w:r>
    </w:p>
    <w:p w14:paraId="24499EE0" w14:textId="3D22BFC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344.</w:t>
      </w:r>
      <w:r w:rsidRPr="00BC7386">
        <w:rPr>
          <w:rFonts w:ascii="Times New Roman" w:hAnsi="Times New Roman" w:cs="Times New Roman"/>
          <w:sz w:val="24"/>
          <w:szCs w:val="24"/>
        </w:rPr>
        <w:tab/>
        <w:t>Drăgulescu, C. (2010).</w:t>
      </w:r>
      <w:r w:rsidR="00986B38" w:rsidRPr="00BC7386">
        <w:rPr>
          <w:rFonts w:ascii="Times New Roman" w:hAnsi="Times New Roman" w:cs="Times New Roman"/>
          <w:sz w:val="24"/>
          <w:szCs w:val="24"/>
        </w:rPr>
        <w:t xml:space="preserve"> </w:t>
      </w:r>
      <w:r w:rsidRPr="00BC7386">
        <w:rPr>
          <w:rFonts w:ascii="Times New Roman" w:hAnsi="Times New Roman" w:cs="Times New Roman"/>
          <w:sz w:val="24"/>
          <w:szCs w:val="24"/>
        </w:rPr>
        <w:t>The flora of Sibiu defence walls. Bruckenthal Acta Musei, 3, 495- 500.</w:t>
      </w:r>
    </w:p>
    <w:p w14:paraId="3760CBD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345.</w:t>
      </w:r>
      <w:r w:rsidRPr="00BC7386">
        <w:rPr>
          <w:rFonts w:ascii="Times New Roman" w:hAnsi="Times New Roman" w:cs="Times New Roman"/>
          <w:sz w:val="24"/>
          <w:szCs w:val="24"/>
        </w:rPr>
        <w:tab/>
        <w:t>Drăgulescu, C. &amp; Kunigunda M. (1996). Vegetaţia ruderală din interfluviul Crişul Alb- Crişul Negru. Contrib. Bot., /1995-1996/, 9-12.</w:t>
      </w:r>
    </w:p>
    <w:p w14:paraId="177805F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346.</w:t>
      </w:r>
      <w:r w:rsidRPr="00BC7386">
        <w:rPr>
          <w:rFonts w:ascii="Times New Roman" w:hAnsi="Times New Roman" w:cs="Times New Roman"/>
          <w:sz w:val="24"/>
          <w:szCs w:val="24"/>
        </w:rPr>
        <w:tab/>
        <w:t>Drăgulescu, C. &amp; Schumacher, B. (2006). Wiesen mit Chrysopogon gryllus in Süd- Siebenbürgen. Contrib. Bot., 41(2), 53-59.</w:t>
      </w:r>
    </w:p>
    <w:p w14:paraId="7289A3ED" w14:textId="3636EEC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347.</w:t>
      </w:r>
      <w:r w:rsidRPr="00BC7386">
        <w:rPr>
          <w:rFonts w:ascii="Times New Roman" w:hAnsi="Times New Roman" w:cs="Times New Roman"/>
          <w:sz w:val="24"/>
          <w:szCs w:val="24"/>
        </w:rPr>
        <w:tab/>
        <w:t xml:space="preserve">Drescher, A. &amp; Prots, B. (2003). Distribution patterns of </w:t>
      </w:r>
      <w:r w:rsidR="00DF3A2D" w:rsidRPr="00BC7386">
        <w:rPr>
          <w:rFonts w:ascii="Times New Roman" w:hAnsi="Times New Roman" w:cs="Times New Roman"/>
          <w:sz w:val="24"/>
          <w:szCs w:val="24"/>
        </w:rPr>
        <w:t>h</w:t>
      </w:r>
      <w:r w:rsidRPr="00BC7386">
        <w:rPr>
          <w:rFonts w:ascii="Times New Roman" w:hAnsi="Times New Roman" w:cs="Times New Roman"/>
          <w:sz w:val="24"/>
          <w:szCs w:val="24"/>
        </w:rPr>
        <w:t xml:space="preserve">imalayan </w:t>
      </w:r>
      <w:r w:rsidR="00DF3A2D" w:rsidRPr="00BC7386">
        <w:rPr>
          <w:rFonts w:ascii="Times New Roman" w:hAnsi="Times New Roman" w:cs="Times New Roman"/>
          <w:sz w:val="24"/>
          <w:szCs w:val="24"/>
        </w:rPr>
        <w:t>b</w:t>
      </w:r>
      <w:r w:rsidRPr="00BC7386">
        <w:rPr>
          <w:rFonts w:ascii="Times New Roman" w:hAnsi="Times New Roman" w:cs="Times New Roman"/>
          <w:sz w:val="24"/>
          <w:szCs w:val="24"/>
        </w:rPr>
        <w:t>alsam (</w:t>
      </w:r>
      <w:r w:rsidRPr="00BC7386">
        <w:rPr>
          <w:rFonts w:ascii="Times New Roman" w:hAnsi="Times New Roman" w:cs="Times New Roman"/>
          <w:i/>
          <w:iCs/>
          <w:sz w:val="24"/>
          <w:szCs w:val="24"/>
        </w:rPr>
        <w:t>Impatiens glandulifera</w:t>
      </w:r>
      <w:r w:rsidRPr="00BC7386">
        <w:rPr>
          <w:rFonts w:ascii="Times New Roman" w:hAnsi="Times New Roman" w:cs="Times New Roman"/>
          <w:sz w:val="24"/>
          <w:szCs w:val="24"/>
        </w:rPr>
        <w:t xml:space="preserve"> Royle) in Austria. Kanitzia, 11, 85–96.</w:t>
      </w:r>
    </w:p>
    <w:p w14:paraId="2562BB1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348.</w:t>
      </w:r>
      <w:r w:rsidRPr="00BC7386">
        <w:rPr>
          <w:rFonts w:ascii="Times New Roman" w:hAnsi="Times New Roman" w:cs="Times New Roman"/>
          <w:sz w:val="24"/>
          <w:szCs w:val="24"/>
        </w:rPr>
        <w:tab/>
        <w:t xml:space="preserve">Dumitraşcu, M., Grigorescu, I., Kucsicsa, G., Dragotă, C.-S. &amp; Năstase, M. (2011). Non- native and native invasive terrestrial plant species in Comana Natural Park. Case-studies: </w:t>
      </w:r>
      <w:r w:rsidRPr="00BC7386">
        <w:rPr>
          <w:rFonts w:ascii="Times New Roman" w:hAnsi="Times New Roman" w:cs="Times New Roman"/>
          <w:i/>
          <w:iCs/>
          <w:sz w:val="24"/>
          <w:szCs w:val="24"/>
        </w:rPr>
        <w:t>Amorpha fruticosa</w:t>
      </w:r>
      <w:r w:rsidRPr="00BC7386">
        <w:rPr>
          <w:rFonts w:ascii="Times New Roman" w:hAnsi="Times New Roman" w:cs="Times New Roman"/>
          <w:sz w:val="24"/>
          <w:szCs w:val="24"/>
        </w:rPr>
        <w:t xml:space="preserve"> and </w:t>
      </w:r>
      <w:r w:rsidRPr="00BC7386">
        <w:rPr>
          <w:rFonts w:ascii="Times New Roman" w:hAnsi="Times New Roman" w:cs="Times New Roman"/>
          <w:i/>
          <w:iCs/>
          <w:sz w:val="24"/>
          <w:szCs w:val="24"/>
        </w:rPr>
        <w:t>Crataegus monogyna</w:t>
      </w:r>
      <w:r w:rsidRPr="00BC7386">
        <w:rPr>
          <w:rFonts w:ascii="Times New Roman" w:hAnsi="Times New Roman" w:cs="Times New Roman"/>
          <w:sz w:val="24"/>
          <w:szCs w:val="24"/>
        </w:rPr>
        <w:t>. Rev. Roum. Géogr., 55(2), 81–89.</w:t>
      </w:r>
    </w:p>
    <w:p w14:paraId="57AFAB08" w14:textId="3AEF4DE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349.</w:t>
      </w:r>
      <w:r w:rsidRPr="00BC7386">
        <w:rPr>
          <w:rFonts w:ascii="Times New Roman" w:hAnsi="Times New Roman" w:cs="Times New Roman"/>
          <w:sz w:val="24"/>
          <w:szCs w:val="24"/>
        </w:rPr>
        <w:tab/>
        <w:t xml:space="preserve">Dumitrașcu, M., Doroftei, M., Grigorescu, I., Kucsicsa, G. &amp; Dragotă, S. (2013). Key biological indicators to assess </w:t>
      </w:r>
      <w:r w:rsidRPr="00BC7386">
        <w:rPr>
          <w:rFonts w:ascii="Times New Roman" w:hAnsi="Times New Roman" w:cs="Times New Roman"/>
          <w:i/>
          <w:iCs/>
          <w:sz w:val="24"/>
          <w:szCs w:val="24"/>
        </w:rPr>
        <w:t>Amorpha fruticosa</w:t>
      </w:r>
      <w:r w:rsidRPr="00BC7386">
        <w:rPr>
          <w:rFonts w:ascii="Times New Roman" w:hAnsi="Times New Roman" w:cs="Times New Roman"/>
          <w:sz w:val="24"/>
          <w:szCs w:val="24"/>
        </w:rPr>
        <w:t xml:space="preserve"> </w:t>
      </w:r>
      <w:r w:rsidR="00F90C8A" w:rsidRPr="00BC7386">
        <w:rPr>
          <w:rFonts w:ascii="Times New Roman" w:hAnsi="Times New Roman" w:cs="Times New Roman"/>
          <w:sz w:val="24"/>
          <w:szCs w:val="24"/>
        </w:rPr>
        <w:t>i</w:t>
      </w:r>
      <w:r w:rsidRPr="00BC7386">
        <w:rPr>
          <w:rFonts w:ascii="Times New Roman" w:hAnsi="Times New Roman" w:cs="Times New Roman"/>
          <w:sz w:val="24"/>
          <w:szCs w:val="24"/>
        </w:rPr>
        <w:t xml:space="preserve">nvasive </w:t>
      </w:r>
      <w:r w:rsidR="00F90C8A" w:rsidRPr="00BC7386">
        <w:rPr>
          <w:rFonts w:ascii="Times New Roman" w:hAnsi="Times New Roman" w:cs="Times New Roman"/>
          <w:sz w:val="24"/>
          <w:szCs w:val="24"/>
        </w:rPr>
        <w:t>t</w:t>
      </w:r>
      <w:r w:rsidRPr="00BC7386">
        <w:rPr>
          <w:rFonts w:ascii="Times New Roman" w:hAnsi="Times New Roman" w:cs="Times New Roman"/>
          <w:sz w:val="24"/>
          <w:szCs w:val="24"/>
        </w:rPr>
        <w:t xml:space="preserve">errestrial </w:t>
      </w:r>
      <w:r w:rsidR="00F90C8A"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F90C8A" w:rsidRPr="00BC7386">
        <w:rPr>
          <w:rFonts w:ascii="Times New Roman" w:hAnsi="Times New Roman" w:cs="Times New Roman"/>
          <w:sz w:val="24"/>
          <w:szCs w:val="24"/>
        </w:rPr>
        <w:t>s</w:t>
      </w:r>
      <w:r w:rsidRPr="00BC7386">
        <w:rPr>
          <w:rFonts w:ascii="Times New Roman" w:hAnsi="Times New Roman" w:cs="Times New Roman"/>
          <w:sz w:val="24"/>
          <w:szCs w:val="24"/>
        </w:rPr>
        <w:t>pecies in Romanian protected areas. In Recent Advances in Environmental Science (pp. 144–149). Proceedings of 9th WSEAS International Conference on Energy, Environment, Ecosystems and Sustainable Development, Recent Advances in Environmental Science. Retrieved from http://www.geoinst.ro</w:t>
      </w:r>
    </w:p>
    <w:p w14:paraId="094137AA" w14:textId="0F7E077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350.</w:t>
      </w:r>
      <w:r w:rsidRPr="00BC7386">
        <w:rPr>
          <w:rFonts w:ascii="Times New Roman" w:hAnsi="Times New Roman" w:cs="Times New Roman"/>
          <w:sz w:val="24"/>
          <w:szCs w:val="24"/>
        </w:rPr>
        <w:tab/>
        <w:t xml:space="preserve">Dumitraşcu, M., Grigorescu, I., Bălteanu, D., Kucsicsa, G., Dragotă, C. &amp; Năstase, M. (2016). Invasive Terrestrial Plant Species </w:t>
      </w:r>
      <w:r w:rsidR="00986B38" w:rsidRPr="00BC7386">
        <w:rPr>
          <w:rFonts w:ascii="Times New Roman" w:hAnsi="Times New Roman" w:cs="Times New Roman"/>
          <w:sz w:val="24"/>
          <w:szCs w:val="24"/>
        </w:rPr>
        <w:t>in</w:t>
      </w:r>
      <w:r w:rsidRPr="00BC7386">
        <w:rPr>
          <w:rFonts w:ascii="Times New Roman" w:hAnsi="Times New Roman" w:cs="Times New Roman"/>
          <w:sz w:val="24"/>
          <w:szCs w:val="24"/>
        </w:rPr>
        <w:t xml:space="preserve"> The Romanian Protected Areas - A geographical approach. (M. Dumitrașcu &amp; I. Grigorescu, Eds.). București: Editura Academiei Române.</w:t>
      </w:r>
    </w:p>
    <w:p w14:paraId="1388AD75" w14:textId="16726A6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351.</w:t>
      </w:r>
      <w:r w:rsidRPr="00BC7386">
        <w:rPr>
          <w:rFonts w:ascii="Times New Roman" w:hAnsi="Times New Roman" w:cs="Times New Roman"/>
          <w:sz w:val="24"/>
          <w:szCs w:val="24"/>
        </w:rPr>
        <w:tab/>
        <w:t xml:space="preserve">Dumitraşcu, M., Kucsicsa, G., Grigorescu, I., Dragotă, C-S. &amp; Năstase, M. (2012). Invasive terrestrial plant species in the Romanian protected areas. Case study: </w:t>
      </w:r>
      <w:r w:rsidRPr="00BC7386">
        <w:rPr>
          <w:rFonts w:ascii="Times New Roman" w:hAnsi="Times New Roman" w:cs="Times New Roman"/>
          <w:i/>
          <w:iCs/>
          <w:sz w:val="24"/>
          <w:szCs w:val="24"/>
        </w:rPr>
        <w:t>Fallopia japonica</w:t>
      </w:r>
      <w:r w:rsidRPr="00BC7386">
        <w:rPr>
          <w:rFonts w:ascii="Times New Roman" w:hAnsi="Times New Roman" w:cs="Times New Roman"/>
          <w:sz w:val="24"/>
          <w:szCs w:val="24"/>
        </w:rPr>
        <w:t xml:space="preserve"> in the Maramureş Mountains Natural Park. Forum Geografic. Studii și Cercetări de Geografie și Protecția Mediului, 11(1), 45–53. https://doi.org/10.5775/fg.2067- 4635.2012.031.i</w:t>
      </w:r>
    </w:p>
    <w:p w14:paraId="7D731E91" w14:textId="4D80221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352.</w:t>
      </w:r>
      <w:r w:rsidRPr="00BC7386">
        <w:rPr>
          <w:rFonts w:ascii="Times New Roman" w:hAnsi="Times New Roman" w:cs="Times New Roman"/>
          <w:sz w:val="24"/>
          <w:szCs w:val="24"/>
        </w:rPr>
        <w:tab/>
        <w:t xml:space="preserve">Dumitraşcu, M., Grigorescu, I., Kuscicsa, G., Doroftei, M., Năstase, M. &amp; Dragotă, C.-S. (2014). Invasive </w:t>
      </w:r>
      <w:r w:rsidR="00F90C8A" w:rsidRPr="00BC7386">
        <w:rPr>
          <w:rFonts w:ascii="Times New Roman" w:hAnsi="Times New Roman" w:cs="Times New Roman"/>
          <w:sz w:val="24"/>
          <w:szCs w:val="24"/>
        </w:rPr>
        <w:t>t</w:t>
      </w:r>
      <w:r w:rsidRPr="00BC7386">
        <w:rPr>
          <w:rFonts w:ascii="Times New Roman" w:hAnsi="Times New Roman" w:cs="Times New Roman"/>
          <w:sz w:val="24"/>
          <w:szCs w:val="24"/>
        </w:rPr>
        <w:t xml:space="preserve">errestrial </w:t>
      </w:r>
      <w:r w:rsidR="00F90C8A"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F90C8A" w:rsidRPr="00BC7386">
        <w:rPr>
          <w:rFonts w:ascii="Times New Roman" w:hAnsi="Times New Roman" w:cs="Times New Roman"/>
          <w:sz w:val="24"/>
          <w:szCs w:val="24"/>
        </w:rPr>
        <w:t>s</w:t>
      </w:r>
      <w:r w:rsidRPr="00BC7386">
        <w:rPr>
          <w:rFonts w:ascii="Times New Roman" w:hAnsi="Times New Roman" w:cs="Times New Roman"/>
          <w:sz w:val="24"/>
          <w:szCs w:val="24"/>
        </w:rPr>
        <w:t xml:space="preserve">pecies </w:t>
      </w:r>
      <w:r w:rsidR="00BC5D4E" w:rsidRPr="00BC7386">
        <w:rPr>
          <w:rFonts w:ascii="Times New Roman" w:hAnsi="Times New Roman" w:cs="Times New Roman"/>
          <w:sz w:val="24"/>
          <w:szCs w:val="24"/>
        </w:rPr>
        <w:t>in</w:t>
      </w:r>
      <w:r w:rsidRPr="00BC7386">
        <w:rPr>
          <w:rFonts w:ascii="Times New Roman" w:hAnsi="Times New Roman" w:cs="Times New Roman"/>
          <w:sz w:val="24"/>
          <w:szCs w:val="24"/>
        </w:rPr>
        <w:t xml:space="preserve"> </w:t>
      </w:r>
      <w:r w:rsidR="00F90C8A" w:rsidRPr="00BC7386">
        <w:rPr>
          <w:rFonts w:ascii="Times New Roman" w:hAnsi="Times New Roman" w:cs="Times New Roman"/>
          <w:sz w:val="24"/>
          <w:szCs w:val="24"/>
        </w:rPr>
        <w:t>t</w:t>
      </w:r>
      <w:r w:rsidRPr="00BC7386">
        <w:rPr>
          <w:rFonts w:ascii="Times New Roman" w:hAnsi="Times New Roman" w:cs="Times New Roman"/>
          <w:sz w:val="24"/>
          <w:szCs w:val="24"/>
        </w:rPr>
        <w:t xml:space="preserve">he Romanian </w:t>
      </w:r>
      <w:r w:rsidR="00F90C8A" w:rsidRPr="00BC7386">
        <w:rPr>
          <w:rFonts w:ascii="Times New Roman" w:hAnsi="Times New Roman" w:cs="Times New Roman"/>
          <w:sz w:val="24"/>
          <w:szCs w:val="24"/>
        </w:rPr>
        <w:t>p</w:t>
      </w:r>
      <w:r w:rsidRPr="00BC7386">
        <w:rPr>
          <w:rFonts w:ascii="Times New Roman" w:hAnsi="Times New Roman" w:cs="Times New Roman"/>
          <w:sz w:val="24"/>
          <w:szCs w:val="24"/>
        </w:rPr>
        <w:t xml:space="preserve">rotected </w:t>
      </w:r>
      <w:r w:rsidR="00F90C8A" w:rsidRPr="00BC7386">
        <w:rPr>
          <w:rFonts w:ascii="Times New Roman" w:hAnsi="Times New Roman" w:cs="Times New Roman"/>
          <w:sz w:val="24"/>
          <w:szCs w:val="24"/>
        </w:rPr>
        <w:t>a</w:t>
      </w:r>
      <w:r w:rsidRPr="00BC7386">
        <w:rPr>
          <w:rFonts w:ascii="Times New Roman" w:hAnsi="Times New Roman" w:cs="Times New Roman"/>
          <w:sz w:val="24"/>
          <w:szCs w:val="24"/>
        </w:rPr>
        <w:t xml:space="preserve">reas. A Geographical Approach. Rev. Roum. </w:t>
      </w:r>
      <w:proofErr w:type="gramStart"/>
      <w:r w:rsidRPr="00BC7386">
        <w:rPr>
          <w:rFonts w:ascii="Times New Roman" w:hAnsi="Times New Roman" w:cs="Times New Roman"/>
          <w:sz w:val="24"/>
          <w:szCs w:val="24"/>
        </w:rPr>
        <w:t>Géogr./</w:t>
      </w:r>
      <w:proofErr w:type="gramEnd"/>
      <w:r w:rsidRPr="00BC7386">
        <w:rPr>
          <w:rFonts w:ascii="Times New Roman" w:hAnsi="Times New Roman" w:cs="Times New Roman"/>
          <w:sz w:val="24"/>
          <w:szCs w:val="24"/>
        </w:rPr>
        <w:t>Rom. Journ. Geogr, 58(2), 145–160.</w:t>
      </w:r>
    </w:p>
    <w:p w14:paraId="4468A24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353.</w:t>
      </w:r>
      <w:r w:rsidRPr="00BC7386">
        <w:rPr>
          <w:rFonts w:ascii="Times New Roman" w:hAnsi="Times New Roman" w:cs="Times New Roman"/>
          <w:sz w:val="24"/>
          <w:szCs w:val="24"/>
        </w:rPr>
        <w:tab/>
        <w:t>Dumitriu-Tătăranu, I. (1960). Arbori şi arbuşti forestieri şi ornamentali cultivaţi în R. P.</w:t>
      </w:r>
    </w:p>
    <w:p w14:paraId="7D27471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R. București: Editura Agro-Silvică.</w:t>
      </w:r>
    </w:p>
    <w:p w14:paraId="66DF9632" w14:textId="7B17B43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354.</w:t>
      </w:r>
      <w:r w:rsidRPr="00BC7386">
        <w:rPr>
          <w:rFonts w:ascii="Times New Roman" w:hAnsi="Times New Roman" w:cs="Times New Roman"/>
          <w:sz w:val="24"/>
          <w:szCs w:val="24"/>
        </w:rPr>
        <w:tab/>
        <w:t>Epuran, D. (2000). Flora şi vegetaţia Munţilor Trotuş (între Valea Uzului şi Ghimeş). "Al. I. Cuza" Iaşi.</w:t>
      </w:r>
      <w:r w:rsidR="0072060B" w:rsidRPr="00BC7386">
        <w:rPr>
          <w:rFonts w:ascii="Times New Roman" w:hAnsi="Times New Roman" w:cs="Times New Roman"/>
          <w:sz w:val="24"/>
          <w:szCs w:val="24"/>
        </w:rPr>
        <w:t xml:space="preserve"> PhD Thesis</w:t>
      </w:r>
    </w:p>
    <w:p w14:paraId="2A91EFC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355.</w:t>
      </w:r>
      <w:r w:rsidRPr="00BC7386">
        <w:rPr>
          <w:rFonts w:ascii="Times New Roman" w:hAnsi="Times New Roman" w:cs="Times New Roman"/>
          <w:sz w:val="24"/>
          <w:szCs w:val="24"/>
        </w:rPr>
        <w:tab/>
        <w:t>Enescu, C.M. &amp; Dănescu, A. (2013). An invasive neophyte in the conventional land reclamation flora in Romania. Bulletin of the Transilvania University of Braşov Series II: Forestry, Wood Industry, Agricultural Food Engineering, 6 (55)(2), 23–30.</w:t>
      </w:r>
    </w:p>
    <w:p w14:paraId="3BA8898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356.</w:t>
      </w:r>
      <w:r w:rsidRPr="00BC7386">
        <w:rPr>
          <w:rFonts w:ascii="Times New Roman" w:hAnsi="Times New Roman" w:cs="Times New Roman"/>
          <w:sz w:val="24"/>
          <w:szCs w:val="24"/>
        </w:rPr>
        <w:tab/>
        <w:t>Essl, F., Lenzner, B., Courchamp, F., Dullinger, S., Jeschke, J. M., Kühn, I. &amp; Seebens,</w:t>
      </w:r>
    </w:p>
    <w:p w14:paraId="4BB19B0C" w14:textId="0422D7E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H. (2019). Introducing AlienScenarios: a project to develop scenarios and models of biological invasions for the 21 st century. NeoBiota, 45(March), 1–17. https://doi.org/10.3897/neobiota.45.33366</w:t>
      </w:r>
    </w:p>
    <w:p w14:paraId="7795F75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357.</w:t>
      </w:r>
      <w:r w:rsidRPr="00BC7386">
        <w:rPr>
          <w:rFonts w:ascii="Times New Roman" w:hAnsi="Times New Roman" w:cs="Times New Roman"/>
          <w:sz w:val="24"/>
          <w:szCs w:val="24"/>
        </w:rPr>
        <w:tab/>
        <w:t>Făgăraş, M. (2005). Some observations about decline of primary vegetation within Mamaia-Năvodari sea shore area as a consequence of human activities. Analele Ști. Univ. “Al. I. Cuza” Iaşi, ser. II a. Biol. veg., 51, 123-128.</w:t>
      </w:r>
    </w:p>
    <w:p w14:paraId="4F3FD37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358.</w:t>
      </w:r>
      <w:r w:rsidRPr="00BC7386">
        <w:rPr>
          <w:rFonts w:ascii="Times New Roman" w:hAnsi="Times New Roman" w:cs="Times New Roman"/>
          <w:sz w:val="24"/>
          <w:szCs w:val="24"/>
        </w:rPr>
        <w:tab/>
        <w:t>Făgăraș, M. (2007). The flora of “Herghelie marsh” natural reserve (Constanţa county).</w:t>
      </w:r>
    </w:p>
    <w:p w14:paraId="5E9FB7D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Bul. Grăd. Bot. Iaşi, 14, 87-92.</w:t>
      </w:r>
    </w:p>
    <w:p w14:paraId="305BD35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359.</w:t>
      </w:r>
      <w:r w:rsidRPr="00BC7386">
        <w:rPr>
          <w:rFonts w:ascii="Times New Roman" w:hAnsi="Times New Roman" w:cs="Times New Roman"/>
          <w:sz w:val="24"/>
          <w:szCs w:val="24"/>
        </w:rPr>
        <w:tab/>
        <w:t>Făgăraş, M. (2010). Floristic aspects of the hills of Camena village (Tulcea county).</w:t>
      </w:r>
    </w:p>
    <w:p w14:paraId="4DC7D1E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Annals of Nat. Sci. Ovidius Univ., ser. Biol.-Ecol., 14, 45-54.</w:t>
      </w:r>
    </w:p>
    <w:p w14:paraId="05CD4DB7" w14:textId="74B2CFA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360.</w:t>
      </w:r>
      <w:r w:rsidRPr="00BC7386">
        <w:rPr>
          <w:rFonts w:ascii="Times New Roman" w:hAnsi="Times New Roman" w:cs="Times New Roman"/>
          <w:sz w:val="24"/>
          <w:szCs w:val="24"/>
        </w:rPr>
        <w:tab/>
        <w:t xml:space="preserve">Făgăraș, M. (2011). New considerations about flora of Agigea Marine Sand Dunes Natural Reserve. Analele Ştiinţifice Ale Universităţii „Al. I. Cuza” Iaşi s. II a. Biologie Vegetală, </w:t>
      </w:r>
      <w:r w:rsidR="0090334E" w:rsidRPr="00BC7386">
        <w:rPr>
          <w:rFonts w:ascii="Times New Roman" w:hAnsi="Times New Roman" w:cs="Times New Roman"/>
          <w:sz w:val="24"/>
          <w:szCs w:val="24"/>
        </w:rPr>
        <w:t>LVII (</w:t>
      </w:r>
      <w:r w:rsidRPr="00BC7386">
        <w:rPr>
          <w:rFonts w:ascii="Times New Roman" w:hAnsi="Times New Roman" w:cs="Times New Roman"/>
          <w:sz w:val="24"/>
          <w:szCs w:val="24"/>
        </w:rPr>
        <w:t>2), 91–102.</w:t>
      </w:r>
    </w:p>
    <w:p w14:paraId="302B0613" w14:textId="0EFDEE0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361.</w:t>
      </w:r>
      <w:r w:rsidRPr="00BC7386">
        <w:rPr>
          <w:rFonts w:ascii="Times New Roman" w:hAnsi="Times New Roman" w:cs="Times New Roman"/>
          <w:sz w:val="24"/>
          <w:szCs w:val="24"/>
        </w:rPr>
        <w:tab/>
        <w:t xml:space="preserve">Făgăraș, M. (2011). The plant association </w:t>
      </w:r>
      <w:r w:rsidRPr="00BC7386">
        <w:rPr>
          <w:rFonts w:ascii="Times New Roman" w:hAnsi="Times New Roman" w:cs="Times New Roman"/>
          <w:i/>
          <w:iCs/>
          <w:sz w:val="24"/>
          <w:szCs w:val="24"/>
        </w:rPr>
        <w:t>Alysso borzaeani</w:t>
      </w:r>
      <w:r w:rsidRPr="00BC7386">
        <w:rPr>
          <w:rFonts w:ascii="Times New Roman" w:hAnsi="Times New Roman" w:cs="Times New Roman"/>
          <w:sz w:val="24"/>
          <w:szCs w:val="24"/>
        </w:rPr>
        <w:t xml:space="preserve"> – </w:t>
      </w:r>
      <w:r w:rsidRPr="00BC7386">
        <w:rPr>
          <w:rFonts w:ascii="Times New Roman" w:hAnsi="Times New Roman" w:cs="Times New Roman"/>
          <w:i/>
          <w:iCs/>
          <w:sz w:val="24"/>
          <w:szCs w:val="24"/>
        </w:rPr>
        <w:t>Ephedretum distachyae</w:t>
      </w:r>
      <w:r w:rsidRPr="00BC7386">
        <w:rPr>
          <w:rFonts w:ascii="Times New Roman" w:hAnsi="Times New Roman" w:cs="Times New Roman"/>
          <w:sz w:val="24"/>
          <w:szCs w:val="24"/>
        </w:rPr>
        <w:t xml:space="preserve"> Tzonev et al. 2005 in the protected area „Marine Sand Dunes of Agigea”. Analele Ştiinţifice Ale Universităţii „Al. I. Cuza” Iaşi, </w:t>
      </w:r>
      <w:r w:rsidR="0090334E" w:rsidRPr="00BC7386">
        <w:rPr>
          <w:rFonts w:ascii="Times New Roman" w:hAnsi="Times New Roman" w:cs="Times New Roman"/>
          <w:sz w:val="24"/>
          <w:szCs w:val="24"/>
        </w:rPr>
        <w:t>LVII (</w:t>
      </w:r>
      <w:r w:rsidRPr="00BC7386">
        <w:rPr>
          <w:rFonts w:ascii="Times New Roman" w:hAnsi="Times New Roman" w:cs="Times New Roman"/>
          <w:sz w:val="24"/>
          <w:szCs w:val="24"/>
        </w:rPr>
        <w:t>2), 113–119.</w:t>
      </w:r>
    </w:p>
    <w:p w14:paraId="7D94E143" w14:textId="46F0A11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362.</w:t>
      </w:r>
      <w:r w:rsidRPr="00BC7386">
        <w:rPr>
          <w:rFonts w:ascii="Times New Roman" w:hAnsi="Times New Roman" w:cs="Times New Roman"/>
          <w:sz w:val="24"/>
          <w:szCs w:val="24"/>
        </w:rPr>
        <w:tab/>
        <w:t xml:space="preserve">Făgăraș, M. (2013). Habitats </w:t>
      </w:r>
      <w:r w:rsidR="003D5E52" w:rsidRPr="00BC7386">
        <w:rPr>
          <w:rFonts w:ascii="Times New Roman" w:hAnsi="Times New Roman" w:cs="Times New Roman"/>
          <w:sz w:val="24"/>
          <w:szCs w:val="24"/>
        </w:rPr>
        <w:t>w</w:t>
      </w:r>
      <w:r w:rsidRPr="00BC7386">
        <w:rPr>
          <w:rFonts w:ascii="Times New Roman" w:hAnsi="Times New Roman" w:cs="Times New Roman"/>
          <w:sz w:val="24"/>
          <w:szCs w:val="24"/>
        </w:rPr>
        <w:t xml:space="preserve">ith </w:t>
      </w:r>
      <w:r w:rsidR="003D5E52" w:rsidRPr="00BC7386">
        <w:rPr>
          <w:rFonts w:ascii="Times New Roman" w:hAnsi="Times New Roman" w:cs="Times New Roman"/>
          <w:sz w:val="24"/>
          <w:szCs w:val="24"/>
        </w:rPr>
        <w:t>c</w:t>
      </w:r>
      <w:r w:rsidRPr="00BC7386">
        <w:rPr>
          <w:rFonts w:ascii="Times New Roman" w:hAnsi="Times New Roman" w:cs="Times New Roman"/>
          <w:sz w:val="24"/>
          <w:szCs w:val="24"/>
        </w:rPr>
        <w:t xml:space="preserve">onservation </w:t>
      </w:r>
      <w:r w:rsidR="003D5E52" w:rsidRPr="00BC7386">
        <w:rPr>
          <w:rFonts w:ascii="Times New Roman" w:hAnsi="Times New Roman" w:cs="Times New Roman"/>
          <w:sz w:val="24"/>
          <w:szCs w:val="24"/>
        </w:rPr>
        <w:t>s</w:t>
      </w:r>
      <w:r w:rsidRPr="00BC7386">
        <w:rPr>
          <w:rFonts w:ascii="Times New Roman" w:hAnsi="Times New Roman" w:cs="Times New Roman"/>
          <w:sz w:val="24"/>
          <w:szCs w:val="24"/>
        </w:rPr>
        <w:t xml:space="preserve">ignificance and </w:t>
      </w:r>
      <w:r w:rsidR="003D5E52" w:rsidRPr="00BC7386">
        <w:rPr>
          <w:rFonts w:ascii="Times New Roman" w:hAnsi="Times New Roman" w:cs="Times New Roman"/>
          <w:sz w:val="24"/>
          <w:szCs w:val="24"/>
        </w:rPr>
        <w:t>p</w:t>
      </w:r>
      <w:r w:rsidRPr="00BC7386">
        <w:rPr>
          <w:rFonts w:ascii="Times New Roman" w:hAnsi="Times New Roman" w:cs="Times New Roman"/>
          <w:sz w:val="24"/>
          <w:szCs w:val="24"/>
        </w:rPr>
        <w:t xml:space="preserve">sammophilous </w:t>
      </w:r>
      <w:r w:rsidR="003D5E52"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3D5E52" w:rsidRPr="00BC7386">
        <w:rPr>
          <w:rFonts w:ascii="Times New Roman" w:hAnsi="Times New Roman" w:cs="Times New Roman"/>
          <w:sz w:val="24"/>
          <w:szCs w:val="24"/>
        </w:rPr>
        <w:t>a</w:t>
      </w:r>
      <w:r w:rsidRPr="00BC7386">
        <w:rPr>
          <w:rFonts w:ascii="Times New Roman" w:hAnsi="Times New Roman" w:cs="Times New Roman"/>
          <w:sz w:val="24"/>
          <w:szCs w:val="24"/>
        </w:rPr>
        <w:t>ssociations from Sulina Beach (Danube Delta Biosphere Reserve). Analele Ştiinţifice Ale Universităţii „Al. I. Cuza” Iaşi s. II a. Biologie Vegetală, 59(1), 85–98.</w:t>
      </w:r>
    </w:p>
    <w:p w14:paraId="5392C9CA" w14:textId="09F6C41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363.</w:t>
      </w:r>
      <w:r w:rsidRPr="00BC7386">
        <w:rPr>
          <w:rFonts w:ascii="Times New Roman" w:hAnsi="Times New Roman" w:cs="Times New Roman"/>
          <w:sz w:val="24"/>
          <w:szCs w:val="24"/>
        </w:rPr>
        <w:tab/>
        <w:t xml:space="preserve">Făgăraș, M. (2014). Psammophilous </w:t>
      </w:r>
      <w:r w:rsidR="003D5E52"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3D5E52" w:rsidRPr="00BC7386">
        <w:rPr>
          <w:rFonts w:ascii="Times New Roman" w:hAnsi="Times New Roman" w:cs="Times New Roman"/>
          <w:sz w:val="24"/>
          <w:szCs w:val="24"/>
        </w:rPr>
        <w:t>a</w:t>
      </w:r>
      <w:r w:rsidRPr="00BC7386">
        <w:rPr>
          <w:rFonts w:ascii="Times New Roman" w:hAnsi="Times New Roman" w:cs="Times New Roman"/>
          <w:sz w:val="24"/>
          <w:szCs w:val="24"/>
        </w:rPr>
        <w:t xml:space="preserve">ssociations </w:t>
      </w:r>
      <w:r w:rsidR="0090334E" w:rsidRPr="00BC7386">
        <w:rPr>
          <w:rFonts w:ascii="Times New Roman" w:hAnsi="Times New Roman" w:cs="Times New Roman"/>
          <w:sz w:val="24"/>
          <w:szCs w:val="24"/>
        </w:rPr>
        <w:t>from</w:t>
      </w:r>
      <w:r w:rsidRPr="00BC7386">
        <w:rPr>
          <w:rFonts w:ascii="Times New Roman" w:hAnsi="Times New Roman" w:cs="Times New Roman"/>
          <w:sz w:val="24"/>
          <w:szCs w:val="24"/>
        </w:rPr>
        <w:t xml:space="preserve"> the Coastal Area of the Black Sea between Periboina and Periteasca (Danube Delta Biosphere Reserve). Annals of the University of Craiova - Agriculture, Montanology, Cadastre Series, XLIV, 89–100.</w:t>
      </w:r>
    </w:p>
    <w:p w14:paraId="41542D5D" w14:textId="67227A4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364.</w:t>
      </w:r>
      <w:r w:rsidRPr="00BC7386">
        <w:rPr>
          <w:rFonts w:ascii="Times New Roman" w:hAnsi="Times New Roman" w:cs="Times New Roman"/>
          <w:sz w:val="24"/>
          <w:szCs w:val="24"/>
        </w:rPr>
        <w:tab/>
        <w:t xml:space="preserve">Făgăraș, M. (2018). </w:t>
      </w:r>
      <w:r w:rsidRPr="00BC7386">
        <w:rPr>
          <w:rFonts w:ascii="Times New Roman" w:hAnsi="Times New Roman" w:cs="Times New Roman"/>
          <w:i/>
          <w:iCs/>
          <w:sz w:val="24"/>
          <w:szCs w:val="24"/>
        </w:rPr>
        <w:t>Cenchrus longispinus</w:t>
      </w:r>
      <w:r w:rsidRPr="00BC7386">
        <w:rPr>
          <w:rFonts w:ascii="Times New Roman" w:hAnsi="Times New Roman" w:cs="Times New Roman"/>
          <w:sz w:val="24"/>
          <w:szCs w:val="24"/>
        </w:rPr>
        <w:t xml:space="preserve"> (Hack) Fernald, One of the most </w:t>
      </w:r>
      <w:r w:rsidR="00DE6D71" w:rsidRPr="00BC7386">
        <w:rPr>
          <w:rFonts w:ascii="Times New Roman" w:hAnsi="Times New Roman" w:cs="Times New Roman"/>
          <w:sz w:val="24"/>
          <w:szCs w:val="24"/>
        </w:rPr>
        <w:t>aggressive</w:t>
      </w:r>
      <w:r w:rsidRPr="00BC7386">
        <w:rPr>
          <w:rFonts w:ascii="Times New Roman" w:hAnsi="Times New Roman" w:cs="Times New Roman"/>
          <w:sz w:val="24"/>
          <w:szCs w:val="24"/>
        </w:rPr>
        <w:t xml:space="preserve"> Alien Plants on the Romanian Black Sea Coast. In Diversity in Coastal Marine Sciences (pp. 383–395). https://doi.org/10.1007/978-3-319-57577-3</w:t>
      </w:r>
    </w:p>
    <w:p w14:paraId="555D209A" w14:textId="096D12C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365.</w:t>
      </w:r>
      <w:r w:rsidRPr="00BC7386">
        <w:rPr>
          <w:rFonts w:ascii="Times New Roman" w:hAnsi="Times New Roman" w:cs="Times New Roman"/>
          <w:sz w:val="24"/>
          <w:szCs w:val="24"/>
        </w:rPr>
        <w:tab/>
        <w:t xml:space="preserve">Făgăraș, M., Anastasiu, P. &amp; Negrean, G. (2013). Alien </w:t>
      </w:r>
      <w:r w:rsidR="007E55E3"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7E55E3" w:rsidRPr="00BC7386">
        <w:rPr>
          <w:rFonts w:ascii="Times New Roman" w:hAnsi="Times New Roman" w:cs="Times New Roman"/>
          <w:sz w:val="24"/>
          <w:szCs w:val="24"/>
        </w:rPr>
        <w:t>s</w:t>
      </w:r>
      <w:r w:rsidRPr="00BC7386">
        <w:rPr>
          <w:rFonts w:ascii="Times New Roman" w:hAnsi="Times New Roman" w:cs="Times New Roman"/>
          <w:sz w:val="24"/>
          <w:szCs w:val="24"/>
        </w:rPr>
        <w:t xml:space="preserve">pecies in the </w:t>
      </w:r>
      <w:r w:rsidR="007E55E3" w:rsidRPr="00BC7386">
        <w:rPr>
          <w:rFonts w:ascii="Times New Roman" w:hAnsi="Times New Roman" w:cs="Times New Roman"/>
          <w:sz w:val="24"/>
          <w:szCs w:val="24"/>
        </w:rPr>
        <w:t>a</w:t>
      </w:r>
      <w:r w:rsidRPr="00BC7386">
        <w:rPr>
          <w:rFonts w:ascii="Times New Roman" w:hAnsi="Times New Roman" w:cs="Times New Roman"/>
          <w:sz w:val="24"/>
          <w:szCs w:val="24"/>
        </w:rPr>
        <w:t xml:space="preserve">rea of Constanța </w:t>
      </w:r>
      <w:r w:rsidR="007E55E3" w:rsidRPr="00BC7386">
        <w:rPr>
          <w:rFonts w:ascii="Times New Roman" w:hAnsi="Times New Roman" w:cs="Times New Roman"/>
          <w:sz w:val="24"/>
          <w:szCs w:val="24"/>
        </w:rPr>
        <w:t>h</w:t>
      </w:r>
      <w:r w:rsidRPr="00BC7386">
        <w:rPr>
          <w:rFonts w:ascii="Times New Roman" w:hAnsi="Times New Roman" w:cs="Times New Roman"/>
          <w:sz w:val="24"/>
          <w:szCs w:val="24"/>
        </w:rPr>
        <w:t>arbour. Muzeul Olteniei Craiova. Oltenia. Studii Și Comunicări. Științele Naturii, 29(2), 90–96.</w:t>
      </w:r>
    </w:p>
    <w:p w14:paraId="7277B173" w14:textId="7EFAB7D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366.</w:t>
      </w:r>
      <w:r w:rsidRPr="00BC7386">
        <w:rPr>
          <w:rFonts w:ascii="Times New Roman" w:hAnsi="Times New Roman" w:cs="Times New Roman"/>
          <w:sz w:val="24"/>
          <w:szCs w:val="24"/>
        </w:rPr>
        <w:tab/>
        <w:t xml:space="preserve">Făgăraş, M. &amp; Ghiduş, D. (2005). Observations about the ruderalization grade of beaches natural vegetation in Constanţa </w:t>
      </w:r>
      <w:r w:rsidR="007E55E3" w:rsidRPr="00BC7386">
        <w:rPr>
          <w:rFonts w:ascii="Times New Roman" w:hAnsi="Times New Roman" w:cs="Times New Roman"/>
          <w:sz w:val="24"/>
          <w:szCs w:val="24"/>
        </w:rPr>
        <w:t>c</w:t>
      </w:r>
      <w:r w:rsidRPr="00BC7386">
        <w:rPr>
          <w:rFonts w:ascii="Times New Roman" w:hAnsi="Times New Roman" w:cs="Times New Roman"/>
          <w:sz w:val="24"/>
          <w:szCs w:val="24"/>
        </w:rPr>
        <w:t>ity area. Acta Horti Bot. Bucurest., 32, 77–82.</w:t>
      </w:r>
    </w:p>
    <w:p w14:paraId="74DF736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367.</w:t>
      </w:r>
      <w:r w:rsidRPr="00BC7386">
        <w:rPr>
          <w:rFonts w:ascii="Times New Roman" w:hAnsi="Times New Roman" w:cs="Times New Roman"/>
          <w:sz w:val="24"/>
          <w:szCs w:val="24"/>
        </w:rPr>
        <w:tab/>
        <w:t>Făgăraş, M. &amp; Jianu, L. 2007. Cape Midia - Corbu seacoast area, a potential new natural reserve. Analele Ști. Univ. “Al. I. Cuza” Iaşi, ser. II a. Biol. veg., 53, 114-123.</w:t>
      </w:r>
    </w:p>
    <w:p w14:paraId="3B5AFC2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368.</w:t>
      </w:r>
      <w:r w:rsidRPr="00BC7386">
        <w:rPr>
          <w:rFonts w:ascii="Times New Roman" w:hAnsi="Times New Roman" w:cs="Times New Roman"/>
          <w:sz w:val="24"/>
          <w:szCs w:val="24"/>
        </w:rPr>
        <w:tab/>
        <w:t>Făgăraş, M., Skolka, M., Anastasiu, P., Cogălniceanu, P., Negrean, G., Bănică, G., Tudor, M. &amp; Samoilă, C. (2008). Biodiversitatea zonei costiere a Dobrogei dintre Capul Midia şi Capul Kaliacra. Constanța: Editura Ex. Ponto.</w:t>
      </w:r>
    </w:p>
    <w:p w14:paraId="2C89286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369.</w:t>
      </w:r>
      <w:r w:rsidRPr="00BC7386">
        <w:rPr>
          <w:rFonts w:ascii="Times New Roman" w:hAnsi="Times New Roman" w:cs="Times New Roman"/>
          <w:sz w:val="24"/>
          <w:szCs w:val="24"/>
        </w:rPr>
        <w:tab/>
        <w:t xml:space="preserve">Fărcăşescu, A. M., Arsene, G.-G. &amp; Neacşu, A.-G. (2007). </w:t>
      </w:r>
      <w:r w:rsidRPr="00BC7386">
        <w:rPr>
          <w:rFonts w:ascii="Times New Roman" w:hAnsi="Times New Roman" w:cs="Times New Roman"/>
          <w:i/>
          <w:iCs/>
          <w:sz w:val="24"/>
          <w:szCs w:val="24"/>
        </w:rPr>
        <w:t>Eriochloa villosa</w:t>
      </w:r>
      <w:r w:rsidRPr="00BC7386">
        <w:rPr>
          <w:rFonts w:ascii="Times New Roman" w:hAnsi="Times New Roman" w:cs="Times New Roman"/>
          <w:sz w:val="24"/>
          <w:szCs w:val="24"/>
        </w:rPr>
        <w:t xml:space="preserve"> (Thunb.) Kunth: a new species for the Banat flora. Research Journal of Agricultural Science. 39, 483-584.</w:t>
      </w:r>
    </w:p>
    <w:p w14:paraId="24DF0FD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370.</w:t>
      </w:r>
      <w:r w:rsidRPr="00BC7386">
        <w:rPr>
          <w:rFonts w:ascii="Times New Roman" w:hAnsi="Times New Roman" w:cs="Times New Roman"/>
          <w:sz w:val="24"/>
          <w:szCs w:val="24"/>
        </w:rPr>
        <w:tab/>
        <w:t xml:space="preserve">Fărcăşescu, A. M., Arsene, G. G. &amp; Neacşu, A.G. (2008). </w:t>
      </w:r>
      <w:r w:rsidRPr="00BC7386">
        <w:rPr>
          <w:rFonts w:ascii="Times New Roman" w:hAnsi="Times New Roman" w:cs="Times New Roman"/>
          <w:i/>
          <w:iCs/>
          <w:sz w:val="24"/>
          <w:szCs w:val="24"/>
        </w:rPr>
        <w:t>Eriochloa villosa</w:t>
      </w:r>
      <w:r w:rsidRPr="00BC7386">
        <w:rPr>
          <w:rFonts w:ascii="Times New Roman" w:hAnsi="Times New Roman" w:cs="Times New Roman"/>
          <w:sz w:val="24"/>
          <w:szCs w:val="24"/>
        </w:rPr>
        <w:t xml:space="preserve"> (Thunb.) Khunt - a new invasive weed in Romania. J. Plant Diseases and Protection, Special Issue, 21, 329-330.</w:t>
      </w:r>
    </w:p>
    <w:p w14:paraId="1C70907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371.</w:t>
      </w:r>
      <w:r w:rsidRPr="00BC7386">
        <w:rPr>
          <w:rFonts w:ascii="Times New Roman" w:hAnsi="Times New Roman" w:cs="Times New Roman"/>
          <w:sz w:val="24"/>
          <w:szCs w:val="24"/>
        </w:rPr>
        <w:tab/>
        <w:t xml:space="preserve">Fărcăşescu, A.M. &amp; Lauer, K.F. (2007).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a segetal species with a tendency to expansion in the Timiş county, Lucr. Şti. Fac, Agricult. Timişoara, 477- 482.</w:t>
      </w:r>
    </w:p>
    <w:p w14:paraId="2561FBE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372.</w:t>
      </w:r>
      <w:r w:rsidRPr="00BC7386">
        <w:rPr>
          <w:rFonts w:ascii="Times New Roman" w:hAnsi="Times New Roman" w:cs="Times New Roman"/>
          <w:sz w:val="24"/>
          <w:szCs w:val="24"/>
        </w:rPr>
        <w:tab/>
        <w:t>Fătu, A. (1871). Enumeraţiunea speciilor de plante cultivate în Grădina Botanică din Iassy. Noua TipografiaLabor. Români, 60.</w:t>
      </w:r>
    </w:p>
    <w:p w14:paraId="3B09468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373.</w:t>
      </w:r>
      <w:r w:rsidRPr="00BC7386">
        <w:rPr>
          <w:rFonts w:ascii="Times New Roman" w:hAnsi="Times New Roman" w:cs="Times New Roman"/>
          <w:sz w:val="24"/>
          <w:szCs w:val="24"/>
        </w:rPr>
        <w:tab/>
        <w:t>Fenesi, A. (2004). Két invázív növényfaj (</w:t>
      </w:r>
      <w:r w:rsidRPr="00BC7386">
        <w:rPr>
          <w:rFonts w:ascii="Times New Roman" w:hAnsi="Times New Roman" w:cs="Times New Roman"/>
          <w:i/>
          <w:iCs/>
          <w:sz w:val="24"/>
          <w:szCs w:val="24"/>
        </w:rPr>
        <w:t>Reynoutria japonica</w:t>
      </w:r>
      <w:r w:rsidRPr="00BC7386">
        <w:rPr>
          <w:rFonts w:ascii="Times New Roman" w:hAnsi="Times New Roman" w:cs="Times New Roman"/>
          <w:sz w:val="24"/>
          <w:szCs w:val="24"/>
        </w:rPr>
        <w:t xml:space="preserve"> és </w:t>
      </w:r>
      <w:r w:rsidRPr="00BC7386">
        <w:rPr>
          <w:rFonts w:ascii="Times New Roman" w:hAnsi="Times New Roman" w:cs="Times New Roman"/>
          <w:i/>
          <w:iCs/>
          <w:sz w:val="24"/>
          <w:szCs w:val="24"/>
        </w:rPr>
        <w:t>R. × bohemica</w:t>
      </w:r>
      <w:r w:rsidRPr="00BC7386">
        <w:rPr>
          <w:rFonts w:ascii="Times New Roman" w:hAnsi="Times New Roman" w:cs="Times New Roman"/>
          <w:sz w:val="24"/>
          <w:szCs w:val="24"/>
        </w:rPr>
        <w:t>) sarjtelepszintű viselkedése ártéri élőhelyein. Kolozsvári Biológus Napok / 5th Biology Days Cluj.</w:t>
      </w:r>
    </w:p>
    <w:p w14:paraId="6DE4583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374.</w:t>
      </w:r>
      <w:r w:rsidRPr="00BC7386">
        <w:rPr>
          <w:rFonts w:ascii="Times New Roman" w:hAnsi="Times New Roman" w:cs="Times New Roman"/>
          <w:sz w:val="24"/>
          <w:szCs w:val="24"/>
        </w:rPr>
        <w:tab/>
        <w:t>Ferus, P., Sîrbu C., Eliaš, Jr. P., Konopkova, J., Ďurišova, L., Samuil C. &amp; Oprea A. (2015). Reciprocal contamination by invasive plants: analysis of trade exchange between Slovakia and Romania. Biologia, Bratislava, 70/7, 893-904.</w:t>
      </w:r>
    </w:p>
    <w:p w14:paraId="6C189995" w14:textId="4BEDFD1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375.</w:t>
      </w:r>
      <w:r w:rsidRPr="00BC7386">
        <w:rPr>
          <w:rFonts w:ascii="Times New Roman" w:hAnsi="Times New Roman" w:cs="Times New Roman"/>
          <w:sz w:val="24"/>
          <w:szCs w:val="24"/>
        </w:rPr>
        <w:tab/>
        <w:t>Filep, R. (2018). Biogeographic perspectives of Jerusalem artichoke (</w:t>
      </w:r>
      <w:r w:rsidRPr="00BC7386">
        <w:rPr>
          <w:rFonts w:ascii="Times New Roman" w:hAnsi="Times New Roman" w:cs="Times New Roman"/>
          <w:i/>
          <w:iCs/>
          <w:sz w:val="24"/>
          <w:szCs w:val="24"/>
        </w:rPr>
        <w:t>Helianthus tuberosus</w:t>
      </w:r>
      <w:r w:rsidRPr="00BC7386">
        <w:rPr>
          <w:rFonts w:ascii="Times New Roman" w:hAnsi="Times New Roman" w:cs="Times New Roman"/>
          <w:sz w:val="24"/>
          <w:szCs w:val="24"/>
        </w:rPr>
        <w:t xml:space="preserve"> L. s. l.) invasion. Univ. Pécs, Hungary.</w:t>
      </w:r>
      <w:r w:rsidR="0072060B" w:rsidRPr="00BC7386">
        <w:rPr>
          <w:rFonts w:ascii="Times New Roman" w:hAnsi="Times New Roman" w:cs="Times New Roman"/>
          <w:sz w:val="24"/>
          <w:szCs w:val="24"/>
        </w:rPr>
        <w:t xml:space="preserve"> PhD Thesis</w:t>
      </w:r>
    </w:p>
    <w:p w14:paraId="06C8C91E" w14:textId="56FC7AB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376.</w:t>
      </w:r>
      <w:r w:rsidRPr="00BC7386">
        <w:rPr>
          <w:rFonts w:ascii="Times New Roman" w:hAnsi="Times New Roman" w:cs="Times New Roman"/>
          <w:sz w:val="24"/>
          <w:szCs w:val="24"/>
        </w:rPr>
        <w:tab/>
        <w:t xml:space="preserve">Filep, R., Balogh, L., &amp; Csergő, A. (2010). Perennial </w:t>
      </w:r>
      <w:r w:rsidRPr="00BC7386">
        <w:rPr>
          <w:rFonts w:ascii="Times New Roman" w:hAnsi="Times New Roman" w:cs="Times New Roman"/>
          <w:i/>
          <w:iCs/>
          <w:sz w:val="24"/>
          <w:szCs w:val="24"/>
        </w:rPr>
        <w:t>Helianthus</w:t>
      </w:r>
      <w:r w:rsidRPr="00BC7386">
        <w:rPr>
          <w:rFonts w:ascii="Times New Roman" w:hAnsi="Times New Roman" w:cs="Times New Roman"/>
          <w:sz w:val="24"/>
          <w:szCs w:val="24"/>
        </w:rPr>
        <w:t xml:space="preserve"> Taxa </w:t>
      </w:r>
      <w:r w:rsidR="0090334E" w:rsidRPr="00BC7386">
        <w:rPr>
          <w:rFonts w:ascii="Times New Roman" w:hAnsi="Times New Roman" w:cs="Times New Roman"/>
          <w:sz w:val="24"/>
          <w:szCs w:val="24"/>
        </w:rPr>
        <w:t>in</w:t>
      </w:r>
      <w:r w:rsidRPr="00BC7386">
        <w:rPr>
          <w:rFonts w:ascii="Times New Roman" w:hAnsi="Times New Roman" w:cs="Times New Roman"/>
          <w:sz w:val="24"/>
          <w:szCs w:val="24"/>
        </w:rPr>
        <w:t xml:space="preserve"> Târgu-Mureş City </w:t>
      </w:r>
      <w:r w:rsidR="0072060B" w:rsidRPr="00BC7386">
        <w:rPr>
          <w:rFonts w:ascii="Times New Roman" w:hAnsi="Times New Roman" w:cs="Times New Roman"/>
          <w:sz w:val="24"/>
          <w:szCs w:val="24"/>
        </w:rPr>
        <w:t>a</w:t>
      </w:r>
      <w:r w:rsidRPr="00BC7386">
        <w:rPr>
          <w:rFonts w:ascii="Times New Roman" w:hAnsi="Times New Roman" w:cs="Times New Roman"/>
          <w:sz w:val="24"/>
          <w:szCs w:val="24"/>
        </w:rPr>
        <w:t xml:space="preserve">nd </w:t>
      </w:r>
      <w:r w:rsidR="0072060B" w:rsidRPr="00BC7386">
        <w:rPr>
          <w:rFonts w:ascii="Times New Roman" w:hAnsi="Times New Roman" w:cs="Times New Roman"/>
          <w:sz w:val="24"/>
          <w:szCs w:val="24"/>
        </w:rPr>
        <w:t>i</w:t>
      </w:r>
      <w:r w:rsidRPr="00BC7386">
        <w:rPr>
          <w:rFonts w:ascii="Times New Roman" w:hAnsi="Times New Roman" w:cs="Times New Roman"/>
          <w:sz w:val="24"/>
          <w:szCs w:val="24"/>
        </w:rPr>
        <w:t>ts Surroundings. J. Plant Develop, 17, 69–74.</w:t>
      </w:r>
    </w:p>
    <w:p w14:paraId="5FD82B3C" w14:textId="47B1403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377.</w:t>
      </w:r>
      <w:r w:rsidRPr="00BC7386">
        <w:rPr>
          <w:rFonts w:ascii="Times New Roman" w:hAnsi="Times New Roman" w:cs="Times New Roman"/>
          <w:sz w:val="24"/>
          <w:szCs w:val="24"/>
        </w:rPr>
        <w:tab/>
        <w:t>Filipaş, L. (2007). Flora şi vegetaţia municipiului Cluj-Napoca. Univ. “Babeş-Bolyai” Cluj-Napoca.</w:t>
      </w:r>
      <w:r w:rsidR="0072060B" w:rsidRPr="00BC7386">
        <w:rPr>
          <w:rFonts w:ascii="Times New Roman" w:hAnsi="Times New Roman" w:cs="Times New Roman"/>
          <w:sz w:val="24"/>
          <w:szCs w:val="24"/>
        </w:rPr>
        <w:t xml:space="preserve"> PhD Thesis</w:t>
      </w:r>
    </w:p>
    <w:p w14:paraId="02FF848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378.</w:t>
      </w:r>
      <w:r w:rsidRPr="00BC7386">
        <w:rPr>
          <w:rFonts w:ascii="Times New Roman" w:hAnsi="Times New Roman" w:cs="Times New Roman"/>
          <w:sz w:val="24"/>
          <w:szCs w:val="24"/>
        </w:rPr>
        <w:tab/>
        <w:t>Filipaş, L. &amp; Cristea, V. (2006). De Nouveaux " Convives " Parmi Les Cormophytes Du Municipe Cluj-Napoca. Contribuții Botanice, 41(2), 17–21.</w:t>
      </w:r>
    </w:p>
    <w:p w14:paraId="1F8AE4F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379.</w:t>
      </w:r>
      <w:r w:rsidRPr="00BC7386">
        <w:rPr>
          <w:rFonts w:ascii="Times New Roman" w:hAnsi="Times New Roman" w:cs="Times New Roman"/>
          <w:sz w:val="24"/>
          <w:szCs w:val="24"/>
        </w:rPr>
        <w:tab/>
        <w:t>Filipaş, L. &amp; Cristea, V. (2006). L'écosystème urbain, conservateur de phytotaxons d'importance sozologique. Étude de cas: la ville de Cluj-Napoca, I. Contrib. Bot., 41(1), 5-12.</w:t>
      </w:r>
    </w:p>
    <w:p w14:paraId="2E7E8FA1" w14:textId="0E6EA94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380.</w:t>
      </w:r>
      <w:r w:rsidRPr="00BC7386">
        <w:rPr>
          <w:rFonts w:ascii="Times New Roman" w:hAnsi="Times New Roman" w:cs="Times New Roman"/>
          <w:sz w:val="24"/>
          <w:szCs w:val="24"/>
        </w:rPr>
        <w:tab/>
        <w:t xml:space="preserve">Foxcroft, L.C., Pyšek, P., Richardson, D. </w:t>
      </w:r>
      <w:r w:rsidR="0090334E" w:rsidRPr="00BC7386">
        <w:rPr>
          <w:rFonts w:ascii="Times New Roman" w:hAnsi="Times New Roman" w:cs="Times New Roman"/>
          <w:sz w:val="24"/>
          <w:szCs w:val="24"/>
        </w:rPr>
        <w:t>M., &amp;</w:t>
      </w:r>
      <w:r w:rsidRPr="00BC7386">
        <w:rPr>
          <w:rFonts w:ascii="Times New Roman" w:hAnsi="Times New Roman" w:cs="Times New Roman"/>
          <w:sz w:val="24"/>
          <w:szCs w:val="24"/>
        </w:rPr>
        <w:t xml:space="preserve"> Genovesi, P. (2014). Plant Invasions in Protected Areas. Springer. https://doi.org/10.1007/978-94-007-7750-7</w:t>
      </w:r>
    </w:p>
    <w:p w14:paraId="4858F14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381.</w:t>
      </w:r>
      <w:r w:rsidRPr="00BC7386">
        <w:rPr>
          <w:rFonts w:ascii="Times New Roman" w:hAnsi="Times New Roman" w:cs="Times New Roman"/>
          <w:sz w:val="24"/>
          <w:szCs w:val="24"/>
        </w:rPr>
        <w:tab/>
        <w:t>Fuss, M. (1846). Joh. Christ. Gottl. Baumgarten Enumerationis Stirpum Transilvaniae Indigenarum. Mantissa I. Cibinii.</w:t>
      </w:r>
    </w:p>
    <w:p w14:paraId="172DDA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382.</w:t>
      </w:r>
      <w:r w:rsidRPr="00BC7386">
        <w:rPr>
          <w:rFonts w:ascii="Times New Roman" w:hAnsi="Times New Roman" w:cs="Times New Roman"/>
          <w:sz w:val="24"/>
          <w:szCs w:val="24"/>
        </w:rPr>
        <w:tab/>
        <w:t>Fuss, M. (1866). Flora Transsilvaniae excursoria. Typis Haeredum Georgii de Closius, Cibinii.</w:t>
      </w:r>
    </w:p>
    <w:p w14:paraId="463D35D0" w14:textId="5B9318B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383.</w:t>
      </w:r>
      <w:r w:rsidRPr="00BC7386">
        <w:rPr>
          <w:rFonts w:ascii="Times New Roman" w:hAnsi="Times New Roman" w:cs="Times New Roman"/>
          <w:sz w:val="24"/>
          <w:szCs w:val="24"/>
        </w:rPr>
        <w:tab/>
        <w:t xml:space="preserve">Gatea, F., Dumitra, T.E., Seciu, A.M, Nagodă, E. &amp; Radu, L.G. (2017). Chemical constituents and bioactive potential of </w:t>
      </w:r>
      <w:r w:rsidRPr="00BC7386">
        <w:rPr>
          <w:rFonts w:ascii="Times New Roman" w:hAnsi="Times New Roman" w:cs="Times New Roman"/>
          <w:i/>
          <w:iCs/>
          <w:sz w:val="24"/>
          <w:szCs w:val="24"/>
        </w:rPr>
        <w:t>Portulaca pilosa</w:t>
      </w:r>
      <w:r w:rsidRPr="00BC7386">
        <w:rPr>
          <w:rFonts w:ascii="Times New Roman" w:hAnsi="Times New Roman" w:cs="Times New Roman"/>
          <w:sz w:val="24"/>
          <w:szCs w:val="24"/>
        </w:rPr>
        <w:t xml:space="preserve"> L vs. </w:t>
      </w:r>
      <w:r w:rsidRPr="00BC7386">
        <w:rPr>
          <w:rFonts w:ascii="Times New Roman" w:hAnsi="Times New Roman" w:cs="Times New Roman"/>
          <w:i/>
          <w:iCs/>
          <w:sz w:val="24"/>
          <w:szCs w:val="24"/>
        </w:rPr>
        <w:t>Portulaca oleracea</w:t>
      </w:r>
      <w:r w:rsidRPr="00BC7386">
        <w:rPr>
          <w:rFonts w:ascii="Times New Roman" w:hAnsi="Times New Roman" w:cs="Times New Roman"/>
          <w:sz w:val="24"/>
          <w:szCs w:val="24"/>
        </w:rPr>
        <w:t xml:space="preserve"> L.</w:t>
      </w:r>
      <w:r w:rsidR="00DE6D71" w:rsidRPr="00BC7386">
        <w:rPr>
          <w:rFonts w:ascii="Times New Roman" w:hAnsi="Times New Roman" w:cs="Times New Roman"/>
          <w:sz w:val="24"/>
          <w:szCs w:val="24"/>
        </w:rPr>
        <w:t xml:space="preserve"> </w:t>
      </w:r>
      <w:r w:rsidRPr="00BC7386">
        <w:rPr>
          <w:rFonts w:ascii="Times New Roman" w:hAnsi="Times New Roman" w:cs="Times New Roman"/>
          <w:sz w:val="24"/>
          <w:szCs w:val="24"/>
        </w:rPr>
        <w:t>Medicinal Chemistry Research, 26(7), 1516–1527. https://doi.org/10.1007/s00044-017-1862-5</w:t>
      </w:r>
    </w:p>
    <w:p w14:paraId="35463DA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384.</w:t>
      </w:r>
      <w:r w:rsidRPr="00BC7386">
        <w:rPr>
          <w:rFonts w:ascii="Times New Roman" w:hAnsi="Times New Roman" w:cs="Times New Roman"/>
          <w:sz w:val="24"/>
          <w:szCs w:val="24"/>
        </w:rPr>
        <w:tab/>
        <w:t>Gămăneci, G. (2004) Înierbarea terenurilor nude de la Rovinari-Gorj, rezultate în urma exploatării la suprafaţă a cărbunelui. Analele Univ. Craiova. Ser. Horticult., 7(43), 105- 110.</w:t>
      </w:r>
    </w:p>
    <w:p w14:paraId="62B75E3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385.</w:t>
      </w:r>
      <w:r w:rsidRPr="00BC7386">
        <w:rPr>
          <w:rFonts w:ascii="Times New Roman" w:hAnsi="Times New Roman" w:cs="Times New Roman"/>
          <w:sz w:val="24"/>
          <w:szCs w:val="24"/>
        </w:rPr>
        <w:tab/>
        <w:t>Gergely, I. &amp; Rațiu O. (1981-1982). Flora Țării Oașului (județul Satu Mare). Stud. Com. Şti. Nat. Muz. Satu Mare, 5-6, 509-554.</w:t>
      </w:r>
    </w:p>
    <w:p w14:paraId="2FA6798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386.</w:t>
      </w:r>
      <w:r w:rsidRPr="00BC7386">
        <w:rPr>
          <w:rFonts w:ascii="Times New Roman" w:hAnsi="Times New Roman" w:cs="Times New Roman"/>
          <w:sz w:val="24"/>
          <w:szCs w:val="24"/>
        </w:rPr>
        <w:tab/>
        <w:t>Georgescu, M.I. &amp; Săvulescu, E. (2013). Aspects of floristic diversity in the Topolog Commune (Tulcea County): I - Segetal flora. University of Agronomic Sciences and Veterinary Medicine of Bucharest Scientific Papers. Series A. Agronomy, LVI, 526–532.</w:t>
      </w:r>
    </w:p>
    <w:p w14:paraId="20916BE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387.</w:t>
      </w:r>
      <w:r w:rsidRPr="00BC7386">
        <w:rPr>
          <w:rFonts w:ascii="Times New Roman" w:hAnsi="Times New Roman" w:cs="Times New Roman"/>
          <w:sz w:val="24"/>
          <w:szCs w:val="24"/>
        </w:rPr>
        <w:tab/>
        <w:t>Georgescu, M.I., Dobrescu, E. &amp; Gheorghe, A. (2011). Research on two pastures situated in the North and East of Bucharest. Scientific Papers, UASVM Bucharest, Series A, LIV, 469–473.</w:t>
      </w:r>
    </w:p>
    <w:p w14:paraId="05E4CB9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388.</w:t>
      </w:r>
      <w:r w:rsidRPr="00BC7386">
        <w:rPr>
          <w:rFonts w:ascii="Times New Roman" w:hAnsi="Times New Roman" w:cs="Times New Roman"/>
          <w:sz w:val="24"/>
          <w:szCs w:val="24"/>
        </w:rPr>
        <w:tab/>
        <w:t xml:space="preserve">Gheorghescu, B., Sala, F. &amp; Manea, D.N. (2017). New strategies of chemical control of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(ragweed) in sunflower crops. Annals of the University of Oradea, Fascicle: Environmental Protection, XXVIII, 45–50.</w:t>
      </w:r>
    </w:p>
    <w:p w14:paraId="3564324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389.</w:t>
      </w:r>
      <w:r w:rsidRPr="00BC7386">
        <w:rPr>
          <w:rFonts w:ascii="Times New Roman" w:hAnsi="Times New Roman" w:cs="Times New Roman"/>
          <w:sz w:val="24"/>
          <w:szCs w:val="24"/>
        </w:rPr>
        <w:tab/>
        <w:t>Giurescu, C. C. (2010). Istoria românilor. București: Editura ALL.</w:t>
      </w:r>
    </w:p>
    <w:p w14:paraId="5FEAC63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390.</w:t>
      </w:r>
      <w:r w:rsidRPr="00BC7386">
        <w:rPr>
          <w:rFonts w:ascii="Times New Roman" w:hAnsi="Times New Roman" w:cs="Times New Roman"/>
          <w:sz w:val="24"/>
          <w:szCs w:val="24"/>
        </w:rPr>
        <w:tab/>
        <w:t>Godvinschi, M. (1949). Câteva date floristice pentru oraşul şi judeţul Iaşi. Rev. Şti. “V. Adamachi,” 35(3–4), 182–183.</w:t>
      </w:r>
    </w:p>
    <w:p w14:paraId="4CC3B4D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391.</w:t>
      </w:r>
      <w:r w:rsidRPr="00BC7386">
        <w:rPr>
          <w:rFonts w:ascii="Times New Roman" w:hAnsi="Times New Roman" w:cs="Times New Roman"/>
          <w:sz w:val="24"/>
          <w:szCs w:val="24"/>
        </w:rPr>
        <w:tab/>
        <w:t xml:space="preserve">Goga, I.D. (1960). </w:t>
      </w:r>
      <w:r w:rsidRPr="00BC7386">
        <w:rPr>
          <w:rFonts w:ascii="Times New Roman" w:hAnsi="Times New Roman" w:cs="Times New Roman"/>
          <w:i/>
          <w:iCs/>
          <w:sz w:val="24"/>
          <w:szCs w:val="24"/>
        </w:rPr>
        <w:t>Euphorbia maculata</w:t>
      </w:r>
      <w:r w:rsidRPr="00BC7386">
        <w:rPr>
          <w:rFonts w:ascii="Times New Roman" w:hAnsi="Times New Roman" w:cs="Times New Roman"/>
          <w:sz w:val="24"/>
          <w:szCs w:val="24"/>
        </w:rPr>
        <w:t xml:space="preserve"> L. şi </w:t>
      </w:r>
      <w:r w:rsidRPr="00BC7386">
        <w:rPr>
          <w:rFonts w:ascii="Times New Roman" w:hAnsi="Times New Roman" w:cs="Times New Roman"/>
          <w:i/>
          <w:iCs/>
          <w:sz w:val="24"/>
          <w:szCs w:val="24"/>
        </w:rPr>
        <w:t>Lepidium virginicum</w:t>
      </w:r>
      <w:r w:rsidRPr="00BC7386">
        <w:rPr>
          <w:rFonts w:ascii="Times New Roman" w:hAnsi="Times New Roman" w:cs="Times New Roman"/>
          <w:sz w:val="24"/>
          <w:szCs w:val="24"/>
        </w:rPr>
        <w:t xml:space="preserve"> L. şi răspândirea lor în Banat. Com. Bot. /1957-1959/, 337-339.</w:t>
      </w:r>
    </w:p>
    <w:p w14:paraId="0AFDECD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392.</w:t>
      </w:r>
      <w:r w:rsidRPr="00BC7386">
        <w:rPr>
          <w:rFonts w:ascii="Times New Roman" w:hAnsi="Times New Roman" w:cs="Times New Roman"/>
          <w:sz w:val="24"/>
          <w:szCs w:val="24"/>
        </w:rPr>
        <w:tab/>
        <w:t>Goga, I.D. (1976-1977). Contribuţie la flora din depresiunea Bozovici (jud. Caraş- Severin). Stud. Comunic. Muz. Şti. Nat. Bacău, /1976-1977/, 145-156.</w:t>
      </w:r>
    </w:p>
    <w:p w14:paraId="4A74695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393.</w:t>
      </w:r>
      <w:r w:rsidRPr="00BC7386">
        <w:rPr>
          <w:rFonts w:ascii="Times New Roman" w:hAnsi="Times New Roman" w:cs="Times New Roman"/>
          <w:sz w:val="24"/>
          <w:szCs w:val="24"/>
        </w:rPr>
        <w:tab/>
        <w:t>Goga, I.D. (1980). Contribuţii la flora municipiului Reşiţa şi a împrejurimilor sale (II).</w:t>
      </w:r>
    </w:p>
    <w:p w14:paraId="6EFA425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Ocrot. Nat. Jud. Caraş-Severin, 12-31.</w:t>
      </w:r>
    </w:p>
    <w:p w14:paraId="11D0CB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394.</w:t>
      </w:r>
      <w:r w:rsidRPr="00BC7386">
        <w:rPr>
          <w:rFonts w:ascii="Times New Roman" w:hAnsi="Times New Roman" w:cs="Times New Roman"/>
          <w:sz w:val="24"/>
          <w:szCs w:val="24"/>
        </w:rPr>
        <w:tab/>
        <w:t>Goga, I.D. (2000-2003). Noi completări la “Flora depresiunii Bozovici” (Valea Almajului), jud. Caraş-Severin. Stud. Comunic. Muz. Şti. Nat. Bacău, /2000-2003/, 68-70.</w:t>
      </w:r>
    </w:p>
    <w:p w14:paraId="120D15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395.</w:t>
      </w:r>
      <w:r w:rsidRPr="00BC7386">
        <w:rPr>
          <w:rFonts w:ascii="Times New Roman" w:hAnsi="Times New Roman" w:cs="Times New Roman"/>
          <w:sz w:val="24"/>
          <w:szCs w:val="24"/>
        </w:rPr>
        <w:tab/>
        <w:t>Goga, I.D. (2000-2003). Contribuţie la flora din depresiunea Bozovici (jud. Caraş- Severin) - Nota II. Stud. Comunic. Muz. Şti. Nat. Bacău, /2000-2003/, 71-75.</w:t>
      </w:r>
    </w:p>
    <w:p w14:paraId="1B0F82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396.</w:t>
      </w:r>
      <w:r w:rsidRPr="00BC7386">
        <w:rPr>
          <w:rFonts w:ascii="Times New Roman" w:hAnsi="Times New Roman" w:cs="Times New Roman"/>
          <w:sz w:val="24"/>
          <w:szCs w:val="24"/>
        </w:rPr>
        <w:tab/>
        <w:t>Goga, I.D. (2006). Floristic notes from Caraș Severin district, Resiţa and surroundings. part II. Stud. Comunic. Muz. Şti. Nat. Bacău, 21, 106-109.</w:t>
      </w:r>
    </w:p>
    <w:p w14:paraId="3D0BCBE5" w14:textId="1CEC255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397.</w:t>
      </w:r>
      <w:r w:rsidRPr="00BC7386">
        <w:rPr>
          <w:rFonts w:ascii="Times New Roman" w:hAnsi="Times New Roman" w:cs="Times New Roman"/>
          <w:sz w:val="24"/>
          <w:szCs w:val="24"/>
        </w:rPr>
        <w:tab/>
        <w:t>Goga, I.D. (2007-2008). Contribution to the flora of Bozovici depression (Almăju valley) (Caraş-</w:t>
      </w:r>
      <w:r w:rsidR="0090334E" w:rsidRPr="00BC7386">
        <w:rPr>
          <w:rFonts w:ascii="Times New Roman" w:hAnsi="Times New Roman" w:cs="Times New Roman"/>
          <w:sz w:val="24"/>
          <w:szCs w:val="24"/>
        </w:rPr>
        <w:t>Severin County</w:t>
      </w:r>
      <w:r w:rsidRPr="00BC7386">
        <w:rPr>
          <w:rFonts w:ascii="Times New Roman" w:hAnsi="Times New Roman" w:cs="Times New Roman"/>
          <w:sz w:val="24"/>
          <w:szCs w:val="24"/>
        </w:rPr>
        <w:t>). Stud. Comunic. Muz. Şti. Nat. Bacău, /2007-2008/, 47-48.</w:t>
      </w:r>
    </w:p>
    <w:p w14:paraId="0899D56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398.</w:t>
      </w:r>
      <w:r w:rsidRPr="00BC7386">
        <w:rPr>
          <w:rFonts w:ascii="Times New Roman" w:hAnsi="Times New Roman" w:cs="Times New Roman"/>
          <w:sz w:val="24"/>
          <w:szCs w:val="24"/>
        </w:rPr>
        <w:tab/>
        <w:t>Goga, I.D. (2008). Contribuţie la flora din depresiunea Bozovici, jud. Caraş-Severin (Nota IV). Analele Grăd. Bot. Univ. Macea, 2, 84-90.</w:t>
      </w:r>
    </w:p>
    <w:p w14:paraId="109D8A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399.</w:t>
      </w:r>
      <w:r w:rsidRPr="00BC7386">
        <w:rPr>
          <w:rFonts w:ascii="Times New Roman" w:hAnsi="Times New Roman" w:cs="Times New Roman"/>
          <w:sz w:val="24"/>
          <w:szCs w:val="24"/>
        </w:rPr>
        <w:tab/>
        <w:t>Goga, I.D. (2011). Contribuţie la flora depresiunii Bozovici (Judeţul Caraş-Severin). Nota VII. Analele Grăd. Bot. Univ. Macea, 5, 15-19.</w:t>
      </w:r>
    </w:p>
    <w:p w14:paraId="06C9753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400.</w:t>
      </w:r>
      <w:r w:rsidRPr="00BC7386">
        <w:rPr>
          <w:rFonts w:ascii="Times New Roman" w:hAnsi="Times New Roman" w:cs="Times New Roman"/>
          <w:sz w:val="24"/>
          <w:szCs w:val="24"/>
        </w:rPr>
        <w:tab/>
        <w:t>Goga, I.D. (2011). Note floristice din judeţul Caraş-Severin, municipiul Reşiţa şi împrejurimile sale (Nota VII). Analele Grăd. Bot. Univ. Macea, 5, 79-86.</w:t>
      </w:r>
    </w:p>
    <w:p w14:paraId="795E3CC1" w14:textId="0678B0B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401.</w:t>
      </w:r>
      <w:r w:rsidRPr="00BC7386">
        <w:rPr>
          <w:rFonts w:ascii="Times New Roman" w:hAnsi="Times New Roman" w:cs="Times New Roman"/>
          <w:sz w:val="24"/>
          <w:szCs w:val="24"/>
        </w:rPr>
        <w:tab/>
        <w:t>Goga, I.D. (2011). Contribution to the flora of Bozovici depression (Almăju valley) Caraş-</w:t>
      </w:r>
      <w:r w:rsidR="0090334E" w:rsidRPr="00BC7386">
        <w:rPr>
          <w:rFonts w:ascii="Times New Roman" w:hAnsi="Times New Roman" w:cs="Times New Roman"/>
          <w:sz w:val="24"/>
          <w:szCs w:val="24"/>
        </w:rPr>
        <w:t>Severin County</w:t>
      </w:r>
      <w:r w:rsidRPr="00BC7386">
        <w:rPr>
          <w:rFonts w:ascii="Times New Roman" w:hAnsi="Times New Roman" w:cs="Times New Roman"/>
          <w:sz w:val="24"/>
          <w:szCs w:val="24"/>
        </w:rPr>
        <w:t>. Stud. Comunic. Muz. Şti. Nat. Bacău, 24, 7-10.</w:t>
      </w:r>
    </w:p>
    <w:p w14:paraId="2F4D9F24" w14:textId="2887516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402.</w:t>
      </w:r>
      <w:r w:rsidRPr="00BC7386">
        <w:rPr>
          <w:rFonts w:ascii="Times New Roman" w:hAnsi="Times New Roman" w:cs="Times New Roman"/>
          <w:sz w:val="24"/>
          <w:szCs w:val="24"/>
        </w:rPr>
        <w:tab/>
        <w:t xml:space="preserve">Goia, I. (2012). Raport Final - Flora </w:t>
      </w:r>
      <w:r w:rsidR="003D5E52" w:rsidRPr="00BC7386">
        <w:rPr>
          <w:rFonts w:ascii="Times New Roman" w:hAnsi="Times New Roman" w:cs="Times New Roman"/>
          <w:sz w:val="24"/>
          <w:szCs w:val="24"/>
        </w:rPr>
        <w:t>ș</w:t>
      </w:r>
      <w:r w:rsidRPr="00BC7386">
        <w:rPr>
          <w:rFonts w:ascii="Times New Roman" w:hAnsi="Times New Roman" w:cs="Times New Roman"/>
          <w:sz w:val="24"/>
          <w:szCs w:val="24"/>
        </w:rPr>
        <w:t xml:space="preserve">i </w:t>
      </w:r>
      <w:r w:rsidR="003D5E52" w:rsidRPr="00BC7386">
        <w:rPr>
          <w:rFonts w:ascii="Times New Roman" w:hAnsi="Times New Roman" w:cs="Times New Roman"/>
          <w:sz w:val="24"/>
          <w:szCs w:val="24"/>
        </w:rPr>
        <w:t>v</w:t>
      </w:r>
      <w:r w:rsidRPr="00BC7386">
        <w:rPr>
          <w:rFonts w:ascii="Times New Roman" w:hAnsi="Times New Roman" w:cs="Times New Roman"/>
          <w:sz w:val="24"/>
          <w:szCs w:val="24"/>
        </w:rPr>
        <w:t xml:space="preserve">egetaţia </w:t>
      </w:r>
      <w:r w:rsidR="003D5E52" w:rsidRPr="00BC7386">
        <w:rPr>
          <w:rFonts w:ascii="Times New Roman" w:hAnsi="Times New Roman" w:cs="Times New Roman"/>
          <w:sz w:val="24"/>
          <w:szCs w:val="24"/>
        </w:rPr>
        <w:t>z</w:t>
      </w:r>
      <w:r w:rsidRPr="00BC7386">
        <w:rPr>
          <w:rFonts w:ascii="Times New Roman" w:hAnsi="Times New Roman" w:cs="Times New Roman"/>
          <w:sz w:val="24"/>
          <w:szCs w:val="24"/>
        </w:rPr>
        <w:t xml:space="preserve">onelor </w:t>
      </w:r>
      <w:r w:rsidR="003D5E52" w:rsidRPr="00BC7386">
        <w:rPr>
          <w:rFonts w:ascii="Times New Roman" w:hAnsi="Times New Roman" w:cs="Times New Roman"/>
          <w:sz w:val="24"/>
          <w:szCs w:val="24"/>
        </w:rPr>
        <w:t>u</w:t>
      </w:r>
      <w:r w:rsidRPr="00BC7386">
        <w:rPr>
          <w:rFonts w:ascii="Times New Roman" w:hAnsi="Times New Roman" w:cs="Times New Roman"/>
          <w:sz w:val="24"/>
          <w:szCs w:val="24"/>
        </w:rPr>
        <w:t xml:space="preserve">mede </w:t>
      </w:r>
      <w:r w:rsidR="003D5E52" w:rsidRPr="00BC7386">
        <w:rPr>
          <w:rFonts w:ascii="Times New Roman" w:hAnsi="Times New Roman" w:cs="Times New Roman"/>
          <w:sz w:val="24"/>
          <w:szCs w:val="24"/>
        </w:rPr>
        <w:t>a</w:t>
      </w:r>
      <w:r w:rsidRPr="00BC7386">
        <w:rPr>
          <w:rFonts w:ascii="Times New Roman" w:hAnsi="Times New Roman" w:cs="Times New Roman"/>
          <w:sz w:val="24"/>
          <w:szCs w:val="24"/>
        </w:rPr>
        <w:t xml:space="preserve">le Porţilor </w:t>
      </w:r>
      <w:r w:rsidR="003D5E52" w:rsidRPr="00BC7386">
        <w:rPr>
          <w:rFonts w:ascii="Times New Roman" w:hAnsi="Times New Roman" w:cs="Times New Roman"/>
          <w:sz w:val="24"/>
          <w:szCs w:val="24"/>
        </w:rPr>
        <w:t>d</w:t>
      </w:r>
      <w:r w:rsidRPr="00BC7386">
        <w:rPr>
          <w:rFonts w:ascii="Times New Roman" w:hAnsi="Times New Roman" w:cs="Times New Roman"/>
          <w:sz w:val="24"/>
          <w:szCs w:val="24"/>
        </w:rPr>
        <w:t>e Fier</w:t>
      </w:r>
      <w:r w:rsidR="00DE6D71" w:rsidRPr="00BC7386">
        <w:rPr>
          <w:rFonts w:ascii="Times New Roman" w:hAnsi="Times New Roman" w:cs="Times New Roman"/>
          <w:sz w:val="24"/>
          <w:szCs w:val="24"/>
        </w:rPr>
        <w:t xml:space="preserve">. </w:t>
      </w:r>
      <w:r w:rsidRPr="00BC7386">
        <w:rPr>
          <w:rFonts w:ascii="Times New Roman" w:hAnsi="Times New Roman" w:cs="Times New Roman"/>
          <w:sz w:val="24"/>
          <w:szCs w:val="24"/>
        </w:rPr>
        <w:t>www.cormoran.portiledefier.ro</w:t>
      </w:r>
    </w:p>
    <w:p w14:paraId="4FDEF8A0" w14:textId="007C760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403.</w:t>
      </w:r>
      <w:r w:rsidRPr="00BC7386">
        <w:rPr>
          <w:rFonts w:ascii="Times New Roman" w:hAnsi="Times New Roman" w:cs="Times New Roman"/>
          <w:sz w:val="24"/>
          <w:szCs w:val="24"/>
        </w:rPr>
        <w:tab/>
        <w:t xml:space="preserve">Goia, I., Ciocănea, C.-M. &amp; Gavrilidis, A.-A. (2014). Geographic </w:t>
      </w:r>
      <w:r w:rsidR="003D5E52" w:rsidRPr="00BC7386">
        <w:rPr>
          <w:rFonts w:ascii="Times New Roman" w:hAnsi="Times New Roman" w:cs="Times New Roman"/>
          <w:sz w:val="24"/>
          <w:szCs w:val="24"/>
        </w:rPr>
        <w:t>o</w:t>
      </w:r>
      <w:r w:rsidRPr="00BC7386">
        <w:rPr>
          <w:rFonts w:ascii="Times New Roman" w:hAnsi="Times New Roman" w:cs="Times New Roman"/>
          <w:sz w:val="24"/>
          <w:szCs w:val="24"/>
        </w:rPr>
        <w:t xml:space="preserve">rigins of </w:t>
      </w:r>
      <w:r w:rsidR="003D5E52" w:rsidRPr="00BC7386">
        <w:rPr>
          <w:rFonts w:ascii="Times New Roman" w:hAnsi="Times New Roman" w:cs="Times New Roman"/>
          <w:sz w:val="24"/>
          <w:szCs w:val="24"/>
        </w:rPr>
        <w:t>i</w:t>
      </w:r>
      <w:r w:rsidRPr="00BC7386">
        <w:rPr>
          <w:rFonts w:ascii="Times New Roman" w:hAnsi="Times New Roman" w:cs="Times New Roman"/>
          <w:sz w:val="24"/>
          <w:szCs w:val="24"/>
        </w:rPr>
        <w:t xml:space="preserve">nvasive </w:t>
      </w:r>
      <w:r w:rsidR="003D5E52" w:rsidRPr="00BC7386">
        <w:rPr>
          <w:rFonts w:ascii="Times New Roman" w:hAnsi="Times New Roman" w:cs="Times New Roman"/>
          <w:sz w:val="24"/>
          <w:szCs w:val="24"/>
        </w:rPr>
        <w:t>a</w:t>
      </w:r>
      <w:r w:rsidRPr="00BC7386">
        <w:rPr>
          <w:rFonts w:ascii="Times New Roman" w:hAnsi="Times New Roman" w:cs="Times New Roman"/>
          <w:sz w:val="24"/>
          <w:szCs w:val="24"/>
        </w:rPr>
        <w:t xml:space="preserve">lien </w:t>
      </w:r>
      <w:r w:rsidR="003D5E52" w:rsidRPr="00BC7386">
        <w:rPr>
          <w:rFonts w:ascii="Times New Roman" w:hAnsi="Times New Roman" w:cs="Times New Roman"/>
          <w:sz w:val="24"/>
          <w:szCs w:val="24"/>
        </w:rPr>
        <w:t>s</w:t>
      </w:r>
      <w:r w:rsidRPr="00BC7386">
        <w:rPr>
          <w:rFonts w:ascii="Times New Roman" w:hAnsi="Times New Roman" w:cs="Times New Roman"/>
          <w:sz w:val="24"/>
          <w:szCs w:val="24"/>
        </w:rPr>
        <w:t>pecies in “Iron Gates” Natural Park (Banat, Romania). Transylvanian Review of Systematical and Ecological Research, (16), 115–130. https://doi.org/10.1515/trser-2015- 0036</w:t>
      </w:r>
    </w:p>
    <w:p w14:paraId="37F4F61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404.</w:t>
      </w:r>
      <w:r w:rsidRPr="00BC7386">
        <w:rPr>
          <w:rFonts w:ascii="Times New Roman" w:hAnsi="Times New Roman" w:cs="Times New Roman"/>
          <w:sz w:val="24"/>
          <w:szCs w:val="24"/>
        </w:rPr>
        <w:tab/>
        <w:t>Goia, I., Groza, G., Oprea, A., Beldean, M. &amp; Niculescu M. (2008). Alien species from the lower Prut Floodplain Natural Park. Problems of Biogeochemistry and Geochemical Ecology (in Russian), 1(5), 54-61.</w:t>
      </w:r>
    </w:p>
    <w:p w14:paraId="4B9142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405.</w:t>
      </w:r>
      <w:r w:rsidRPr="00BC7386">
        <w:rPr>
          <w:rFonts w:ascii="Times New Roman" w:hAnsi="Times New Roman" w:cs="Times New Roman"/>
          <w:sz w:val="24"/>
          <w:szCs w:val="24"/>
        </w:rPr>
        <w:tab/>
        <w:t>Gorea, L. (1999). New contributions to the study of flora from the Asău, Camenca and Tărhăuş Valleys (Bacău county). Stud. Cerc. Biol. Univ. Bacău, 4, 25-28.</w:t>
      </w:r>
    </w:p>
    <w:p w14:paraId="1EC2040D" w14:textId="100E5F8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406.</w:t>
      </w:r>
      <w:r w:rsidRPr="00BC7386">
        <w:rPr>
          <w:rFonts w:ascii="Times New Roman" w:hAnsi="Times New Roman" w:cs="Times New Roman"/>
          <w:sz w:val="24"/>
          <w:szCs w:val="24"/>
        </w:rPr>
        <w:tab/>
        <w:t xml:space="preserve">Greavu, M. &amp; Feta, V. (2011). Research regarding the reforestation with native forestry species of polders from the Lower Danube Valley and the Danube Delta. Scientific Annals </w:t>
      </w:r>
      <w:r w:rsidR="00DE6D71" w:rsidRPr="00BC7386">
        <w:rPr>
          <w:rFonts w:ascii="Times New Roman" w:hAnsi="Times New Roman" w:cs="Times New Roman"/>
          <w:sz w:val="24"/>
          <w:szCs w:val="24"/>
        </w:rPr>
        <w:t>of</w:t>
      </w:r>
      <w:r w:rsidRPr="00BC7386">
        <w:rPr>
          <w:rFonts w:ascii="Times New Roman" w:hAnsi="Times New Roman" w:cs="Times New Roman"/>
          <w:sz w:val="24"/>
          <w:szCs w:val="24"/>
        </w:rPr>
        <w:t xml:space="preserve"> The Danube Delta Institute, 17, 113–116.</w:t>
      </w:r>
    </w:p>
    <w:p w14:paraId="14221AC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407.</w:t>
      </w:r>
      <w:r w:rsidRPr="00BC7386">
        <w:rPr>
          <w:rFonts w:ascii="Times New Roman" w:hAnsi="Times New Roman" w:cs="Times New Roman"/>
          <w:sz w:val="24"/>
          <w:szCs w:val="24"/>
        </w:rPr>
        <w:tab/>
        <w:t xml:space="preserve">Greavu, M. &amp; Mănescu, M. (2001). Evolutia arboretelor instalate pe terenurile degradate din Dobrogea si lucrari de conducere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xml:space="preserve"> acestora. Analele ICAS - Lucrarile Sesiunii Stiintifice Din 23 Martie 2001 - Sectiunea II Silvotehnica, 1, 100–105.</w:t>
      </w:r>
    </w:p>
    <w:p w14:paraId="7B6AE72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408.</w:t>
      </w:r>
      <w:r w:rsidRPr="00BC7386">
        <w:rPr>
          <w:rFonts w:ascii="Times New Roman" w:hAnsi="Times New Roman" w:cs="Times New Roman"/>
          <w:sz w:val="24"/>
          <w:szCs w:val="24"/>
        </w:rPr>
        <w:tab/>
        <w:t>Grecescu, D. (1898). Conspectul florei României. Bucureşti: Tipografia Dreptatea.</w:t>
      </w:r>
    </w:p>
    <w:p w14:paraId="4F33150B" w14:textId="1273426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409.</w:t>
      </w:r>
      <w:r w:rsidRPr="00BC7386">
        <w:rPr>
          <w:rFonts w:ascii="Times New Roman" w:hAnsi="Times New Roman" w:cs="Times New Roman"/>
          <w:sz w:val="24"/>
          <w:szCs w:val="24"/>
        </w:rPr>
        <w:tab/>
        <w:t xml:space="preserve">Grecescu, D. (1898). Plante indigene din România, </w:t>
      </w:r>
      <w:proofErr w:type="gramStart"/>
      <w:r w:rsidRPr="00BC7386">
        <w:rPr>
          <w:rFonts w:ascii="Times New Roman" w:hAnsi="Times New Roman" w:cs="Times New Roman"/>
          <w:sz w:val="24"/>
          <w:szCs w:val="24"/>
        </w:rPr>
        <w:t>I,.</w:t>
      </w:r>
      <w:proofErr w:type="gramEnd"/>
      <w:r w:rsidRPr="00BC7386">
        <w:rPr>
          <w:rFonts w:ascii="Times New Roman" w:hAnsi="Times New Roman" w:cs="Times New Roman"/>
          <w:sz w:val="24"/>
          <w:szCs w:val="24"/>
        </w:rPr>
        <w:t xml:space="preserve"> Bucureşti: Tipografia</w:t>
      </w:r>
      <w:r w:rsidR="00DE6D71" w:rsidRPr="00BC7386">
        <w:rPr>
          <w:rFonts w:ascii="Times New Roman" w:hAnsi="Times New Roman" w:cs="Times New Roman"/>
          <w:sz w:val="24"/>
          <w:szCs w:val="24"/>
        </w:rPr>
        <w:t xml:space="preserve"> </w:t>
      </w:r>
      <w:r w:rsidRPr="00BC7386">
        <w:rPr>
          <w:rFonts w:ascii="Times New Roman" w:hAnsi="Times New Roman" w:cs="Times New Roman"/>
          <w:sz w:val="24"/>
          <w:szCs w:val="24"/>
        </w:rPr>
        <w:t>Dreptatea.</w:t>
      </w:r>
    </w:p>
    <w:p w14:paraId="75BB184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410.</w:t>
      </w:r>
      <w:r w:rsidRPr="00BC7386">
        <w:rPr>
          <w:rFonts w:ascii="Times New Roman" w:hAnsi="Times New Roman" w:cs="Times New Roman"/>
          <w:sz w:val="24"/>
          <w:szCs w:val="24"/>
        </w:rPr>
        <w:tab/>
        <w:t>Grecescu, D. (1900). Plante indigene din România, II. Bucureşti, Tipografia L’Independence Roumaine.</w:t>
      </w:r>
    </w:p>
    <w:p w14:paraId="259FD22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411.</w:t>
      </w:r>
      <w:r w:rsidRPr="00BC7386">
        <w:rPr>
          <w:rFonts w:ascii="Times New Roman" w:hAnsi="Times New Roman" w:cs="Times New Roman"/>
          <w:sz w:val="24"/>
          <w:szCs w:val="24"/>
        </w:rPr>
        <w:tab/>
        <w:t>Grecescu, D. (1901). Plante indigene din România, III. Bucureşti, Tipografia Inst. Arte Grafice.</w:t>
      </w:r>
    </w:p>
    <w:p w14:paraId="7F4E2B5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412.</w:t>
      </w:r>
      <w:r w:rsidRPr="00BC7386">
        <w:rPr>
          <w:rFonts w:ascii="Times New Roman" w:hAnsi="Times New Roman" w:cs="Times New Roman"/>
          <w:sz w:val="24"/>
          <w:szCs w:val="24"/>
        </w:rPr>
        <w:tab/>
        <w:t>Grecescu, D. (1906). Plantele vasculare ale Ceahlăului. Mem. Secţ. Şti., Analele Acad. Române, 28, 405-489.</w:t>
      </w:r>
    </w:p>
    <w:p w14:paraId="74E258A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413.</w:t>
      </w:r>
      <w:r w:rsidRPr="00BC7386">
        <w:rPr>
          <w:rFonts w:ascii="Times New Roman" w:hAnsi="Times New Roman" w:cs="Times New Roman"/>
          <w:sz w:val="24"/>
          <w:szCs w:val="24"/>
        </w:rPr>
        <w:tab/>
        <w:t>Grecescu, D. (1909). Suplement la Conspectul florei României. București: Inst. Arte Grafice.</w:t>
      </w:r>
    </w:p>
    <w:p w14:paraId="2A704F7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414.</w:t>
      </w:r>
      <w:r w:rsidRPr="00BC7386">
        <w:rPr>
          <w:rFonts w:ascii="Times New Roman" w:hAnsi="Times New Roman" w:cs="Times New Roman"/>
          <w:sz w:val="24"/>
          <w:szCs w:val="24"/>
        </w:rPr>
        <w:tab/>
        <w:t>Grecescu, D. (1911). Plantele vasculare din Bucegi până acum cunoscute. Analele Acad. Române, Mem. Secţ. Şti., 33, 65-102.</w:t>
      </w:r>
    </w:p>
    <w:p w14:paraId="31A6779B" w14:textId="6580B212"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415.</w:t>
      </w:r>
      <w:r w:rsidRPr="00BC7386">
        <w:rPr>
          <w:rFonts w:ascii="Times New Roman" w:hAnsi="Times New Roman" w:cs="Times New Roman"/>
          <w:sz w:val="24"/>
          <w:szCs w:val="24"/>
        </w:rPr>
        <w:tab/>
        <w:t>Greene, T. (2012). A guideline to monitoring populations. Department of Conservation, 1–58.</w:t>
      </w:r>
    </w:p>
    <w:p w14:paraId="5A473F3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416.</w:t>
      </w:r>
      <w:r w:rsidRPr="00BC7386">
        <w:rPr>
          <w:rFonts w:ascii="Times New Roman" w:hAnsi="Times New Roman" w:cs="Times New Roman"/>
          <w:sz w:val="24"/>
          <w:szCs w:val="24"/>
        </w:rPr>
        <w:tab/>
        <w:t>Grigore, S. (1971). Flora şi vegetaţia din interfluviul Timiş-Bega. Inst. Agron. Iaşi.</w:t>
      </w:r>
    </w:p>
    <w:p w14:paraId="7A4FF20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417.</w:t>
      </w:r>
      <w:r w:rsidRPr="00BC7386">
        <w:rPr>
          <w:rFonts w:ascii="Times New Roman" w:hAnsi="Times New Roman" w:cs="Times New Roman"/>
          <w:sz w:val="24"/>
          <w:szCs w:val="24"/>
        </w:rPr>
        <w:tab/>
        <w:t>Grigore, S. (1987). Aspecte florodinamice din Cîmpia Timişului (I; II). Lucr. Şti. Inst. Agr. Timişoara, 22, 61–64; 65–69.</w:t>
      </w:r>
    </w:p>
    <w:p w14:paraId="6804A4F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418.</w:t>
      </w:r>
      <w:r w:rsidRPr="00BC7386">
        <w:rPr>
          <w:rFonts w:ascii="Times New Roman" w:hAnsi="Times New Roman" w:cs="Times New Roman"/>
          <w:sz w:val="24"/>
          <w:szCs w:val="24"/>
        </w:rPr>
        <w:tab/>
        <w:t xml:space="preserve">Grinţescu, G. P. (1927). </w:t>
      </w:r>
      <w:r w:rsidRPr="00BC7386">
        <w:rPr>
          <w:rFonts w:ascii="Times New Roman" w:hAnsi="Times New Roman" w:cs="Times New Roman"/>
          <w:i/>
          <w:iCs/>
          <w:sz w:val="24"/>
          <w:szCs w:val="24"/>
        </w:rPr>
        <w:t>Punica granatum</w:t>
      </w:r>
      <w:r w:rsidRPr="00BC7386">
        <w:rPr>
          <w:rFonts w:ascii="Times New Roman" w:hAnsi="Times New Roman" w:cs="Times New Roman"/>
          <w:sz w:val="24"/>
          <w:szCs w:val="24"/>
        </w:rPr>
        <w:t xml:space="preserve"> şi </w:t>
      </w:r>
      <w:r w:rsidRPr="00BC7386">
        <w:rPr>
          <w:rFonts w:ascii="Times New Roman" w:hAnsi="Times New Roman" w:cs="Times New Roman"/>
          <w:i/>
          <w:iCs/>
          <w:sz w:val="24"/>
          <w:szCs w:val="24"/>
        </w:rPr>
        <w:t>Fagus orientalis</w:t>
      </w:r>
      <w:r w:rsidRPr="00BC7386">
        <w:rPr>
          <w:rFonts w:ascii="Times New Roman" w:hAnsi="Times New Roman" w:cs="Times New Roman"/>
          <w:sz w:val="24"/>
          <w:szCs w:val="24"/>
        </w:rPr>
        <w:t xml:space="preserve"> în flora României. Bul. Grăd. Bot. Muz. Bot. Cluj, 7(1-2), 57-58.</w:t>
      </w:r>
    </w:p>
    <w:p w14:paraId="153ABC2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419.</w:t>
      </w:r>
      <w:r w:rsidRPr="00BC7386">
        <w:rPr>
          <w:rFonts w:ascii="Times New Roman" w:hAnsi="Times New Roman" w:cs="Times New Roman"/>
          <w:sz w:val="24"/>
          <w:szCs w:val="24"/>
        </w:rPr>
        <w:tab/>
        <w:t xml:space="preserve">Grinţescu, I. (1963). Despre speciile de </w:t>
      </w:r>
      <w:r w:rsidRPr="00BC7386">
        <w:rPr>
          <w:rFonts w:ascii="Times New Roman" w:hAnsi="Times New Roman" w:cs="Times New Roman"/>
          <w:i/>
          <w:iCs/>
          <w:sz w:val="24"/>
          <w:szCs w:val="24"/>
        </w:rPr>
        <w:t>Lavandula</w:t>
      </w:r>
      <w:r w:rsidRPr="00BC7386">
        <w:rPr>
          <w:rFonts w:ascii="Times New Roman" w:hAnsi="Times New Roman" w:cs="Times New Roman"/>
          <w:sz w:val="24"/>
          <w:szCs w:val="24"/>
        </w:rPr>
        <w:t xml:space="preserve"> cultivate în Republica Populară Romînă şi importanţa lor economică. Acta Horti Bot. Bucurest., 257-265.</w:t>
      </w:r>
    </w:p>
    <w:p w14:paraId="043E781E" w14:textId="48F15E7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420.</w:t>
      </w:r>
      <w:r w:rsidRPr="00BC7386">
        <w:rPr>
          <w:rFonts w:ascii="Times New Roman" w:hAnsi="Times New Roman" w:cs="Times New Roman"/>
          <w:sz w:val="24"/>
          <w:szCs w:val="24"/>
        </w:rPr>
        <w:tab/>
        <w:t>Groza, G. (1999). Vegetation of the Pădurea Craiului Mountains, a phytocoenological, ecological and bioeconomical study. Synopsis of Doctoral Thesis, Univ. "Babeş-Bolyai" Cluj-Napoca.</w:t>
      </w:r>
    </w:p>
    <w:p w14:paraId="6B92C20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421.</w:t>
      </w:r>
      <w:r w:rsidRPr="00BC7386">
        <w:rPr>
          <w:rFonts w:ascii="Times New Roman" w:hAnsi="Times New Roman" w:cs="Times New Roman"/>
          <w:sz w:val="24"/>
          <w:szCs w:val="24"/>
        </w:rPr>
        <w:tab/>
        <w:t>Groza, G. (2008). Flora şi vegetaţia Munţilor Pădurea Craiului. Cluj-Napoca: Editura Risoprint.</w:t>
      </w:r>
    </w:p>
    <w:p w14:paraId="782B84E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422.</w:t>
      </w:r>
      <w:r w:rsidRPr="00BC7386">
        <w:rPr>
          <w:rFonts w:ascii="Times New Roman" w:hAnsi="Times New Roman" w:cs="Times New Roman"/>
          <w:sz w:val="24"/>
          <w:szCs w:val="24"/>
        </w:rPr>
        <w:tab/>
        <w:t>Groza, G. (2010). Flora und vegetation (Rimetea, jud. Alba). Bul. inf. Entomol., 21, 12- 22.</w:t>
      </w:r>
    </w:p>
    <w:p w14:paraId="3896687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423.</w:t>
      </w:r>
      <w:r w:rsidRPr="00BC7386">
        <w:rPr>
          <w:rFonts w:ascii="Times New Roman" w:hAnsi="Times New Roman" w:cs="Times New Roman"/>
          <w:sz w:val="24"/>
          <w:szCs w:val="24"/>
        </w:rPr>
        <w:tab/>
        <w:t>Gurău, M. (2000). The flora from Trotuş river, Oituz river and Ouşoru hill (Bacău county). Stud. Cerc. Biol. Bacău, 5, 45-55.</w:t>
      </w:r>
    </w:p>
    <w:p w14:paraId="7D3248E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424.</w:t>
      </w:r>
      <w:r w:rsidRPr="00BC7386">
        <w:rPr>
          <w:rFonts w:ascii="Times New Roman" w:hAnsi="Times New Roman" w:cs="Times New Roman"/>
          <w:sz w:val="24"/>
          <w:szCs w:val="24"/>
        </w:rPr>
        <w:tab/>
        <w:t>Gurău, M. (2001). The flora of Vrancea Mountains over the territory of Bacău county.</w:t>
      </w:r>
    </w:p>
    <w:p w14:paraId="0D240EE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 I. Cuza" Iaşi, s. II, a. Biol. veg., 47, 129-136.</w:t>
      </w:r>
    </w:p>
    <w:p w14:paraId="3B5B8782" w14:textId="19429082"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425.</w:t>
      </w:r>
      <w:r w:rsidRPr="00BC7386">
        <w:rPr>
          <w:rFonts w:ascii="Times New Roman" w:hAnsi="Times New Roman" w:cs="Times New Roman"/>
          <w:sz w:val="24"/>
          <w:szCs w:val="24"/>
        </w:rPr>
        <w:tab/>
        <w:t xml:space="preserve">Gurău, M. (2003). Cormophytes flora on the accumulation dam within the middle flow of </w:t>
      </w:r>
      <w:r w:rsidR="0090334E" w:rsidRPr="00BC7386">
        <w:rPr>
          <w:rFonts w:ascii="Times New Roman" w:hAnsi="Times New Roman" w:cs="Times New Roman"/>
          <w:sz w:val="24"/>
          <w:szCs w:val="24"/>
        </w:rPr>
        <w:t>Siret River</w:t>
      </w:r>
      <w:r w:rsidRPr="00BC7386">
        <w:rPr>
          <w:rFonts w:ascii="Times New Roman" w:hAnsi="Times New Roman" w:cs="Times New Roman"/>
          <w:sz w:val="24"/>
          <w:szCs w:val="24"/>
        </w:rPr>
        <w:t>. Stud. Cerc. Biol. Univ. Bacău, 8, 75-78.</w:t>
      </w:r>
    </w:p>
    <w:p w14:paraId="416A61C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426.</w:t>
      </w:r>
      <w:r w:rsidRPr="00BC7386">
        <w:rPr>
          <w:rFonts w:ascii="Times New Roman" w:hAnsi="Times New Roman" w:cs="Times New Roman"/>
          <w:sz w:val="24"/>
          <w:szCs w:val="24"/>
        </w:rPr>
        <w:tab/>
        <w:t>Gurău, M. (2004). Vegetaţia buruienilor din Depresiunea Caşin-Oneşti (sectorul Căiuţi- Oituz). Bacău: St. Com. Şti. Nat., 19, 125-142.</w:t>
      </w:r>
    </w:p>
    <w:p w14:paraId="29365AE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427.</w:t>
      </w:r>
      <w:r w:rsidRPr="00BC7386">
        <w:rPr>
          <w:rFonts w:ascii="Times New Roman" w:hAnsi="Times New Roman" w:cs="Times New Roman"/>
          <w:sz w:val="24"/>
          <w:szCs w:val="24"/>
        </w:rPr>
        <w:tab/>
        <w:t>Gurău, M. (2005). Flora acvatică şi palustră din bazinul pârâului Zeletin (jud. Bacău).</w:t>
      </w:r>
    </w:p>
    <w:p w14:paraId="25490AB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Comunic. Muz. Şti. Nat. Bacău, 20, 15-17.</w:t>
      </w:r>
    </w:p>
    <w:p w14:paraId="7E2C989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428.</w:t>
      </w:r>
      <w:r w:rsidRPr="00BC7386">
        <w:rPr>
          <w:rFonts w:ascii="Times New Roman" w:hAnsi="Times New Roman" w:cs="Times New Roman"/>
          <w:sz w:val="24"/>
          <w:szCs w:val="24"/>
        </w:rPr>
        <w:tab/>
        <w:t xml:space="preserve">Gurău, M. (2012). Joseph Szabo, Flora Moldavica (1841-1842). (Ediţia I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Bacău: Editura Alma Mater.</w:t>
      </w:r>
    </w:p>
    <w:p w14:paraId="0FE6ED1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429.</w:t>
      </w:r>
      <w:r w:rsidRPr="00BC7386">
        <w:rPr>
          <w:rFonts w:ascii="Times New Roman" w:hAnsi="Times New Roman" w:cs="Times New Roman"/>
          <w:sz w:val="24"/>
          <w:szCs w:val="24"/>
        </w:rPr>
        <w:tab/>
        <w:t>Gurău, M. (2014). Flora şi vegetaţia cormofitelor din depresiunea Caşin-Oneşti şi bazinul Oituz. Bacău: Editura Alma Mater.</w:t>
      </w:r>
    </w:p>
    <w:p w14:paraId="292163B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430.</w:t>
      </w:r>
      <w:r w:rsidRPr="00BC7386">
        <w:rPr>
          <w:rFonts w:ascii="Times New Roman" w:hAnsi="Times New Roman" w:cs="Times New Roman"/>
          <w:sz w:val="24"/>
          <w:szCs w:val="24"/>
        </w:rPr>
        <w:tab/>
        <w:t>Gurău, M., Barabaș, N. &amp; Chifu, T. (2004). Vegetația pășunilor și fânețelor din depresiunea Cașin-Onești (sectorul Căiuți-Oituz). Stud. Comunic. Muz. Şti. Nat. Bacău,</w:t>
      </w:r>
    </w:p>
    <w:p w14:paraId="00FC3D3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/2004/, 64-79.</w:t>
      </w:r>
    </w:p>
    <w:p w14:paraId="67C4AAD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431.</w:t>
      </w:r>
      <w:r w:rsidRPr="00BC7386">
        <w:rPr>
          <w:rFonts w:ascii="Times New Roman" w:hAnsi="Times New Roman" w:cs="Times New Roman"/>
          <w:sz w:val="24"/>
          <w:szCs w:val="24"/>
        </w:rPr>
        <w:tab/>
        <w:t>Gurău, M. &amp; Burghelea, C. (2000-2003). Specii şi asociaţii noi în flora şi vegetaţia oraşului Bacău. Stud. Comunic. Muz. Şti. Nat. Bacău, /2000-2003/, 76-79.</w:t>
      </w:r>
    </w:p>
    <w:p w14:paraId="7ED9CCDE" w14:textId="7481E69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432.</w:t>
      </w:r>
      <w:r w:rsidRPr="00BC7386">
        <w:rPr>
          <w:rFonts w:ascii="Times New Roman" w:hAnsi="Times New Roman" w:cs="Times New Roman"/>
          <w:sz w:val="24"/>
          <w:szCs w:val="24"/>
        </w:rPr>
        <w:tab/>
        <w:t xml:space="preserve">Hapca, A. (2013). The </w:t>
      </w:r>
      <w:r w:rsidR="0056219D" w:rsidRPr="00BC7386">
        <w:rPr>
          <w:rFonts w:ascii="Times New Roman" w:hAnsi="Times New Roman" w:cs="Times New Roman"/>
          <w:sz w:val="24"/>
          <w:szCs w:val="24"/>
        </w:rPr>
        <w:t>e</w:t>
      </w:r>
      <w:r w:rsidRPr="00BC7386">
        <w:rPr>
          <w:rFonts w:ascii="Times New Roman" w:hAnsi="Times New Roman" w:cs="Times New Roman"/>
          <w:sz w:val="24"/>
          <w:szCs w:val="24"/>
        </w:rPr>
        <w:t xml:space="preserve">ffects of the </w:t>
      </w:r>
      <w:r w:rsidRPr="00BC7386">
        <w:rPr>
          <w:rFonts w:ascii="Times New Roman" w:hAnsi="Times New Roman" w:cs="Times New Roman"/>
          <w:i/>
          <w:iCs/>
          <w:sz w:val="24"/>
          <w:szCs w:val="24"/>
        </w:rPr>
        <w:t>Reynoutria japonica</w:t>
      </w:r>
      <w:r w:rsidRPr="00BC7386">
        <w:rPr>
          <w:rFonts w:ascii="Times New Roman" w:hAnsi="Times New Roman" w:cs="Times New Roman"/>
          <w:sz w:val="24"/>
          <w:szCs w:val="24"/>
        </w:rPr>
        <w:t xml:space="preserve"> </w:t>
      </w:r>
      <w:r w:rsidR="0056219D" w:rsidRPr="00BC7386">
        <w:rPr>
          <w:rFonts w:ascii="Times New Roman" w:hAnsi="Times New Roman" w:cs="Times New Roman"/>
          <w:sz w:val="24"/>
          <w:szCs w:val="24"/>
        </w:rPr>
        <w:t>s</w:t>
      </w:r>
      <w:r w:rsidRPr="00BC7386">
        <w:rPr>
          <w:rFonts w:ascii="Times New Roman" w:hAnsi="Times New Roman" w:cs="Times New Roman"/>
          <w:sz w:val="24"/>
          <w:szCs w:val="24"/>
        </w:rPr>
        <w:t xml:space="preserve">pecies on the </w:t>
      </w:r>
      <w:r w:rsidR="0056219D" w:rsidRPr="00BC7386">
        <w:rPr>
          <w:rFonts w:ascii="Times New Roman" w:hAnsi="Times New Roman" w:cs="Times New Roman"/>
          <w:sz w:val="24"/>
          <w:szCs w:val="24"/>
        </w:rPr>
        <w:t>b</w:t>
      </w:r>
      <w:r w:rsidRPr="00BC7386">
        <w:rPr>
          <w:rFonts w:ascii="Times New Roman" w:hAnsi="Times New Roman" w:cs="Times New Roman"/>
          <w:sz w:val="24"/>
          <w:szCs w:val="24"/>
        </w:rPr>
        <w:t>iodiversity in the Natural Park of Maramureş Mountains. Bulletin UASVM Horticulture, 70(1), 124–</w:t>
      </w:r>
    </w:p>
    <w:p w14:paraId="04956E1E" w14:textId="28A0F5A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130.</w:t>
      </w:r>
    </w:p>
    <w:p w14:paraId="73AE25F9" w14:textId="191B732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433.</w:t>
      </w:r>
      <w:r w:rsidRPr="00BC7386">
        <w:rPr>
          <w:rFonts w:ascii="Times New Roman" w:hAnsi="Times New Roman" w:cs="Times New Roman"/>
          <w:sz w:val="24"/>
          <w:szCs w:val="24"/>
        </w:rPr>
        <w:tab/>
        <w:t xml:space="preserve">Hapca, I.A. (2014). Influența speciilor de plante invazive asupra biodiversității ariilor protejate. Studiu de caz: </w:t>
      </w:r>
      <w:r w:rsidRPr="00BC7386">
        <w:rPr>
          <w:rFonts w:ascii="Times New Roman" w:hAnsi="Times New Roman" w:cs="Times New Roman"/>
          <w:i/>
          <w:iCs/>
          <w:sz w:val="24"/>
          <w:szCs w:val="24"/>
        </w:rPr>
        <w:t>Reynoutria japonica</w:t>
      </w:r>
      <w:r w:rsidRPr="00BC7386">
        <w:rPr>
          <w:rFonts w:ascii="Times New Roman" w:hAnsi="Times New Roman" w:cs="Times New Roman"/>
          <w:sz w:val="24"/>
          <w:szCs w:val="24"/>
        </w:rPr>
        <w:t xml:space="preserve"> în Parcul Natural Munții Maramureșului. Universitatea de Științe Agricole și Medicină Veterinară Cluj-Napoca.</w:t>
      </w:r>
      <w:r w:rsidR="0072060B" w:rsidRPr="00BC7386">
        <w:rPr>
          <w:rFonts w:ascii="Times New Roman" w:hAnsi="Times New Roman" w:cs="Times New Roman"/>
          <w:sz w:val="24"/>
          <w:szCs w:val="24"/>
        </w:rPr>
        <w:t xml:space="preserve"> PhD Thesis</w:t>
      </w:r>
    </w:p>
    <w:p w14:paraId="7AF3C0A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434.</w:t>
      </w:r>
      <w:r w:rsidRPr="00BC7386">
        <w:rPr>
          <w:rFonts w:ascii="Times New Roman" w:hAnsi="Times New Roman" w:cs="Times New Roman"/>
          <w:sz w:val="24"/>
          <w:szCs w:val="24"/>
        </w:rPr>
        <w:tab/>
        <w:t>Haralamb, A. (1967). Cultura plantelor forestiere. Editura Agro-Silvică.</w:t>
      </w:r>
    </w:p>
    <w:p w14:paraId="7433E3E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435.</w:t>
      </w:r>
      <w:r w:rsidRPr="00BC7386">
        <w:rPr>
          <w:rFonts w:ascii="Times New Roman" w:hAnsi="Times New Roman" w:cs="Times New Roman"/>
          <w:sz w:val="24"/>
          <w:szCs w:val="24"/>
        </w:rPr>
        <w:tab/>
        <w:t>Heltmann, H. (1973). Contribuţii la studiul florei Ţării Bârsei. Stud. Com., Muz. Şti. Nat. Brukenthal Sibiu, 18, 33-50.</w:t>
      </w:r>
    </w:p>
    <w:p w14:paraId="05BABEC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436.</w:t>
      </w:r>
      <w:r w:rsidRPr="00BC7386">
        <w:rPr>
          <w:rFonts w:ascii="Times New Roman" w:hAnsi="Times New Roman" w:cs="Times New Roman"/>
          <w:sz w:val="24"/>
          <w:szCs w:val="24"/>
        </w:rPr>
        <w:tab/>
        <w:t xml:space="preserve">Heltmann, H. &amp; Fink H. (1971). Despre o nouă localitate cu </w:t>
      </w:r>
      <w:r w:rsidRPr="00BC7386">
        <w:rPr>
          <w:rFonts w:ascii="Times New Roman" w:hAnsi="Times New Roman" w:cs="Times New Roman"/>
          <w:i/>
          <w:iCs/>
          <w:sz w:val="24"/>
          <w:szCs w:val="24"/>
        </w:rPr>
        <w:t>Cyclamen purpurascens</w:t>
      </w:r>
    </w:p>
    <w:p w14:paraId="6836ACF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Mill. în R. S. România, Com. Bot, 12, 239-245.</w:t>
      </w:r>
    </w:p>
    <w:p w14:paraId="149763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437.</w:t>
      </w:r>
      <w:r w:rsidRPr="00BC7386">
        <w:rPr>
          <w:rFonts w:ascii="Times New Roman" w:hAnsi="Times New Roman" w:cs="Times New Roman"/>
          <w:sz w:val="24"/>
          <w:szCs w:val="24"/>
        </w:rPr>
        <w:tab/>
        <w:t>Herbich, F. (1859). Flora der Bucovina. Leipzig: Verlag von F. Volckmar.</w:t>
      </w:r>
    </w:p>
    <w:p w14:paraId="0EBF5D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438.</w:t>
      </w:r>
      <w:r w:rsidRPr="00BC7386">
        <w:rPr>
          <w:rFonts w:ascii="Times New Roman" w:hAnsi="Times New Roman" w:cs="Times New Roman"/>
          <w:sz w:val="24"/>
          <w:szCs w:val="24"/>
        </w:rPr>
        <w:tab/>
        <w:t xml:space="preserve">Hernea, C., Nețoiu, C., Corneanu, M. &amp; Dragomir, P.I. (2011). Auxological research concerning </w:t>
      </w:r>
      <w:r w:rsidRPr="00BC7386">
        <w:rPr>
          <w:rFonts w:ascii="Times New Roman" w:hAnsi="Times New Roman" w:cs="Times New Roman"/>
          <w:i/>
          <w:iCs/>
          <w:sz w:val="24"/>
          <w:szCs w:val="24"/>
        </w:rPr>
        <w:t>Robinia pseudoacacia</w:t>
      </w:r>
      <w:r w:rsidRPr="00BC7386">
        <w:rPr>
          <w:rFonts w:ascii="Times New Roman" w:hAnsi="Times New Roman" w:cs="Times New Roman"/>
          <w:sz w:val="24"/>
          <w:szCs w:val="24"/>
        </w:rPr>
        <w:t xml:space="preserve"> L. from the sterile dump Cocoreni (Rovinari Basin). Journal of Horticulture, Forestry and Biotechnology, 15(4), 106–109.</w:t>
      </w:r>
    </w:p>
    <w:p w14:paraId="5E732D2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439.</w:t>
      </w:r>
      <w:r w:rsidRPr="00BC7386">
        <w:rPr>
          <w:rFonts w:ascii="Times New Roman" w:hAnsi="Times New Roman" w:cs="Times New Roman"/>
          <w:sz w:val="24"/>
          <w:szCs w:val="24"/>
        </w:rPr>
        <w:tab/>
        <w:t>Hernea, C, Mihoc, C., Sorescu, C., Oncia, S., Borlea, G.F. &amp; Tenche Constantinescu, A.</w:t>
      </w:r>
    </w:p>
    <w:p w14:paraId="48D812B0" w14:textId="5FFAD9C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M.</w:t>
      </w:r>
      <w:r w:rsidRPr="00BC7386">
        <w:rPr>
          <w:rFonts w:ascii="Times New Roman" w:hAnsi="Times New Roman" w:cs="Times New Roman"/>
          <w:sz w:val="24"/>
          <w:szCs w:val="24"/>
        </w:rPr>
        <w:tab/>
        <w:t xml:space="preserve">(2013). Distribution of invasive plant </w:t>
      </w:r>
      <w:r w:rsidRPr="00BC7386">
        <w:rPr>
          <w:rFonts w:ascii="Times New Roman" w:hAnsi="Times New Roman" w:cs="Times New Roman"/>
          <w:i/>
          <w:iCs/>
          <w:sz w:val="24"/>
          <w:szCs w:val="24"/>
        </w:rPr>
        <w:t>Ailanthus Altissima</w:t>
      </w:r>
      <w:r w:rsidRPr="00BC7386">
        <w:rPr>
          <w:rFonts w:ascii="Times New Roman" w:hAnsi="Times New Roman" w:cs="Times New Roman"/>
          <w:sz w:val="24"/>
          <w:szCs w:val="24"/>
        </w:rPr>
        <w:t xml:space="preserve"> (Mill) swingle in the</w:t>
      </w:r>
      <w:r w:rsidR="0090334E" w:rsidRPr="00BC7386">
        <w:rPr>
          <w:rFonts w:ascii="Times New Roman" w:hAnsi="Times New Roman" w:cs="Times New Roman"/>
          <w:sz w:val="24"/>
          <w:szCs w:val="24"/>
        </w:rPr>
        <w:t xml:space="preserve"> </w:t>
      </w:r>
      <w:r w:rsidRPr="00BC7386">
        <w:rPr>
          <w:rFonts w:ascii="Times New Roman" w:hAnsi="Times New Roman" w:cs="Times New Roman"/>
          <w:sz w:val="24"/>
          <w:szCs w:val="24"/>
        </w:rPr>
        <w:t>Danube SPA - Bazias - Iron Gate. Analele Universităţii Din Craiova, Seria Agricultură – Montanologie – Cadastru, XLIII, 349–352.</w:t>
      </w:r>
    </w:p>
    <w:p w14:paraId="2451CAB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440.</w:t>
      </w:r>
      <w:r w:rsidRPr="00BC7386">
        <w:rPr>
          <w:rFonts w:ascii="Times New Roman" w:hAnsi="Times New Roman" w:cs="Times New Roman"/>
          <w:sz w:val="24"/>
          <w:szCs w:val="24"/>
        </w:rPr>
        <w:tab/>
        <w:t>Heuffel, J. (1858). Enumeratio Plantarum in Banatu Temesiensis sponte crescentium et frecventius cultarum. Verh. Zool.-Bot. Ges. Wien, 8, 39–240.</w:t>
      </w:r>
    </w:p>
    <w:p w14:paraId="70DBCEE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441.</w:t>
      </w:r>
      <w:r w:rsidRPr="00BC7386">
        <w:rPr>
          <w:rFonts w:ascii="Times New Roman" w:hAnsi="Times New Roman" w:cs="Times New Roman"/>
          <w:sz w:val="24"/>
          <w:szCs w:val="24"/>
        </w:rPr>
        <w:tab/>
        <w:t>Hoborka, I. (1980). Flora și vegetația din Munții Dognecei. Univ. Babeș-Bolyai, Cluj- Napoca.</w:t>
      </w:r>
    </w:p>
    <w:p w14:paraId="3B9EA6F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442.</w:t>
      </w:r>
      <w:r w:rsidRPr="00BC7386">
        <w:rPr>
          <w:rFonts w:ascii="Times New Roman" w:hAnsi="Times New Roman" w:cs="Times New Roman"/>
          <w:sz w:val="24"/>
          <w:szCs w:val="24"/>
        </w:rPr>
        <w:tab/>
        <w:t>Hodişan, I. (1965). Analiza florei de pe Valea Feneşului (Raion Alba, Reg. Hunedoara),</w:t>
      </w:r>
    </w:p>
    <w:p w14:paraId="5077A97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Contrib. Bot. Cluj-Napoca, 99-106.</w:t>
      </w:r>
    </w:p>
    <w:p w14:paraId="19AE323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443.</w:t>
      </w:r>
      <w:r w:rsidRPr="00BC7386">
        <w:rPr>
          <w:rFonts w:ascii="Times New Roman" w:hAnsi="Times New Roman" w:cs="Times New Roman"/>
          <w:sz w:val="24"/>
          <w:szCs w:val="24"/>
        </w:rPr>
        <w:tab/>
        <w:t>Hodişan, I. &amp; Pop, I. (1968) Câteva plante noi şi rare în flora Banatului. Studia Univ.</w:t>
      </w:r>
    </w:p>
    <w:p w14:paraId="4AC97A5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"Babeş-Bolyai", /1968</w:t>
      </w:r>
      <w:proofErr w:type="gramStart"/>
      <w:r w:rsidRPr="00BC7386">
        <w:rPr>
          <w:rFonts w:ascii="Times New Roman" w:hAnsi="Times New Roman" w:cs="Times New Roman"/>
          <w:sz w:val="24"/>
          <w:szCs w:val="24"/>
        </w:rPr>
        <w:t>/(</w:t>
      </w:r>
      <w:proofErr w:type="gramEnd"/>
      <w:r w:rsidRPr="00BC7386">
        <w:rPr>
          <w:rFonts w:ascii="Times New Roman" w:hAnsi="Times New Roman" w:cs="Times New Roman"/>
          <w:sz w:val="24"/>
          <w:szCs w:val="24"/>
        </w:rPr>
        <w:t>2), 55-57.</w:t>
      </w:r>
    </w:p>
    <w:p w14:paraId="2E66457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444.</w:t>
      </w:r>
      <w:r w:rsidRPr="00BC7386">
        <w:rPr>
          <w:rFonts w:ascii="Times New Roman" w:hAnsi="Times New Roman" w:cs="Times New Roman"/>
          <w:sz w:val="24"/>
          <w:szCs w:val="24"/>
        </w:rPr>
        <w:tab/>
        <w:t>Hodişan, N. &amp; Morar, G. (2006). The spreading of the invasive species Common ragweed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a quarantine weed in the north-west of Romania. Research Journal of Agricultural Science, 39(1), 499–502.</w:t>
      </w:r>
    </w:p>
    <w:p w14:paraId="24832652" w14:textId="016EED5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445.</w:t>
      </w:r>
      <w:r w:rsidRPr="00BC7386">
        <w:rPr>
          <w:rFonts w:ascii="Times New Roman" w:hAnsi="Times New Roman" w:cs="Times New Roman"/>
          <w:sz w:val="24"/>
          <w:szCs w:val="24"/>
        </w:rPr>
        <w:tab/>
        <w:t xml:space="preserve">Hodişan, N. &amp; Csép, N. (2008). The </w:t>
      </w:r>
      <w:r w:rsidR="00977CF2" w:rsidRPr="00BC7386">
        <w:rPr>
          <w:rFonts w:ascii="Times New Roman" w:hAnsi="Times New Roman" w:cs="Times New Roman"/>
          <w:sz w:val="24"/>
          <w:szCs w:val="24"/>
        </w:rPr>
        <w:t>e</w:t>
      </w:r>
      <w:r w:rsidRPr="00BC7386">
        <w:rPr>
          <w:rFonts w:ascii="Times New Roman" w:hAnsi="Times New Roman" w:cs="Times New Roman"/>
          <w:sz w:val="24"/>
          <w:szCs w:val="24"/>
        </w:rPr>
        <w:t xml:space="preserve">xpansion of the </w:t>
      </w:r>
      <w:r w:rsidR="00977CF2" w:rsidRPr="00BC7386">
        <w:rPr>
          <w:rFonts w:ascii="Times New Roman" w:hAnsi="Times New Roman" w:cs="Times New Roman"/>
          <w:sz w:val="24"/>
          <w:szCs w:val="24"/>
        </w:rPr>
        <w:t>i</w:t>
      </w:r>
      <w:r w:rsidRPr="00BC7386">
        <w:rPr>
          <w:rFonts w:ascii="Times New Roman" w:hAnsi="Times New Roman" w:cs="Times New Roman"/>
          <w:sz w:val="24"/>
          <w:szCs w:val="24"/>
        </w:rPr>
        <w:t xml:space="preserve">nvasive Species </w:t>
      </w:r>
      <w:r w:rsidRPr="00BC7386">
        <w:rPr>
          <w:rFonts w:ascii="Times New Roman" w:hAnsi="Times New Roman" w:cs="Times New Roman"/>
          <w:i/>
          <w:iCs/>
          <w:sz w:val="24"/>
          <w:szCs w:val="24"/>
        </w:rPr>
        <w:t xml:space="preserve">Ambrosia </w:t>
      </w:r>
      <w:r w:rsidR="0096191B" w:rsidRPr="00BC7386">
        <w:rPr>
          <w:rFonts w:ascii="Times New Roman" w:hAnsi="Times New Roman" w:cs="Times New Roman"/>
          <w:i/>
          <w:iCs/>
          <w:sz w:val="24"/>
          <w:szCs w:val="24"/>
        </w:rPr>
        <w:t>a</w:t>
      </w:r>
      <w:r w:rsidRPr="00BC7386">
        <w:rPr>
          <w:rFonts w:ascii="Times New Roman" w:hAnsi="Times New Roman" w:cs="Times New Roman"/>
          <w:i/>
          <w:iCs/>
          <w:sz w:val="24"/>
          <w:szCs w:val="24"/>
        </w:rPr>
        <w:t>rtemisiifolia</w:t>
      </w:r>
      <w:r w:rsidRPr="00BC7386">
        <w:rPr>
          <w:rFonts w:ascii="Times New Roman" w:hAnsi="Times New Roman" w:cs="Times New Roman"/>
          <w:sz w:val="24"/>
          <w:szCs w:val="24"/>
        </w:rPr>
        <w:t xml:space="preserve"> </w:t>
      </w:r>
      <w:r w:rsidR="0090334E" w:rsidRPr="00BC7386">
        <w:rPr>
          <w:rFonts w:ascii="Times New Roman" w:hAnsi="Times New Roman" w:cs="Times New Roman"/>
          <w:sz w:val="24"/>
          <w:szCs w:val="24"/>
        </w:rPr>
        <w:t>L.</w:t>
      </w:r>
      <w:r w:rsidRPr="00BC7386">
        <w:rPr>
          <w:rFonts w:ascii="Times New Roman" w:hAnsi="Times New Roman" w:cs="Times New Roman"/>
          <w:sz w:val="24"/>
          <w:szCs w:val="24"/>
        </w:rPr>
        <w:t xml:space="preserve"> in Bihor </w:t>
      </w:r>
      <w:r w:rsidR="0090334E" w:rsidRPr="00BC7386">
        <w:rPr>
          <w:rFonts w:ascii="Times New Roman" w:hAnsi="Times New Roman" w:cs="Times New Roman"/>
          <w:sz w:val="24"/>
          <w:szCs w:val="24"/>
        </w:rPr>
        <w:t>County,</w:t>
      </w:r>
      <w:r w:rsidRPr="00BC7386">
        <w:rPr>
          <w:rFonts w:ascii="Times New Roman" w:hAnsi="Times New Roman" w:cs="Times New Roman"/>
          <w:sz w:val="24"/>
          <w:szCs w:val="24"/>
        </w:rPr>
        <w:t xml:space="preserve"> in 2003-2007. In Tiszántúli Növényvédelmi Fórum, 15-16 October 2008, Debrecen, Hungary (pp. 167–174).</w:t>
      </w:r>
    </w:p>
    <w:p w14:paraId="5661CD9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446.</w:t>
      </w:r>
      <w:r w:rsidRPr="00BC7386">
        <w:rPr>
          <w:rFonts w:ascii="Times New Roman" w:hAnsi="Times New Roman" w:cs="Times New Roman"/>
          <w:sz w:val="24"/>
          <w:szCs w:val="24"/>
        </w:rPr>
        <w:tab/>
        <w:t xml:space="preserve">Hodișan, N. &amp; Morar, G. (2008). Floarea pustei -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o periculoasa buruiana de carantina, alergena. Oradea: GrafNet.</w:t>
      </w:r>
    </w:p>
    <w:p w14:paraId="0118DD5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447.</w:t>
      </w:r>
      <w:r w:rsidRPr="00BC7386">
        <w:rPr>
          <w:rFonts w:ascii="Times New Roman" w:hAnsi="Times New Roman" w:cs="Times New Roman"/>
          <w:sz w:val="24"/>
          <w:szCs w:val="24"/>
        </w:rPr>
        <w:tab/>
        <w:t xml:space="preserve">Hodișan, N. &amp; Morar, G. (2008). The spread of the invasive species </w:t>
      </w:r>
      <w:r w:rsidRPr="00BC7386">
        <w:rPr>
          <w:rFonts w:ascii="Times New Roman" w:hAnsi="Times New Roman" w:cs="Times New Roman"/>
          <w:i/>
          <w:iCs/>
          <w:sz w:val="24"/>
          <w:szCs w:val="24"/>
        </w:rPr>
        <w:t>Ambrosia atemisiifolia</w:t>
      </w:r>
      <w:r w:rsidRPr="00BC7386">
        <w:rPr>
          <w:rFonts w:ascii="Times New Roman" w:hAnsi="Times New Roman" w:cs="Times New Roman"/>
          <w:sz w:val="24"/>
          <w:szCs w:val="24"/>
        </w:rPr>
        <w:t xml:space="preserve"> in Romania between 2005-2007. Bulletin UASVM Agriculture, 65(1), 129– 134.</w:t>
      </w:r>
    </w:p>
    <w:p w14:paraId="31F12BE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448.</w:t>
      </w:r>
      <w:r w:rsidRPr="00BC7386">
        <w:rPr>
          <w:rFonts w:ascii="Times New Roman" w:hAnsi="Times New Roman" w:cs="Times New Roman"/>
          <w:sz w:val="24"/>
          <w:szCs w:val="24"/>
        </w:rPr>
        <w:tab/>
        <w:t xml:space="preserve">Holub, J. &amp; Vicol, E. C. (1971). </w:t>
      </w:r>
      <w:r w:rsidRPr="00BC7386">
        <w:rPr>
          <w:rFonts w:ascii="Times New Roman" w:hAnsi="Times New Roman" w:cs="Times New Roman"/>
          <w:i/>
          <w:iCs/>
          <w:sz w:val="24"/>
          <w:szCs w:val="24"/>
        </w:rPr>
        <w:t>Epilobium adenocaulon</w:t>
      </w:r>
      <w:r w:rsidRPr="00BC7386">
        <w:rPr>
          <w:rFonts w:ascii="Times New Roman" w:hAnsi="Times New Roman" w:cs="Times New Roman"/>
          <w:sz w:val="24"/>
          <w:szCs w:val="24"/>
        </w:rPr>
        <w:t xml:space="preserve"> Hausskn. - specie nouă în flora României. Contrib. Bot. Cluj-Napoca, 105–110.</w:t>
      </w:r>
    </w:p>
    <w:p w14:paraId="0C2D0A3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449.</w:t>
      </w:r>
      <w:r w:rsidRPr="00BC7386">
        <w:rPr>
          <w:rFonts w:ascii="Times New Roman" w:hAnsi="Times New Roman" w:cs="Times New Roman"/>
          <w:sz w:val="24"/>
          <w:szCs w:val="24"/>
        </w:rPr>
        <w:tab/>
        <w:t xml:space="preserve">Homei, V. (1934). </w:t>
      </w:r>
      <w:r w:rsidRPr="00BC7386">
        <w:rPr>
          <w:rFonts w:ascii="Times New Roman" w:hAnsi="Times New Roman" w:cs="Times New Roman"/>
          <w:i/>
          <w:iCs/>
          <w:sz w:val="24"/>
          <w:szCs w:val="24"/>
        </w:rPr>
        <w:t>Galinsoga parviflora</w:t>
      </w:r>
      <w:r w:rsidRPr="00BC7386">
        <w:rPr>
          <w:rFonts w:ascii="Times New Roman" w:hAnsi="Times New Roman" w:cs="Times New Roman"/>
          <w:sz w:val="24"/>
          <w:szCs w:val="24"/>
        </w:rPr>
        <w:t xml:space="preserve"> Cav. şi </w:t>
      </w:r>
      <w:r w:rsidRPr="00BC7386">
        <w:rPr>
          <w:rFonts w:ascii="Times New Roman" w:hAnsi="Times New Roman" w:cs="Times New Roman"/>
          <w:i/>
          <w:iCs/>
          <w:sz w:val="24"/>
          <w:szCs w:val="24"/>
        </w:rPr>
        <w:t>G. aristulata</w:t>
      </w:r>
      <w:r w:rsidRPr="00BC7386">
        <w:rPr>
          <w:rFonts w:ascii="Times New Roman" w:hAnsi="Times New Roman" w:cs="Times New Roman"/>
          <w:sz w:val="24"/>
          <w:szCs w:val="24"/>
        </w:rPr>
        <w:t xml:space="preserve"> Bickn. în România. Bul. Grăd. Bot. Muz. Bot. Cluj, 13(1–4), 47–50.</w:t>
      </w:r>
    </w:p>
    <w:p w14:paraId="36EDBD2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450.</w:t>
      </w:r>
      <w:r w:rsidRPr="00BC7386">
        <w:rPr>
          <w:rFonts w:ascii="Times New Roman" w:hAnsi="Times New Roman" w:cs="Times New Roman"/>
          <w:sz w:val="24"/>
          <w:szCs w:val="24"/>
        </w:rPr>
        <w:tab/>
        <w:t>Horeanu, C. (1970). Contribuţii la flora Dobrogei. Lucr. Şti. Inst. Pedag. Galaţi, 4, 181- 186.</w:t>
      </w:r>
    </w:p>
    <w:p w14:paraId="597E693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451.</w:t>
      </w:r>
      <w:r w:rsidRPr="00BC7386">
        <w:rPr>
          <w:rFonts w:ascii="Times New Roman" w:hAnsi="Times New Roman" w:cs="Times New Roman"/>
          <w:sz w:val="24"/>
          <w:szCs w:val="24"/>
        </w:rPr>
        <w:tab/>
        <w:t>Horeanu, C. (1972). Contribuţii la flora Dobrogei (II). Lucr. Şti. Inst. Pedag. Contanţa, Ser. Şti. Nat.-Bot., /1972/, 101-105.</w:t>
      </w:r>
    </w:p>
    <w:p w14:paraId="6196E4E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452.</w:t>
      </w:r>
      <w:r w:rsidRPr="00BC7386">
        <w:rPr>
          <w:rFonts w:ascii="Times New Roman" w:hAnsi="Times New Roman" w:cs="Times New Roman"/>
          <w:sz w:val="24"/>
          <w:szCs w:val="24"/>
        </w:rPr>
        <w:tab/>
        <w:t>Horeanu, C. (1972). Contribuţii la flora Dobrogei (III). Analele Şti. Univ. "Al. I. Cuza" Iaşi, 19(2), 475-477.</w:t>
      </w:r>
    </w:p>
    <w:p w14:paraId="74D94DA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453.</w:t>
      </w:r>
      <w:r w:rsidRPr="00BC7386">
        <w:rPr>
          <w:rFonts w:ascii="Times New Roman" w:hAnsi="Times New Roman" w:cs="Times New Roman"/>
          <w:sz w:val="24"/>
          <w:szCs w:val="24"/>
        </w:rPr>
        <w:tab/>
        <w:t>Horeanu, C. (1972). Contribuţii la studiul vegetaţiei ruderale din Podişul Casimcea. Lucr. Şti. Inst. Ped. Constanţa, Ser. Şti. Nat.-Bot. /1972/, 185-201.</w:t>
      </w:r>
    </w:p>
    <w:p w14:paraId="4F85260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454.</w:t>
      </w:r>
      <w:r w:rsidRPr="00BC7386">
        <w:rPr>
          <w:rFonts w:ascii="Times New Roman" w:hAnsi="Times New Roman" w:cs="Times New Roman"/>
          <w:sz w:val="24"/>
          <w:szCs w:val="24"/>
        </w:rPr>
        <w:tab/>
        <w:t>Horeanu, C. (1973). Contribuţie la cunoaşterea vegetaţiei antropofile din Podişul Casimcea. Stud. Com. Şti. Nat., Peuce, Tulcea, 3, 103-122.</w:t>
      </w:r>
    </w:p>
    <w:p w14:paraId="420FFDD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455.</w:t>
      </w:r>
      <w:r w:rsidRPr="00BC7386">
        <w:rPr>
          <w:rFonts w:ascii="Times New Roman" w:hAnsi="Times New Roman" w:cs="Times New Roman"/>
          <w:sz w:val="24"/>
          <w:szCs w:val="24"/>
        </w:rPr>
        <w:tab/>
        <w:t>Horeanu, C. (1975). Studiul florei şi vegetaţiei podişului Casimcea. Univ. Iaşi.</w:t>
      </w:r>
    </w:p>
    <w:p w14:paraId="7A8AA04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456.</w:t>
      </w:r>
      <w:r w:rsidRPr="00BC7386">
        <w:rPr>
          <w:rFonts w:ascii="Times New Roman" w:hAnsi="Times New Roman" w:cs="Times New Roman"/>
          <w:sz w:val="24"/>
          <w:szCs w:val="24"/>
        </w:rPr>
        <w:tab/>
        <w:t>Horeanu, C. (1986). Contribuţii la cunoaşterea florei din rezervaţia Lepşa-Zboina, jud. Vrancea. Analele Şti. Univ. "Al. I. Cuza" Iaşi, s. II, a. Biol., 32(suplim.), 62-66.</w:t>
      </w:r>
    </w:p>
    <w:p w14:paraId="3334EA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457.</w:t>
      </w:r>
      <w:r w:rsidRPr="00BC7386">
        <w:rPr>
          <w:rFonts w:ascii="Times New Roman" w:hAnsi="Times New Roman" w:cs="Times New Roman"/>
          <w:sz w:val="24"/>
          <w:szCs w:val="24"/>
        </w:rPr>
        <w:tab/>
        <w:t>Hormuzaki, C. (1911). Nachtrag zur Flora der Bukovina, Ostereicchische Bot. Zeitschrift, 2/3, 1-41.</w:t>
      </w:r>
    </w:p>
    <w:p w14:paraId="234C81B4" w14:textId="381A008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458.</w:t>
      </w:r>
      <w:r w:rsidRPr="00BC7386">
        <w:rPr>
          <w:rFonts w:ascii="Times New Roman" w:hAnsi="Times New Roman" w:cs="Times New Roman"/>
          <w:sz w:val="24"/>
          <w:szCs w:val="24"/>
        </w:rPr>
        <w:tab/>
        <w:t>Horst, L. (1995). Flora și vegetația din Dealurile Silagiului și Câmpia Buziașului (județul Timiș), vol. I-III, Univ. Babeș-Bolyai, Cluj-Napoca.</w:t>
      </w:r>
    </w:p>
    <w:p w14:paraId="4918AD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459.</w:t>
      </w:r>
      <w:r w:rsidRPr="00BC7386">
        <w:rPr>
          <w:rFonts w:ascii="Times New Roman" w:hAnsi="Times New Roman" w:cs="Times New Roman"/>
          <w:sz w:val="24"/>
          <w:szCs w:val="24"/>
        </w:rPr>
        <w:tab/>
        <w:t xml:space="preserve">Hovanet, M. V., Marinas, I. C., Dinu, M., Oprea, E., Chifiriuc, M.C., Stavropoulou, E. &amp; Lazar, V. (2015). The phytotoxicity and antimicrobial activity of </w:t>
      </w:r>
      <w:r w:rsidRPr="00BC7386">
        <w:rPr>
          <w:rFonts w:ascii="Times New Roman" w:hAnsi="Times New Roman" w:cs="Times New Roman"/>
          <w:i/>
          <w:iCs/>
          <w:sz w:val="24"/>
          <w:szCs w:val="24"/>
        </w:rPr>
        <w:t>Amorpha fruticosa</w:t>
      </w:r>
      <w:r w:rsidRPr="00BC7386">
        <w:rPr>
          <w:rFonts w:ascii="Times New Roman" w:hAnsi="Times New Roman" w:cs="Times New Roman"/>
          <w:sz w:val="24"/>
          <w:szCs w:val="24"/>
        </w:rPr>
        <w:t xml:space="preserve"> L. leaves extract. Romanian Biotechnological Letters, 20(4), 10670–10678.</w:t>
      </w:r>
    </w:p>
    <w:p w14:paraId="52C61DC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460.</w:t>
      </w:r>
      <w:r w:rsidRPr="00BC7386">
        <w:rPr>
          <w:rFonts w:ascii="Times New Roman" w:hAnsi="Times New Roman" w:cs="Times New Roman"/>
          <w:sz w:val="24"/>
          <w:szCs w:val="24"/>
        </w:rPr>
        <w:tab/>
        <w:t>Hușanu, M. (2004). Contributions to the knowledge of the flora and the vegetation from the Raiu - Zăiceşti forest (Botoşani county). Acta Horti Bot. Bucurest., 31, 111–117.</w:t>
      </w:r>
    </w:p>
    <w:p w14:paraId="1570962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461.</w:t>
      </w:r>
      <w:r w:rsidRPr="00BC7386">
        <w:rPr>
          <w:rFonts w:ascii="Times New Roman" w:hAnsi="Times New Roman" w:cs="Times New Roman"/>
          <w:sz w:val="24"/>
          <w:szCs w:val="24"/>
        </w:rPr>
        <w:tab/>
        <w:t>Huţanu, M. (1999). Rare and protected vascular plants from the superior basin of Jijia (Botoşani county-Romania). Acta. Bot. Horti Bucurest., 27, 161-167.</w:t>
      </w:r>
    </w:p>
    <w:p w14:paraId="1B3C7D7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462.</w:t>
      </w:r>
      <w:r w:rsidRPr="00BC7386">
        <w:rPr>
          <w:rFonts w:ascii="Times New Roman" w:hAnsi="Times New Roman" w:cs="Times New Roman"/>
          <w:sz w:val="24"/>
          <w:szCs w:val="24"/>
        </w:rPr>
        <w:tab/>
        <w:t>Huţanu, M. (2000). Contribuţii floristice din judeţul Botoşani. Stud. Cerc. Muz. Şti. Nat. Piatra Neamţ, 9, 61-63.</w:t>
      </w:r>
    </w:p>
    <w:p w14:paraId="7AA5A29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463.</w:t>
      </w:r>
      <w:r w:rsidRPr="00BC7386">
        <w:rPr>
          <w:rFonts w:ascii="Times New Roman" w:hAnsi="Times New Roman" w:cs="Times New Roman"/>
          <w:sz w:val="24"/>
          <w:szCs w:val="24"/>
        </w:rPr>
        <w:tab/>
        <w:t>Huţanu, M. (2000). Flora şi vegetaţia împrejurimilor oraşului Botoşani. Stud. Cerc. Muz. Şti. Nat. Piatra Neamţ, 9, 71-82.</w:t>
      </w:r>
    </w:p>
    <w:p w14:paraId="3F5B06F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464.</w:t>
      </w:r>
      <w:r w:rsidRPr="00BC7386">
        <w:rPr>
          <w:rFonts w:ascii="Times New Roman" w:hAnsi="Times New Roman" w:cs="Times New Roman"/>
          <w:sz w:val="24"/>
          <w:szCs w:val="24"/>
        </w:rPr>
        <w:tab/>
        <w:t>Huţanu, M. (2004). Diversitatea florei vasculare, a vegetaţiei şi a macromicetelor din bazinul Jijiei (judeţul Botoşani). Iaşi: Editura Gh. Asachi.</w:t>
      </w:r>
    </w:p>
    <w:p w14:paraId="222828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465.</w:t>
      </w:r>
      <w:r w:rsidRPr="00BC7386">
        <w:rPr>
          <w:rFonts w:ascii="Times New Roman" w:hAnsi="Times New Roman" w:cs="Times New Roman"/>
          <w:sz w:val="24"/>
          <w:szCs w:val="24"/>
        </w:rPr>
        <w:tab/>
        <w:t>Huțanu, M. (2004). Contributions to the study of the vascular flora and the vegetation from some forest-steppe meadows of Moldavia (Romania). Analele Ști. Univ. “Al. I. Cuza” Iaşi, ser. II a. Biol. veg., 50, 89-98.</w:t>
      </w:r>
    </w:p>
    <w:p w14:paraId="79AA45C1" w14:textId="0FA2D46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466.</w:t>
      </w:r>
      <w:r w:rsidRPr="00BC7386">
        <w:rPr>
          <w:rFonts w:ascii="Times New Roman" w:hAnsi="Times New Roman" w:cs="Times New Roman"/>
          <w:sz w:val="24"/>
          <w:szCs w:val="24"/>
        </w:rPr>
        <w:tab/>
        <w:t xml:space="preserve">Huțanu, M. (2006). The phytodiversity aspects of some forests with natural vegetation from the middle part of the </w:t>
      </w:r>
      <w:r w:rsidR="0090334E" w:rsidRPr="00BC7386">
        <w:rPr>
          <w:rFonts w:ascii="Times New Roman" w:hAnsi="Times New Roman" w:cs="Times New Roman"/>
          <w:sz w:val="24"/>
          <w:szCs w:val="24"/>
        </w:rPr>
        <w:t>Prut River</w:t>
      </w:r>
      <w:r w:rsidRPr="00BC7386">
        <w:rPr>
          <w:rFonts w:ascii="Times New Roman" w:hAnsi="Times New Roman" w:cs="Times New Roman"/>
          <w:sz w:val="24"/>
          <w:szCs w:val="24"/>
        </w:rPr>
        <w:t xml:space="preserve"> meadow. Analele Ști. Univ. “Al. I. Cuza” Iaşi, ser. II a. Biol. veg., 52, 99-108.</w:t>
      </w:r>
    </w:p>
    <w:p w14:paraId="1442E49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467.</w:t>
      </w:r>
      <w:r w:rsidRPr="00BC7386">
        <w:rPr>
          <w:rFonts w:ascii="Times New Roman" w:hAnsi="Times New Roman" w:cs="Times New Roman"/>
          <w:sz w:val="24"/>
          <w:szCs w:val="24"/>
        </w:rPr>
        <w:tab/>
        <w:t>Ianculescu, M. (1970). Vegetaţia naturală forestieră de pe grindul Letea din Delta Dunării. Com. Bot., /1970/, 193–204.</w:t>
      </w:r>
    </w:p>
    <w:p w14:paraId="654848D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468.</w:t>
      </w:r>
      <w:r w:rsidRPr="00BC7386">
        <w:rPr>
          <w:rFonts w:ascii="Times New Roman" w:hAnsi="Times New Roman" w:cs="Times New Roman"/>
          <w:sz w:val="24"/>
          <w:szCs w:val="24"/>
        </w:rPr>
        <w:tab/>
        <w:t xml:space="preserve">Ianovici, N. (2011). Approaches on the invasive alien taxa in Romania -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(Ragweed) II. Annals of West University of Timişoara, Ser. Biology, 14, 93–112.</w:t>
      </w:r>
    </w:p>
    <w:p w14:paraId="211F9E6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469.</w:t>
      </w:r>
      <w:r w:rsidRPr="00BC7386">
        <w:rPr>
          <w:rFonts w:ascii="Times New Roman" w:hAnsi="Times New Roman" w:cs="Times New Roman"/>
          <w:sz w:val="24"/>
          <w:szCs w:val="24"/>
        </w:rPr>
        <w:tab/>
        <w:t xml:space="preserve">Ianovici, N. (2009). Approaches on the invasive alien taxa in Romania -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(Ragweed) I. Annals of West University of Timişoara, Ser. Biology, 14, 87– 104.</w:t>
      </w:r>
    </w:p>
    <w:p w14:paraId="550D7D2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470.</w:t>
      </w:r>
      <w:r w:rsidRPr="00BC7386">
        <w:rPr>
          <w:rFonts w:ascii="Times New Roman" w:hAnsi="Times New Roman" w:cs="Times New Roman"/>
          <w:sz w:val="24"/>
          <w:szCs w:val="24"/>
        </w:rPr>
        <w:tab/>
        <w:t>Ianovici, N. &amp; Sîrbu, C. (2007). - Analysis of airborne ragweed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pollen in Timişoara, 2004. Analele Univ. Oradea, Fasc. Biol., 14, 101–108.</w:t>
      </w:r>
    </w:p>
    <w:p w14:paraId="0187654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471.</w:t>
      </w:r>
      <w:r w:rsidRPr="00BC7386">
        <w:rPr>
          <w:rFonts w:ascii="Times New Roman" w:hAnsi="Times New Roman" w:cs="Times New Roman"/>
          <w:sz w:val="24"/>
          <w:szCs w:val="24"/>
        </w:rPr>
        <w:tab/>
        <w:t>Ionescu-Şişeşti, G. (1955). Buruienile şi combaterea lor. Editura Agro-Silvică de Stat.</w:t>
      </w:r>
    </w:p>
    <w:p w14:paraId="42448D3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472.</w:t>
      </w:r>
      <w:r w:rsidRPr="00BC7386">
        <w:rPr>
          <w:rFonts w:ascii="Times New Roman" w:hAnsi="Times New Roman" w:cs="Times New Roman"/>
          <w:sz w:val="24"/>
          <w:szCs w:val="24"/>
        </w:rPr>
        <w:tab/>
        <w:t>Ionescu-Şişeşti, G. &amp; Staicu, I. (1958). Buruienile şi combaterea lor. In Agrotehnica. Bucureşti: Editura Agro-Silvică de Stat.</w:t>
      </w:r>
    </w:p>
    <w:p w14:paraId="5AEB251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473.</w:t>
      </w:r>
      <w:r w:rsidRPr="00BC7386">
        <w:rPr>
          <w:rFonts w:ascii="Times New Roman" w:hAnsi="Times New Roman" w:cs="Times New Roman"/>
          <w:sz w:val="24"/>
          <w:szCs w:val="24"/>
        </w:rPr>
        <w:tab/>
        <w:t>Irimia, I., Ambrono, V. &amp; Stratu, A. (2015). Aspects regarding the anthropic influence on the “Movila lui Burcel” protected area (Vaslui County). PESD, 9(2), 159–172.</w:t>
      </w:r>
    </w:p>
    <w:p w14:paraId="09FAD70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474.</w:t>
      </w:r>
      <w:r w:rsidRPr="00BC7386">
        <w:rPr>
          <w:rFonts w:ascii="Times New Roman" w:hAnsi="Times New Roman" w:cs="Times New Roman"/>
          <w:sz w:val="24"/>
          <w:szCs w:val="24"/>
        </w:rPr>
        <w:tab/>
        <w:t xml:space="preserve">Irimia, I. &amp; Mânzu, C. (2018). </w:t>
      </w:r>
      <w:r w:rsidRPr="00BC7386">
        <w:rPr>
          <w:rFonts w:ascii="Times New Roman" w:hAnsi="Times New Roman" w:cs="Times New Roman"/>
          <w:i/>
          <w:iCs/>
          <w:sz w:val="24"/>
          <w:szCs w:val="24"/>
        </w:rPr>
        <w:t xml:space="preserve">Ephedra distachya </w:t>
      </w:r>
      <w:r w:rsidRPr="00BC7386">
        <w:rPr>
          <w:rFonts w:ascii="Times New Roman" w:hAnsi="Times New Roman" w:cs="Times New Roman"/>
          <w:sz w:val="24"/>
          <w:szCs w:val="24"/>
        </w:rPr>
        <w:t>L. subsp</w:t>
      </w:r>
      <w:r w:rsidRPr="00BC7386">
        <w:rPr>
          <w:rFonts w:ascii="Times New Roman" w:hAnsi="Times New Roman" w:cs="Times New Roman"/>
          <w:i/>
          <w:iCs/>
          <w:sz w:val="24"/>
          <w:szCs w:val="24"/>
        </w:rPr>
        <w:t>. distachya</w:t>
      </w:r>
      <w:r w:rsidRPr="00BC7386">
        <w:rPr>
          <w:rFonts w:ascii="Times New Roman" w:hAnsi="Times New Roman" w:cs="Times New Roman"/>
          <w:sz w:val="24"/>
          <w:szCs w:val="24"/>
        </w:rPr>
        <w:t xml:space="preserve"> - conservation status in phytocoenoses from eastern Romania. Analele Ști. Univ. “Al. I. Cuza” Iaşi, Ser. II a. Biol. Veg., 64, 11-19.</w:t>
      </w:r>
    </w:p>
    <w:p w14:paraId="7718AC3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475.</w:t>
      </w:r>
      <w:r w:rsidRPr="00BC7386">
        <w:rPr>
          <w:rFonts w:ascii="Times New Roman" w:hAnsi="Times New Roman" w:cs="Times New Roman"/>
          <w:sz w:val="24"/>
          <w:szCs w:val="24"/>
        </w:rPr>
        <w:tab/>
        <w:t>Irimia, I. (2010). New data of vascular flora from the Vaslui river basin. Analele Ști. Univ. “Al. I. Cuza” Iaşi, Ser. II a. Biol. Veg., 56(1), 57–59.</w:t>
      </w:r>
    </w:p>
    <w:p w14:paraId="0893B7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476.</w:t>
      </w:r>
      <w:r w:rsidRPr="00BC7386">
        <w:rPr>
          <w:rFonts w:ascii="Times New Roman" w:hAnsi="Times New Roman" w:cs="Times New Roman"/>
          <w:sz w:val="24"/>
          <w:szCs w:val="24"/>
        </w:rPr>
        <w:tab/>
        <w:t>Irimia, I. (2008). Contributions to the vegetation study from the Vaslui river basin (I).</w:t>
      </w:r>
    </w:p>
    <w:p w14:paraId="062FE091" w14:textId="133480A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Bul. Grăd. Bot. Iaşi, 15, 99–104.</w:t>
      </w:r>
    </w:p>
    <w:p w14:paraId="75C6D2C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477.</w:t>
      </w:r>
      <w:r w:rsidRPr="00BC7386">
        <w:rPr>
          <w:rFonts w:ascii="Times New Roman" w:hAnsi="Times New Roman" w:cs="Times New Roman"/>
          <w:sz w:val="24"/>
          <w:szCs w:val="24"/>
        </w:rPr>
        <w:tab/>
        <w:t>Ivan, D., Cristurean, I., Ionescu-Ţeculescu, V., Popescu, A., Raclaru, P., Roman, Sanda,</w:t>
      </w:r>
    </w:p>
    <w:p w14:paraId="6791B7D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V. &amp; Spiridon, L. (1979). Cercetări asupra vegetaţiei din câmpia Brăilei. Acta Horti Bot. Bucurest., 14, 221–233.</w:t>
      </w:r>
    </w:p>
    <w:p w14:paraId="5C45D9B7" w14:textId="64F9733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478.</w:t>
      </w:r>
      <w:r w:rsidRPr="00BC7386">
        <w:rPr>
          <w:rFonts w:ascii="Times New Roman" w:hAnsi="Times New Roman" w:cs="Times New Roman"/>
          <w:sz w:val="24"/>
          <w:szCs w:val="24"/>
        </w:rPr>
        <w:tab/>
        <w:t xml:space="preserve">Ivanescu, B., Lungu, C., Șpac, A. &amp; Tuchiluș, C. (2014). Essential Oils </w:t>
      </w:r>
      <w:r w:rsidR="0090334E" w:rsidRPr="00BC7386">
        <w:rPr>
          <w:rFonts w:ascii="Times New Roman" w:hAnsi="Times New Roman" w:cs="Times New Roman"/>
          <w:sz w:val="24"/>
          <w:szCs w:val="24"/>
        </w:rPr>
        <w:t>from</w:t>
      </w:r>
      <w:r w:rsidRPr="00BC7386">
        <w:rPr>
          <w:rFonts w:ascii="Times New Roman" w:hAnsi="Times New Roman" w:cs="Times New Roman"/>
          <w:sz w:val="24"/>
          <w:szCs w:val="24"/>
        </w:rPr>
        <w:t xml:space="preserve"> </w:t>
      </w:r>
      <w:r w:rsidRPr="00BC7386">
        <w:rPr>
          <w:rFonts w:ascii="Times New Roman" w:hAnsi="Times New Roman" w:cs="Times New Roman"/>
          <w:i/>
          <w:iCs/>
          <w:sz w:val="24"/>
          <w:szCs w:val="24"/>
        </w:rPr>
        <w:t xml:space="preserve">Amorpha </w:t>
      </w:r>
      <w:r w:rsidR="001552F7" w:rsidRPr="00BC7386">
        <w:rPr>
          <w:rFonts w:ascii="Times New Roman" w:hAnsi="Times New Roman" w:cs="Times New Roman"/>
          <w:i/>
          <w:iCs/>
          <w:sz w:val="24"/>
          <w:szCs w:val="24"/>
        </w:rPr>
        <w:t>f</w:t>
      </w:r>
      <w:r w:rsidRPr="00BC7386">
        <w:rPr>
          <w:rFonts w:ascii="Times New Roman" w:hAnsi="Times New Roman" w:cs="Times New Roman"/>
          <w:i/>
          <w:iCs/>
          <w:sz w:val="24"/>
          <w:szCs w:val="24"/>
        </w:rPr>
        <w:t xml:space="preserve">ruticosa </w:t>
      </w:r>
      <w:r w:rsidRPr="00BC7386">
        <w:rPr>
          <w:rFonts w:ascii="Times New Roman" w:hAnsi="Times New Roman" w:cs="Times New Roman"/>
          <w:sz w:val="24"/>
          <w:szCs w:val="24"/>
        </w:rPr>
        <w:t>L. Fruits – Chemical Characterization and Antimicrobial Activity. Analele Ştiinţifice Ale Universităţii „Al. I. Cuza” Iaşi s. II a. Biologie Vegetală, 60(1), 33–39.</w:t>
      </w:r>
    </w:p>
    <w:p w14:paraId="7EBE26E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479.</w:t>
      </w:r>
      <w:r w:rsidRPr="00BC7386">
        <w:rPr>
          <w:rFonts w:ascii="Times New Roman" w:hAnsi="Times New Roman" w:cs="Times New Roman"/>
          <w:sz w:val="24"/>
          <w:szCs w:val="24"/>
        </w:rPr>
        <w:tab/>
        <w:t>Jávorka, S. (1925). Magyar flora (Flora Hungarica) (I, II). Budapest.</w:t>
      </w:r>
    </w:p>
    <w:p w14:paraId="5FE876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480.</w:t>
      </w:r>
      <w:r w:rsidRPr="00BC7386">
        <w:rPr>
          <w:rFonts w:ascii="Times New Roman" w:hAnsi="Times New Roman" w:cs="Times New Roman"/>
          <w:sz w:val="24"/>
          <w:szCs w:val="24"/>
        </w:rPr>
        <w:tab/>
        <w:t>Jávorka, S. &amp; Soó, R. (1951). A magyar növényvilág kézikönyve (I, II). Budapest: Akadémiai Kiadó.</w:t>
      </w:r>
    </w:p>
    <w:p w14:paraId="7413A762" w14:textId="345D682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481.</w:t>
      </w:r>
      <w:r w:rsidRPr="00BC7386">
        <w:rPr>
          <w:rFonts w:ascii="Times New Roman" w:hAnsi="Times New Roman" w:cs="Times New Roman"/>
          <w:sz w:val="24"/>
          <w:szCs w:val="24"/>
        </w:rPr>
        <w:tab/>
        <w:t xml:space="preserve">Jehlík, V., Dostálek, J. &amp; Frantík, T. (2019). Alien plants in </w:t>
      </w:r>
      <w:r w:rsidR="0090334E" w:rsidRPr="00BC7386">
        <w:rPr>
          <w:rFonts w:ascii="Times New Roman" w:hAnsi="Times New Roman" w:cs="Times New Roman"/>
          <w:sz w:val="24"/>
          <w:szCs w:val="24"/>
        </w:rPr>
        <w:t>Central European River</w:t>
      </w:r>
      <w:r w:rsidRPr="00BC7386">
        <w:rPr>
          <w:rFonts w:ascii="Times New Roman" w:hAnsi="Times New Roman" w:cs="Times New Roman"/>
          <w:sz w:val="24"/>
          <w:szCs w:val="24"/>
        </w:rPr>
        <w:t xml:space="preserve"> ports.</w:t>
      </w:r>
    </w:p>
    <w:p w14:paraId="3109438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NeoBiota, 45, 93–115. https://doi.org/10.3897/neobiota.45.33866</w:t>
      </w:r>
    </w:p>
    <w:p w14:paraId="4B6F6AB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482.</w:t>
      </w:r>
      <w:r w:rsidRPr="00BC7386">
        <w:rPr>
          <w:rFonts w:ascii="Times New Roman" w:hAnsi="Times New Roman" w:cs="Times New Roman"/>
          <w:sz w:val="24"/>
          <w:szCs w:val="24"/>
        </w:rPr>
        <w:tab/>
        <w:t xml:space="preserve">Jovanović, S., Hlavati-Širka, V., Lakušić, D., Jogan, N., Nikolić, T., Anastasiu, P., Vladimirov, V. &amp; Šinžar-Sekulić, J. (2018). </w:t>
      </w:r>
      <w:r w:rsidRPr="00BC7386">
        <w:rPr>
          <w:rFonts w:ascii="Times New Roman" w:hAnsi="Times New Roman" w:cs="Times New Roman"/>
          <w:i/>
          <w:iCs/>
          <w:sz w:val="24"/>
          <w:szCs w:val="24"/>
        </w:rPr>
        <w:t>Reynoutria</w:t>
      </w:r>
      <w:r w:rsidRPr="00BC7386">
        <w:rPr>
          <w:rFonts w:ascii="Times New Roman" w:hAnsi="Times New Roman" w:cs="Times New Roman"/>
          <w:sz w:val="24"/>
          <w:szCs w:val="24"/>
        </w:rPr>
        <w:t xml:space="preserve"> niche modelling and protected area prioritization for restoration and protection from invasion: A Southeastern Europe case study. Journal for Nature Conservation, 41, 1–15. https://doi.org/10.1016/j.jnc.2017.10.011</w:t>
      </w:r>
    </w:p>
    <w:p w14:paraId="0C5E4A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483.</w:t>
      </w:r>
      <w:r w:rsidRPr="00BC7386">
        <w:rPr>
          <w:rFonts w:ascii="Times New Roman" w:hAnsi="Times New Roman" w:cs="Times New Roman"/>
          <w:sz w:val="24"/>
          <w:szCs w:val="24"/>
        </w:rPr>
        <w:tab/>
        <w:t xml:space="preserve">Jula, F. (1970). Date asupra asociaţiei </w:t>
      </w:r>
      <w:r w:rsidRPr="00BC7386">
        <w:rPr>
          <w:rFonts w:ascii="Times New Roman" w:hAnsi="Times New Roman" w:cs="Times New Roman"/>
          <w:i/>
          <w:iCs/>
          <w:sz w:val="24"/>
          <w:szCs w:val="24"/>
        </w:rPr>
        <w:t>Malvetum pusillae</w:t>
      </w:r>
      <w:r w:rsidRPr="00BC7386">
        <w:rPr>
          <w:rFonts w:ascii="Times New Roman" w:hAnsi="Times New Roman" w:cs="Times New Roman"/>
          <w:sz w:val="24"/>
          <w:szCs w:val="24"/>
        </w:rPr>
        <w:t xml:space="preserve"> Morariu 1943 din Transilvania.</w:t>
      </w:r>
    </w:p>
    <w:p w14:paraId="186182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Notulae Bot. Horti Agrobot., Cluj, 5, 59-62.</w:t>
      </w:r>
    </w:p>
    <w:p w14:paraId="6FDAAF1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484.</w:t>
      </w:r>
      <w:r w:rsidRPr="00BC7386">
        <w:rPr>
          <w:rFonts w:ascii="Times New Roman" w:hAnsi="Times New Roman" w:cs="Times New Roman"/>
          <w:sz w:val="24"/>
          <w:szCs w:val="24"/>
        </w:rPr>
        <w:tab/>
        <w:t xml:space="preserve">Jula, F. (1973). Date asupra asociațiilor </w:t>
      </w:r>
      <w:r w:rsidRPr="00BC7386">
        <w:rPr>
          <w:rFonts w:ascii="Times New Roman" w:hAnsi="Times New Roman" w:cs="Times New Roman"/>
          <w:i/>
          <w:iCs/>
          <w:sz w:val="24"/>
          <w:szCs w:val="24"/>
        </w:rPr>
        <w:t>Lolio-Potentilletum anserinae</w:t>
      </w:r>
      <w:r w:rsidRPr="00BC7386">
        <w:rPr>
          <w:rFonts w:ascii="Times New Roman" w:hAnsi="Times New Roman" w:cs="Times New Roman"/>
          <w:sz w:val="24"/>
          <w:szCs w:val="24"/>
        </w:rPr>
        <w:t xml:space="preserve"> Knapp 46 și </w:t>
      </w:r>
      <w:r w:rsidRPr="00BC7386">
        <w:rPr>
          <w:rFonts w:ascii="Times New Roman" w:hAnsi="Times New Roman" w:cs="Times New Roman"/>
          <w:i/>
          <w:iCs/>
          <w:sz w:val="24"/>
          <w:szCs w:val="24"/>
        </w:rPr>
        <w:t>Ranunculetum repentis</w:t>
      </w:r>
      <w:r w:rsidRPr="00BC7386">
        <w:rPr>
          <w:rFonts w:ascii="Times New Roman" w:hAnsi="Times New Roman" w:cs="Times New Roman"/>
          <w:sz w:val="24"/>
          <w:szCs w:val="24"/>
        </w:rPr>
        <w:t xml:space="preserve"> Knapp 47. Not. Bot. Horti Agrobot. Clujensis, 7, 47–55.</w:t>
      </w:r>
    </w:p>
    <w:p w14:paraId="337D05D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485.</w:t>
      </w:r>
      <w:r w:rsidRPr="00BC7386">
        <w:rPr>
          <w:rFonts w:ascii="Times New Roman" w:hAnsi="Times New Roman" w:cs="Times New Roman"/>
          <w:sz w:val="24"/>
          <w:szCs w:val="24"/>
        </w:rPr>
        <w:tab/>
        <w:t>Kanitz, A. (1879-1881). Plantas Romaniae hucusque cognitas. Claudiopoli: Apud E. Demjén.</w:t>
      </w:r>
    </w:p>
    <w:p w14:paraId="5E54D66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486.</w:t>
      </w:r>
      <w:r w:rsidRPr="00BC7386">
        <w:rPr>
          <w:rFonts w:ascii="Times New Roman" w:hAnsi="Times New Roman" w:cs="Times New Roman"/>
          <w:sz w:val="24"/>
          <w:szCs w:val="24"/>
        </w:rPr>
        <w:tab/>
        <w:t>Kapitza, K., Zimmermann, H., Martín-López, B. &amp; von Wehrden, H. (2019). Research on the social perception of invasive species: a systematic literature review. NeoBiota, 43, 47–68. https://doi.org/10.3897/neobiota.43.31619</w:t>
      </w:r>
    </w:p>
    <w:p w14:paraId="77B1FF1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487.</w:t>
      </w:r>
      <w:r w:rsidRPr="00BC7386">
        <w:rPr>
          <w:rFonts w:ascii="Times New Roman" w:hAnsi="Times New Roman" w:cs="Times New Roman"/>
          <w:sz w:val="24"/>
          <w:szCs w:val="24"/>
        </w:rPr>
        <w:tab/>
        <w:t>Karácsonyi, C. (1980). Cercetări asupra florei și vegetației terenurilor mlăștinoase din Câmpia Nirului și Câmpia Careiului. Stud. Com. Şti. Nat. Muz. Satu Mare, 4, 415-434.</w:t>
      </w:r>
    </w:p>
    <w:p w14:paraId="0293EEC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488.</w:t>
      </w:r>
      <w:r w:rsidRPr="00BC7386">
        <w:rPr>
          <w:rFonts w:ascii="Times New Roman" w:hAnsi="Times New Roman" w:cs="Times New Roman"/>
          <w:sz w:val="24"/>
          <w:szCs w:val="24"/>
        </w:rPr>
        <w:tab/>
        <w:t>Karácsonyi, C. &amp; Marossy, A. (1981). Contribuţii la flora Câmpiei Erului. Nymphaea</w:t>
      </w:r>
    </w:p>
    <w:p w14:paraId="003AE3B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(Folia Nat. Bihariae), /1980-1981/, 8-9, 401-408.</w:t>
      </w:r>
    </w:p>
    <w:p w14:paraId="6E3DA9A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489.</w:t>
      </w:r>
      <w:r w:rsidRPr="00BC7386">
        <w:rPr>
          <w:rFonts w:ascii="Times New Roman" w:hAnsi="Times New Roman" w:cs="Times New Roman"/>
          <w:sz w:val="24"/>
          <w:szCs w:val="24"/>
        </w:rPr>
        <w:tab/>
        <w:t>Karácsonyi, C. (1987). Flora Câmpiei Eriului (jud. Satu Mare şi Bihor). Stud. Com. Şti. Nat. Muz. Satu Mare, 1986–1987(7–8), 379–426.</w:t>
      </w:r>
    </w:p>
    <w:p w14:paraId="4EA2973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490.</w:t>
      </w:r>
      <w:r w:rsidRPr="00BC7386">
        <w:rPr>
          <w:rFonts w:ascii="Times New Roman" w:hAnsi="Times New Roman" w:cs="Times New Roman"/>
          <w:sz w:val="24"/>
          <w:szCs w:val="24"/>
        </w:rPr>
        <w:tab/>
        <w:t>Karácsonyi, C. (1988). Noi specii adventive şi buruieni de cultură în flora judeţului Satu Mare. Stud. Cerc. Biol., ser. Biol. veget., 40(2), 67-70.</w:t>
      </w:r>
    </w:p>
    <w:p w14:paraId="4E913A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491.</w:t>
      </w:r>
      <w:r w:rsidRPr="00BC7386">
        <w:rPr>
          <w:rFonts w:ascii="Times New Roman" w:hAnsi="Times New Roman" w:cs="Times New Roman"/>
          <w:sz w:val="24"/>
          <w:szCs w:val="24"/>
        </w:rPr>
        <w:tab/>
        <w:t>Karácsonyi, C. (1995). Flora şi vegetaţia judeţului Satu-Mare. Satu Mare: Editura Muz. Sătmărean.</w:t>
      </w:r>
    </w:p>
    <w:p w14:paraId="3474BEC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492.</w:t>
      </w:r>
      <w:r w:rsidRPr="00BC7386">
        <w:rPr>
          <w:rFonts w:ascii="Times New Roman" w:hAnsi="Times New Roman" w:cs="Times New Roman"/>
          <w:sz w:val="24"/>
          <w:szCs w:val="24"/>
        </w:rPr>
        <w:tab/>
        <w:t>Karácsonyi, C. (2008). Contribuţii la cunoaşterea florei judeţului Satu Mare. Stud. Com. Şti. Nat. Muz. Satu Mare, 9, 7-10.</w:t>
      </w:r>
    </w:p>
    <w:p w14:paraId="7DC8D3F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493.</w:t>
      </w:r>
      <w:r w:rsidRPr="00BC7386">
        <w:rPr>
          <w:rFonts w:ascii="Times New Roman" w:hAnsi="Times New Roman" w:cs="Times New Roman"/>
          <w:sz w:val="24"/>
          <w:szCs w:val="24"/>
        </w:rPr>
        <w:tab/>
        <w:t>Karácsonyi, C. (2011). Flora şi vegetaţia dealurilor Tăşnadului şi a colinelor marginale. Arad: Vasile Goldiş University Pres.</w:t>
      </w:r>
    </w:p>
    <w:p w14:paraId="476874CE" w14:textId="3506DDC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494.</w:t>
      </w:r>
      <w:r w:rsidRPr="00BC7386">
        <w:rPr>
          <w:rFonts w:ascii="Times New Roman" w:hAnsi="Times New Roman" w:cs="Times New Roman"/>
          <w:sz w:val="24"/>
          <w:szCs w:val="24"/>
        </w:rPr>
        <w:tab/>
        <w:t>Karácsonyi, C. (2011). Two new meso-hygrophytic plant communities in the northern part of Dealurile de Vest (Western Hills) area (Romania). Contrib. Bot., 46, 7-15.</w:t>
      </w:r>
    </w:p>
    <w:p w14:paraId="0D55D64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495.</w:t>
      </w:r>
      <w:r w:rsidRPr="00BC7386">
        <w:rPr>
          <w:rFonts w:ascii="Times New Roman" w:hAnsi="Times New Roman" w:cs="Times New Roman"/>
          <w:sz w:val="24"/>
          <w:szCs w:val="24"/>
        </w:rPr>
        <w:tab/>
        <w:t xml:space="preserve">Konstantinović, B., Blagojević, M., Konstantinović, B. &amp; Samardžić, N. (2014). Allelopathic effect of weed species </w:t>
      </w:r>
      <w:r w:rsidRPr="00BC7386">
        <w:rPr>
          <w:rFonts w:ascii="Times New Roman" w:hAnsi="Times New Roman" w:cs="Times New Roman"/>
          <w:i/>
          <w:iCs/>
          <w:sz w:val="24"/>
          <w:szCs w:val="24"/>
        </w:rPr>
        <w:t>Amaranthus retroflexus</w:t>
      </w:r>
      <w:r w:rsidRPr="00BC7386">
        <w:rPr>
          <w:rFonts w:ascii="Times New Roman" w:hAnsi="Times New Roman" w:cs="Times New Roman"/>
          <w:sz w:val="24"/>
          <w:szCs w:val="24"/>
        </w:rPr>
        <w:t xml:space="preserve"> L. on maize seed germination. Romanian Agricultural Research, 31, 315-321</w:t>
      </w:r>
    </w:p>
    <w:p w14:paraId="310B55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496.</w:t>
      </w:r>
      <w:r w:rsidRPr="00BC7386">
        <w:rPr>
          <w:rFonts w:ascii="Times New Roman" w:hAnsi="Times New Roman" w:cs="Times New Roman"/>
          <w:sz w:val="24"/>
          <w:szCs w:val="24"/>
        </w:rPr>
        <w:tab/>
        <w:t>Kovács, A. (1967). Ein neuer Sstandorf für Sisyrinchium angustifolium Mill. Aus der Sozialistichen Republik Rumänien. Studia Univ. "Babeş-Bolyai", Ser. Biol., 55-58.</w:t>
      </w:r>
    </w:p>
    <w:p w14:paraId="1ADC610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497.</w:t>
      </w:r>
      <w:r w:rsidRPr="00BC7386">
        <w:rPr>
          <w:rFonts w:ascii="Times New Roman" w:hAnsi="Times New Roman" w:cs="Times New Roman"/>
          <w:sz w:val="24"/>
          <w:szCs w:val="24"/>
        </w:rPr>
        <w:tab/>
        <w:t>Kovács, A. (1968). Contribuţii la cunoaşterea florei din pasul Oituzului. Contrib. Bot. Cluj-Napoca, 185-187.</w:t>
      </w:r>
    </w:p>
    <w:p w14:paraId="138211B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498.</w:t>
      </w:r>
      <w:r w:rsidRPr="00BC7386">
        <w:rPr>
          <w:rFonts w:ascii="Times New Roman" w:hAnsi="Times New Roman" w:cs="Times New Roman"/>
          <w:sz w:val="24"/>
          <w:szCs w:val="24"/>
        </w:rPr>
        <w:tab/>
        <w:t>Kovács, A. (1974-1975). Contribution to the study of the vascular plants from the Rez- Massif (Harghita District). Trav. Station Stejaru, Ser. Ecol., Terr. Gen., /1974-1975/, 155-176.</w:t>
      </w:r>
    </w:p>
    <w:p w14:paraId="7FEF90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499.</w:t>
      </w:r>
      <w:r w:rsidRPr="00BC7386">
        <w:rPr>
          <w:rFonts w:ascii="Times New Roman" w:hAnsi="Times New Roman" w:cs="Times New Roman"/>
          <w:sz w:val="24"/>
          <w:szCs w:val="24"/>
        </w:rPr>
        <w:tab/>
        <w:t>Kovács, J.A. (2004). Syntaxonomical checklist of the plant communities of Szeklerland (Eastern Transylvania). Szombathely, Kanitzia, 12, 75-150.</w:t>
      </w:r>
    </w:p>
    <w:p w14:paraId="248A16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500.</w:t>
      </w:r>
      <w:r w:rsidRPr="00BC7386">
        <w:rPr>
          <w:rFonts w:ascii="Times New Roman" w:hAnsi="Times New Roman" w:cs="Times New Roman"/>
          <w:sz w:val="24"/>
          <w:szCs w:val="24"/>
        </w:rPr>
        <w:tab/>
        <w:t>Kovács, J.A. (2006). Distribution of invasive alien plant species stands in Eastern Transylvania. Szombathely, Kanitzia, 14, 109-136.</w:t>
      </w:r>
    </w:p>
    <w:p w14:paraId="607F581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501.</w:t>
      </w:r>
      <w:r w:rsidRPr="00BC7386">
        <w:rPr>
          <w:rFonts w:ascii="Times New Roman" w:hAnsi="Times New Roman" w:cs="Times New Roman"/>
          <w:sz w:val="24"/>
          <w:szCs w:val="24"/>
        </w:rPr>
        <w:tab/>
        <w:t>Kovács, J.A. (2012). Adatok Székelyföld edényes flórájának és növényföldrajzának ismeretéhez (Kelet-Erdély, Románia) 1. Kanitzia, 19, 115-178.</w:t>
      </w:r>
    </w:p>
    <w:p w14:paraId="1063200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502.</w:t>
      </w:r>
      <w:r w:rsidRPr="00BC7386">
        <w:rPr>
          <w:rFonts w:ascii="Times New Roman" w:hAnsi="Times New Roman" w:cs="Times New Roman"/>
          <w:sz w:val="24"/>
          <w:szCs w:val="24"/>
        </w:rPr>
        <w:tab/>
        <w:t>Kovács J.A. &amp; Pálfalvi, P. (2013). Adatok Székelyföld Edényes Flórájának És Növényföldrajzának Ismeretéhez (Kelet-Erdély, Románia) 2. Kanitzia, 20, 119–182.</w:t>
      </w:r>
    </w:p>
    <w:p w14:paraId="45CFA24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503.</w:t>
      </w:r>
      <w:r w:rsidRPr="00BC7386">
        <w:rPr>
          <w:rFonts w:ascii="Times New Roman" w:hAnsi="Times New Roman" w:cs="Times New Roman"/>
          <w:sz w:val="24"/>
          <w:szCs w:val="24"/>
        </w:rPr>
        <w:tab/>
        <w:t>Kovács, J.A. &amp; Pálfalvi P. (2014). Adatok Székelyföld edényes flórájának és növényföldrajzának ismeretéhez (Kelet-Erdély, Románia) 3. Kanitzia, 21, 147-217.</w:t>
      </w:r>
    </w:p>
    <w:p w14:paraId="499238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504.</w:t>
      </w:r>
      <w:r w:rsidRPr="00BC7386">
        <w:rPr>
          <w:rFonts w:ascii="Times New Roman" w:hAnsi="Times New Roman" w:cs="Times New Roman"/>
          <w:sz w:val="24"/>
          <w:szCs w:val="24"/>
        </w:rPr>
        <w:tab/>
        <w:t>Lansdown, R., Anastasiu, P., Barina, Z., Bazos, I., Çakan, H., Cakovic, D., Delipetrou, P., Matevski, V., Mitic, B., Ruprecht, E., Tomovic, G., Tosheva, A., Kiraly, G. (2016). Review of Alien Freshwater Vascular Plants in South-East Europe. In M. Rat, T. Trichkova, R. Scalera, R. Tomov &amp; A. Uludag (Eds.), ESENIAS Report 2015 - State of the Art of Invasive Alien Species in South-Eastern Europe (pp. 141–158). University of Novi Sad Faculty of Sciences, Department of Biology and Ecology, Novi Sad, Serbia and East and South European Network for Invasive Alien Species, Sofia, Bulgaria.</w:t>
      </w:r>
    </w:p>
    <w:p w14:paraId="099F4EA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505.</w:t>
      </w:r>
      <w:r w:rsidRPr="00BC7386">
        <w:rPr>
          <w:rFonts w:ascii="Times New Roman" w:hAnsi="Times New Roman" w:cs="Times New Roman"/>
          <w:sz w:val="24"/>
          <w:szCs w:val="24"/>
        </w:rPr>
        <w:tab/>
        <w:t>Leocov, M. (1972). Contribuţii la studiul agro- şi geobotanic al buruienilor din Bazinul Vasluieţ. Inst. Agron. Iaşi.</w:t>
      </w:r>
    </w:p>
    <w:p w14:paraId="3F98C24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506.</w:t>
      </w:r>
      <w:r w:rsidRPr="00BC7386">
        <w:rPr>
          <w:rFonts w:ascii="Times New Roman" w:hAnsi="Times New Roman" w:cs="Times New Roman"/>
          <w:sz w:val="24"/>
          <w:szCs w:val="24"/>
        </w:rPr>
        <w:tab/>
        <w:t>Leocov, M. (1973). Contribuţii la studiul agro şi geobotanic al buruienilor care însoţesc plantaţiile viticole în bazinul Vasluieţ. Stud. Cerc. Şti. Inst. Ped. Bacău, 23–38.</w:t>
      </w:r>
    </w:p>
    <w:p w14:paraId="6262937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507.</w:t>
      </w:r>
      <w:r w:rsidRPr="00BC7386">
        <w:rPr>
          <w:rFonts w:ascii="Times New Roman" w:hAnsi="Times New Roman" w:cs="Times New Roman"/>
          <w:sz w:val="24"/>
          <w:szCs w:val="24"/>
        </w:rPr>
        <w:tab/>
        <w:t>Leocov, M. &amp; Ţopa, E. (1986). Unele plante lemnoase mai deosebite, care s-au adaptat la condiţiile pedoclimatice ale Grădinii Botanice din Iaşi. Analele Şti. Univ. “Al. I. Cuza” Iaşi, 32 (supl.), 139–140.</w:t>
      </w:r>
    </w:p>
    <w:p w14:paraId="7AC0C686" w14:textId="776B3BB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508.</w:t>
      </w:r>
      <w:r w:rsidRPr="00BC7386">
        <w:rPr>
          <w:rFonts w:ascii="Times New Roman" w:hAnsi="Times New Roman" w:cs="Times New Roman"/>
          <w:sz w:val="24"/>
          <w:szCs w:val="24"/>
        </w:rPr>
        <w:tab/>
        <w:t xml:space="preserve">Leru, P.O., Matei, D. &amp; Ianovici, N. (2015). Health Impact of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Reflected </w:t>
      </w:r>
      <w:r w:rsidR="00F90905" w:rsidRPr="00BC7386">
        <w:rPr>
          <w:rFonts w:ascii="Times New Roman" w:hAnsi="Times New Roman" w:cs="Times New Roman"/>
          <w:sz w:val="24"/>
          <w:szCs w:val="24"/>
        </w:rPr>
        <w:t>by</w:t>
      </w:r>
      <w:r w:rsidRPr="00BC7386">
        <w:rPr>
          <w:rFonts w:ascii="Times New Roman" w:hAnsi="Times New Roman" w:cs="Times New Roman"/>
          <w:sz w:val="24"/>
          <w:szCs w:val="24"/>
        </w:rPr>
        <w:t xml:space="preserve"> Allergists Practice in </w:t>
      </w:r>
      <w:r w:rsidR="00F90905" w:rsidRPr="00BC7386">
        <w:rPr>
          <w:rFonts w:ascii="Times New Roman" w:hAnsi="Times New Roman" w:cs="Times New Roman"/>
          <w:sz w:val="24"/>
          <w:szCs w:val="24"/>
        </w:rPr>
        <w:t>Romania.</w:t>
      </w:r>
      <w:r w:rsidRPr="00BC7386">
        <w:rPr>
          <w:rFonts w:ascii="Times New Roman" w:hAnsi="Times New Roman" w:cs="Times New Roman"/>
          <w:sz w:val="24"/>
          <w:szCs w:val="24"/>
        </w:rPr>
        <w:t xml:space="preserve"> a Questionnaire – Based Survey. Annals of West University of Timişoara, Ser. Biology, </w:t>
      </w:r>
      <w:r w:rsidR="00F90905" w:rsidRPr="00BC7386">
        <w:rPr>
          <w:rFonts w:ascii="Times New Roman" w:hAnsi="Times New Roman" w:cs="Times New Roman"/>
          <w:sz w:val="24"/>
          <w:szCs w:val="24"/>
        </w:rPr>
        <w:t>XVIII (</w:t>
      </w:r>
      <w:r w:rsidRPr="00BC7386">
        <w:rPr>
          <w:rFonts w:ascii="Times New Roman" w:hAnsi="Times New Roman" w:cs="Times New Roman"/>
          <w:sz w:val="24"/>
          <w:szCs w:val="24"/>
        </w:rPr>
        <w:t>1), 43–54.</w:t>
      </w:r>
    </w:p>
    <w:p w14:paraId="508CF1A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509.</w:t>
      </w:r>
      <w:r w:rsidRPr="00BC7386">
        <w:rPr>
          <w:rFonts w:ascii="Times New Roman" w:hAnsi="Times New Roman" w:cs="Times New Roman"/>
          <w:sz w:val="24"/>
          <w:szCs w:val="24"/>
        </w:rPr>
        <w:tab/>
        <w:t>Liţescu, S., Pascale, G. &amp; Sârbu, A. (2003). Aquatic flora and vegetation of semiflowing lakes Porţile de Fier I and Porţile de Fier II. Studii și Cercetări de Biologie, Universitatea din Bacău, 8, 60–65.</w:t>
      </w:r>
    </w:p>
    <w:p w14:paraId="2D0A6757" w14:textId="3ED00A5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510.</w:t>
      </w:r>
      <w:r w:rsidRPr="00BC7386">
        <w:rPr>
          <w:rFonts w:ascii="Times New Roman" w:hAnsi="Times New Roman" w:cs="Times New Roman"/>
          <w:sz w:val="24"/>
          <w:szCs w:val="24"/>
        </w:rPr>
        <w:tab/>
        <w:t>Liţescu, S., Pascale, G. &amp; Sârbu, A. (2005). Aquatic and swamp plants of the Danube stretch between Baziaş and Orşova. Acta Horti Bot. Bucurest., 32, 89–94.</w:t>
      </w:r>
    </w:p>
    <w:p w14:paraId="032B354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511.</w:t>
      </w:r>
      <w:r w:rsidRPr="00BC7386">
        <w:rPr>
          <w:rFonts w:ascii="Times New Roman" w:hAnsi="Times New Roman" w:cs="Times New Roman"/>
          <w:sz w:val="24"/>
          <w:szCs w:val="24"/>
        </w:rPr>
        <w:tab/>
        <w:t>Liţescu, S., Pascale, G. &amp; Cristurean, I. (2007). Evolution of floristic diversity of Cernica forest under the pressure of the human factor. Acta Horti Bot. Bucurest., 34, 44–50.</w:t>
      </w:r>
    </w:p>
    <w:p w14:paraId="2BA7688A" w14:textId="0AF2C4F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512.</w:t>
      </w:r>
      <w:r w:rsidRPr="00BC7386">
        <w:rPr>
          <w:rFonts w:ascii="Times New Roman" w:hAnsi="Times New Roman" w:cs="Times New Roman"/>
          <w:sz w:val="24"/>
          <w:szCs w:val="24"/>
        </w:rPr>
        <w:tab/>
        <w:t xml:space="preserve">Lițescu, S., Pascale, G., Sârbu, A. &amp; Smarandache, D. (2004). Chorology of the species </w:t>
      </w:r>
      <w:r w:rsidRPr="00BC7386">
        <w:rPr>
          <w:rFonts w:ascii="Times New Roman" w:hAnsi="Times New Roman" w:cs="Times New Roman"/>
          <w:i/>
          <w:iCs/>
          <w:sz w:val="24"/>
          <w:szCs w:val="24"/>
        </w:rPr>
        <w:t>Elodea nuttallii</w:t>
      </w:r>
      <w:r w:rsidRPr="00BC7386">
        <w:rPr>
          <w:rFonts w:ascii="Times New Roman" w:hAnsi="Times New Roman" w:cs="Times New Roman"/>
          <w:sz w:val="24"/>
          <w:szCs w:val="24"/>
        </w:rPr>
        <w:t xml:space="preserve"> on th</w:t>
      </w:r>
      <w:r w:rsidR="00EC0929" w:rsidRPr="00BC7386">
        <w:rPr>
          <w:rFonts w:ascii="Times New Roman" w:hAnsi="Times New Roman" w:cs="Times New Roman"/>
          <w:sz w:val="24"/>
          <w:szCs w:val="24"/>
        </w:rPr>
        <w:t>e</w:t>
      </w:r>
      <w:r w:rsidRPr="00BC7386">
        <w:rPr>
          <w:rFonts w:ascii="Times New Roman" w:hAnsi="Times New Roman" w:cs="Times New Roman"/>
          <w:sz w:val="24"/>
          <w:szCs w:val="24"/>
        </w:rPr>
        <w:t xml:space="preserve"> lower course of the Danube (Baziaș-Călărași) and Danube Delta. Stud. Cerc. Biol., Univ. Bacău, 9, 13-16.</w:t>
      </w:r>
    </w:p>
    <w:p w14:paraId="5062531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513.</w:t>
      </w:r>
      <w:r w:rsidRPr="00BC7386">
        <w:rPr>
          <w:rFonts w:ascii="Times New Roman" w:hAnsi="Times New Roman" w:cs="Times New Roman"/>
          <w:sz w:val="24"/>
          <w:szCs w:val="24"/>
        </w:rPr>
        <w:tab/>
        <w:t xml:space="preserve">Lommen, S.T.E., Hallmann, C.A., Jongejans, E., Chauvel, B., Leitsch-Vitalos, M., Aleksanyan, A., Tóth, P., Preda, C., Šćepanović, M., Onen, H., Tokarska- Guzik, B., Anastasiu, P., Dorner, Z., Fenesi, A., Karrer, G., Nagy, K., Pinke, G., Tiborcz, V., Zagyvai, G., Zalai, M. Kazinczi, G., Leskovšek, R., Stešević, D., Fried, G., Kalatozishvili, L., Lemke, A. &amp; Müller-Schärer, H. (2018). Explaining variability in the production of seed and allergenic pollen by invasive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across Europe. Biological Invasions, 20(6), 1475–1491. Retrieved from https://doi.org/10.1007/s10530-017-1640-9</w:t>
      </w:r>
    </w:p>
    <w:p w14:paraId="671BA6B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514.</w:t>
      </w:r>
      <w:r w:rsidRPr="00BC7386">
        <w:rPr>
          <w:rFonts w:ascii="Times New Roman" w:hAnsi="Times New Roman" w:cs="Times New Roman"/>
          <w:sz w:val="24"/>
          <w:szCs w:val="24"/>
        </w:rPr>
        <w:tab/>
        <w:t xml:space="preserve">Luchian, F. &amp; Diaconescu, V. (1988). </w:t>
      </w:r>
      <w:r w:rsidRPr="00BC7386">
        <w:rPr>
          <w:rFonts w:ascii="Times New Roman" w:hAnsi="Times New Roman" w:cs="Times New Roman"/>
          <w:i/>
          <w:iCs/>
          <w:sz w:val="24"/>
          <w:szCs w:val="24"/>
        </w:rPr>
        <w:t>Paulownia</w:t>
      </w:r>
      <w:r w:rsidRPr="00BC7386">
        <w:rPr>
          <w:rFonts w:ascii="Times New Roman" w:hAnsi="Times New Roman" w:cs="Times New Roman"/>
          <w:sz w:val="24"/>
          <w:szCs w:val="24"/>
        </w:rPr>
        <w:t>- arbore cu multiple utilizări. Acta Horti Bot. Bucurest., 19, 209–222.</w:t>
      </w:r>
    </w:p>
    <w:p w14:paraId="2AD7041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515.</w:t>
      </w:r>
      <w:r w:rsidRPr="00BC7386">
        <w:rPr>
          <w:rFonts w:ascii="Times New Roman" w:hAnsi="Times New Roman" w:cs="Times New Roman"/>
          <w:sz w:val="24"/>
          <w:szCs w:val="24"/>
        </w:rPr>
        <w:tab/>
        <w:t>Lungu, D. (1971). Contribuţii la cunoaşterea florei împrejurimilor oraşului Vatra Dornei (judeţul Suceava). Stud. Comunic. Şti. Nat. Muz. Suceava, 2, 111-126.</w:t>
      </w:r>
    </w:p>
    <w:p w14:paraId="15C4786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516.</w:t>
      </w:r>
      <w:r w:rsidRPr="00BC7386">
        <w:rPr>
          <w:rFonts w:ascii="Times New Roman" w:hAnsi="Times New Roman" w:cs="Times New Roman"/>
          <w:sz w:val="24"/>
          <w:szCs w:val="24"/>
        </w:rPr>
        <w:tab/>
        <w:t xml:space="preserve">Lupei, N. (1933). </w:t>
      </w:r>
      <w:r w:rsidRPr="00BC7386">
        <w:rPr>
          <w:rFonts w:ascii="Times New Roman" w:hAnsi="Times New Roman" w:cs="Times New Roman"/>
          <w:i/>
          <w:iCs/>
          <w:sz w:val="24"/>
          <w:szCs w:val="24"/>
        </w:rPr>
        <w:t>Ilex aquifolium</w:t>
      </w:r>
      <w:r w:rsidRPr="00BC7386">
        <w:rPr>
          <w:rFonts w:ascii="Times New Roman" w:hAnsi="Times New Roman" w:cs="Times New Roman"/>
          <w:sz w:val="24"/>
          <w:szCs w:val="24"/>
        </w:rPr>
        <w:t xml:space="preserve"> L. în România. Bul. Grăd. Bot. Muz. Bot. Cluj, 13(1-4), 110-111.</w:t>
      </w:r>
    </w:p>
    <w:p w14:paraId="2D4C4BB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517.</w:t>
      </w:r>
      <w:r w:rsidRPr="00BC7386">
        <w:rPr>
          <w:rFonts w:ascii="Times New Roman" w:hAnsi="Times New Roman" w:cs="Times New Roman"/>
          <w:sz w:val="24"/>
          <w:szCs w:val="24"/>
        </w:rPr>
        <w:tab/>
        <w:t>Lupu, I. (1979). Contribuţii la studiul pădurilor de luncă dintre Siret, Moldova şi Şomuzul Mare. Culegere Stud. Art. Biol. Iaşi, 1, 163-172.</w:t>
      </w:r>
    </w:p>
    <w:p w14:paraId="63021AE0" w14:textId="7F14CD2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518.</w:t>
      </w:r>
      <w:r w:rsidRPr="00BC7386">
        <w:rPr>
          <w:rFonts w:ascii="Times New Roman" w:hAnsi="Times New Roman" w:cs="Times New Roman"/>
          <w:sz w:val="24"/>
          <w:szCs w:val="24"/>
        </w:rPr>
        <w:tab/>
        <w:t>Lungeanu, I., Calcadi, V., Calcadi, I., Niţescu, I. &amp; Gavril, V. (1982). Contributions à la cartographie de la flore médicinale spontanée du departa</w:t>
      </w:r>
      <w:r w:rsidR="009D6063" w:rsidRPr="00BC7386">
        <w:rPr>
          <w:rFonts w:ascii="Times New Roman" w:hAnsi="Times New Roman" w:cs="Times New Roman"/>
          <w:sz w:val="24"/>
          <w:szCs w:val="24"/>
        </w:rPr>
        <w:t>m</w:t>
      </w:r>
      <w:r w:rsidRPr="00BC7386">
        <w:rPr>
          <w:rFonts w:ascii="Times New Roman" w:hAnsi="Times New Roman" w:cs="Times New Roman"/>
          <w:sz w:val="24"/>
          <w:szCs w:val="24"/>
        </w:rPr>
        <w:t>ent de Constantza. Acta Horti Bot. Bucurest., 16, 137–145.</w:t>
      </w:r>
    </w:p>
    <w:p w14:paraId="62CDEA5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519.</w:t>
      </w:r>
      <w:r w:rsidRPr="00BC7386">
        <w:rPr>
          <w:rFonts w:ascii="Times New Roman" w:hAnsi="Times New Roman" w:cs="Times New Roman"/>
          <w:sz w:val="24"/>
          <w:szCs w:val="24"/>
        </w:rPr>
        <w:tab/>
        <w:t>MacDougall, A. S., Gilbert, B. &amp; Levine, J. M. (2009). Plant invasions and the niche.</w:t>
      </w:r>
    </w:p>
    <w:p w14:paraId="10A3620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Journal of Ecology, 97(4), 609–615. https://doi.org/10.1111/j.1365-2745.2009.01514.x</w:t>
      </w:r>
    </w:p>
    <w:p w14:paraId="66F43AE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520.</w:t>
      </w:r>
      <w:r w:rsidRPr="00BC7386">
        <w:rPr>
          <w:rFonts w:ascii="Times New Roman" w:hAnsi="Times New Roman" w:cs="Times New Roman"/>
          <w:sz w:val="24"/>
          <w:szCs w:val="24"/>
        </w:rPr>
        <w:tab/>
        <w:t>Maloş, C. (1963). Note floristice şi de vegetaţie de la Izvorul Mureşului. Lucr. Şti. Inst. Agron. Craiova, 6, 69–76.</w:t>
      </w:r>
    </w:p>
    <w:p w14:paraId="4285592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521.</w:t>
      </w:r>
      <w:r w:rsidRPr="00BC7386">
        <w:rPr>
          <w:rFonts w:ascii="Times New Roman" w:hAnsi="Times New Roman" w:cs="Times New Roman"/>
          <w:sz w:val="24"/>
          <w:szCs w:val="24"/>
        </w:rPr>
        <w:tab/>
        <w:t>Manescu, M. (2002). Cercetări privind evoluţia arboretelor instalate pe terenurile degradate din Dobrogea. Analele ICAS, 45, 165–170.</w:t>
      </w:r>
    </w:p>
    <w:p w14:paraId="10BA432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522.</w:t>
      </w:r>
      <w:r w:rsidRPr="00BC7386">
        <w:rPr>
          <w:rFonts w:ascii="Times New Roman" w:hAnsi="Times New Roman" w:cs="Times New Roman"/>
          <w:sz w:val="24"/>
          <w:szCs w:val="24"/>
        </w:rPr>
        <w:tab/>
        <w:t>Manoliu, A., Zanoschi, V., Ştefan, N. &amp; Şesan, T. (1996). Buruienile din culturile agricole şi bolile lor. București: Editura Ceres.</w:t>
      </w:r>
    </w:p>
    <w:p w14:paraId="54AFE18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523.</w:t>
      </w:r>
      <w:r w:rsidRPr="00BC7386">
        <w:rPr>
          <w:rFonts w:ascii="Times New Roman" w:hAnsi="Times New Roman" w:cs="Times New Roman"/>
          <w:sz w:val="24"/>
          <w:szCs w:val="24"/>
        </w:rPr>
        <w:tab/>
        <w:t>Manoliu, A., Zanoschi, V., Coroi, A.M., Negrean, G., Coroi, M., Monah, F. &amp; Nechita,</w:t>
      </w:r>
    </w:p>
    <w:p w14:paraId="7A6CADA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N.</w:t>
      </w:r>
      <w:r w:rsidRPr="00BC7386">
        <w:rPr>
          <w:rFonts w:ascii="Times New Roman" w:hAnsi="Times New Roman" w:cs="Times New Roman"/>
          <w:sz w:val="24"/>
          <w:szCs w:val="24"/>
        </w:rPr>
        <w:tab/>
        <w:t>(2002). Flora Masivului Ceahlău. Iași: Editura Corson.</w:t>
      </w:r>
    </w:p>
    <w:p w14:paraId="364E817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524.</w:t>
      </w:r>
      <w:r w:rsidRPr="00BC7386">
        <w:rPr>
          <w:rFonts w:ascii="Times New Roman" w:hAnsi="Times New Roman" w:cs="Times New Roman"/>
          <w:sz w:val="24"/>
          <w:szCs w:val="24"/>
        </w:rPr>
        <w:tab/>
        <w:t>Marcu, G. (1962). Studiu asupra vegetației forestiere dintre Olt și Teleorman. Studii Și Cercetări de Biologie, Seria Biologie Vegetală, 14(4), 467–487.</w:t>
      </w:r>
    </w:p>
    <w:p w14:paraId="7CC962B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525.</w:t>
      </w:r>
      <w:r w:rsidRPr="00BC7386">
        <w:rPr>
          <w:rFonts w:ascii="Times New Roman" w:hAnsi="Times New Roman" w:cs="Times New Roman"/>
          <w:sz w:val="24"/>
          <w:szCs w:val="24"/>
        </w:rPr>
        <w:tab/>
        <w:t>Marcu, R. (1958). Parcuri şi grădini din România. Editura Tehnică.</w:t>
      </w:r>
    </w:p>
    <w:p w14:paraId="54DCA7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526.</w:t>
      </w:r>
      <w:r w:rsidRPr="00BC7386">
        <w:rPr>
          <w:rFonts w:ascii="Times New Roman" w:hAnsi="Times New Roman" w:cs="Times New Roman"/>
          <w:sz w:val="24"/>
          <w:szCs w:val="24"/>
        </w:rPr>
        <w:tab/>
        <w:t>Mardari, C. (2009). Aspects of the floristic diversity in Neagra Broștenilor river basin (Eastern Carpathians) (II). J. Plant Develop., 16, 29-38.</w:t>
      </w:r>
    </w:p>
    <w:p w14:paraId="69D9D7C4" w14:textId="068A4A2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527.</w:t>
      </w:r>
      <w:r w:rsidRPr="00BC7386">
        <w:rPr>
          <w:rFonts w:ascii="Times New Roman" w:hAnsi="Times New Roman" w:cs="Times New Roman"/>
          <w:sz w:val="24"/>
          <w:szCs w:val="24"/>
        </w:rPr>
        <w:tab/>
        <w:t xml:space="preserve">Marian, M. (2001/2002). Caracterizarea fitocenozei </w:t>
      </w:r>
      <w:r w:rsidRPr="00BC7386">
        <w:rPr>
          <w:rFonts w:ascii="Times New Roman" w:hAnsi="Times New Roman" w:cs="Times New Roman"/>
          <w:i/>
          <w:iCs/>
          <w:sz w:val="24"/>
          <w:szCs w:val="24"/>
        </w:rPr>
        <w:t>Helianthetum tuberosi</w:t>
      </w:r>
      <w:r w:rsidRPr="00BC7386">
        <w:rPr>
          <w:rFonts w:ascii="Times New Roman" w:hAnsi="Times New Roman" w:cs="Times New Roman"/>
          <w:sz w:val="24"/>
          <w:szCs w:val="24"/>
        </w:rPr>
        <w:t xml:space="preserve"> (Moor 1958) Oberd. 1967 de pe valea Socondului şi de pe valea Arinişului. Stud. Comun. Şti. Nat., Satu Mare, 69–71.</w:t>
      </w:r>
    </w:p>
    <w:p w14:paraId="6537577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528.</w:t>
      </w:r>
      <w:r w:rsidRPr="00BC7386">
        <w:rPr>
          <w:rFonts w:ascii="Times New Roman" w:hAnsi="Times New Roman" w:cs="Times New Roman"/>
          <w:sz w:val="24"/>
          <w:szCs w:val="24"/>
        </w:rPr>
        <w:tab/>
        <w:t>Marian, M., Săudan, L., Roşca, O. &amp; Blidar, C.F. (2007). Vegetation aspects in the Lăpuş Valley. Analele Univ. Oradea, F. Biol., 14, 29–36.</w:t>
      </w:r>
    </w:p>
    <w:p w14:paraId="172435B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529.</w:t>
      </w:r>
      <w:r w:rsidRPr="00BC7386">
        <w:rPr>
          <w:rFonts w:ascii="Times New Roman" w:hAnsi="Times New Roman" w:cs="Times New Roman"/>
          <w:sz w:val="24"/>
          <w:szCs w:val="24"/>
        </w:rPr>
        <w:tab/>
        <w:t>Marian, M., Varga, C., Cozmuta Mihaly, L., Mihăilescu, L., Roşca, O. &amp; Cozmuta Mihaly, A. (2008). Research regarding the alien plant species in the Satu Mare county. Studia Univ. “Vasile Goldiş” Arad, Ser. Life Sci, 18, 359–365.</w:t>
      </w:r>
    </w:p>
    <w:p w14:paraId="632DAF7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530.</w:t>
      </w:r>
      <w:r w:rsidRPr="00BC7386">
        <w:rPr>
          <w:rFonts w:ascii="Times New Roman" w:hAnsi="Times New Roman" w:cs="Times New Roman"/>
          <w:sz w:val="24"/>
          <w:szCs w:val="24"/>
        </w:rPr>
        <w:tab/>
        <w:t>Marian, M., Nicula, C., Mihaly-Cozmuta, L., Peter, A. &amp; Mihaly-Cozmuta, A. (2010). Participation of the indigenous vs. alien herbaceous species to the constitution of vegetal layer on the Bozanta Mare tailing ponds. Analele Univ. Oradea - Fasc. Biol., 17(1), 134- 141.</w:t>
      </w:r>
    </w:p>
    <w:p w14:paraId="6AB1E12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531.</w:t>
      </w:r>
      <w:r w:rsidRPr="00BC7386">
        <w:rPr>
          <w:rFonts w:ascii="Times New Roman" w:hAnsi="Times New Roman" w:cs="Times New Roman"/>
          <w:sz w:val="24"/>
          <w:szCs w:val="24"/>
        </w:rPr>
        <w:tab/>
        <w:t xml:space="preserve">Marossy, A. (1974). Apariţia lui </w:t>
      </w:r>
      <w:r w:rsidRPr="00BC7386">
        <w:rPr>
          <w:rFonts w:ascii="Times New Roman" w:hAnsi="Times New Roman" w:cs="Times New Roman"/>
          <w:i/>
          <w:iCs/>
          <w:sz w:val="24"/>
          <w:szCs w:val="24"/>
        </w:rPr>
        <w:t>Ceratopteris thalictroides</w:t>
      </w:r>
      <w:r w:rsidRPr="00BC7386">
        <w:rPr>
          <w:rFonts w:ascii="Times New Roman" w:hAnsi="Times New Roman" w:cs="Times New Roman"/>
          <w:sz w:val="24"/>
          <w:szCs w:val="24"/>
        </w:rPr>
        <w:t xml:space="preserve"> (L.) Brongn. în Rezervaţia Pârâul Peţea. Ocrotirea Naturii, 18(2), 175–178.</w:t>
      </w:r>
    </w:p>
    <w:p w14:paraId="45170BA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532.</w:t>
      </w:r>
      <w:r w:rsidRPr="00BC7386">
        <w:rPr>
          <w:rFonts w:ascii="Times New Roman" w:hAnsi="Times New Roman" w:cs="Times New Roman"/>
          <w:sz w:val="24"/>
          <w:szCs w:val="24"/>
        </w:rPr>
        <w:tab/>
        <w:t xml:space="preserve">Maruşca, T. &amp; Pop, O. (2001). </w:t>
      </w:r>
      <w:r w:rsidRPr="00BC7386">
        <w:rPr>
          <w:rFonts w:ascii="Times New Roman" w:hAnsi="Times New Roman" w:cs="Times New Roman"/>
          <w:i/>
          <w:iCs/>
          <w:sz w:val="24"/>
          <w:szCs w:val="24"/>
        </w:rPr>
        <w:t>Heracleum sosnowskyi</w:t>
      </w:r>
      <w:r w:rsidRPr="00BC7386">
        <w:rPr>
          <w:rFonts w:ascii="Times New Roman" w:hAnsi="Times New Roman" w:cs="Times New Roman"/>
          <w:sz w:val="24"/>
          <w:szCs w:val="24"/>
        </w:rPr>
        <w:t xml:space="preserve"> from Prejmer- Braşov a new adventive species for Romanian flora. Acta Horti Bot. Bucurest., 29, 149–153.</w:t>
      </w:r>
    </w:p>
    <w:p w14:paraId="2026DCE3" w14:textId="7CE3D54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533.</w:t>
      </w:r>
      <w:r w:rsidRPr="00BC7386">
        <w:rPr>
          <w:rFonts w:ascii="Times New Roman" w:hAnsi="Times New Roman" w:cs="Times New Roman"/>
          <w:sz w:val="24"/>
          <w:szCs w:val="24"/>
        </w:rPr>
        <w:tab/>
        <w:t xml:space="preserve">Matacă, S.Ș. (2005). Parcul </w:t>
      </w:r>
      <w:r w:rsidR="009D6063" w:rsidRPr="00BC7386">
        <w:rPr>
          <w:rFonts w:ascii="Times New Roman" w:hAnsi="Times New Roman" w:cs="Times New Roman"/>
          <w:sz w:val="24"/>
          <w:szCs w:val="24"/>
        </w:rPr>
        <w:t>N</w:t>
      </w:r>
      <w:r w:rsidRPr="00BC7386">
        <w:rPr>
          <w:rFonts w:ascii="Times New Roman" w:hAnsi="Times New Roman" w:cs="Times New Roman"/>
          <w:sz w:val="24"/>
          <w:szCs w:val="24"/>
        </w:rPr>
        <w:t>atural Porţile de Fier. Floră, vegetaţie şi protecţia naturii. Craiova: Editura Univ. Craiova.</w:t>
      </w:r>
    </w:p>
    <w:p w14:paraId="0DF4B46E" w14:textId="77E0CE5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534.</w:t>
      </w:r>
      <w:r w:rsidRPr="00BC7386">
        <w:rPr>
          <w:rFonts w:ascii="Times New Roman" w:hAnsi="Times New Roman" w:cs="Times New Roman"/>
          <w:sz w:val="24"/>
          <w:szCs w:val="24"/>
        </w:rPr>
        <w:tab/>
        <w:t xml:space="preserve">Mânzu, C. (2004). Contributions to the study of the vascular flora from the Moldoviţa </w:t>
      </w:r>
      <w:r w:rsidR="009D6063" w:rsidRPr="00BC7386">
        <w:rPr>
          <w:rFonts w:ascii="Times New Roman" w:hAnsi="Times New Roman" w:cs="Times New Roman"/>
          <w:sz w:val="24"/>
          <w:szCs w:val="24"/>
        </w:rPr>
        <w:t>R</w:t>
      </w:r>
      <w:r w:rsidRPr="00BC7386">
        <w:rPr>
          <w:rFonts w:ascii="Times New Roman" w:hAnsi="Times New Roman" w:cs="Times New Roman"/>
          <w:sz w:val="24"/>
          <w:szCs w:val="24"/>
        </w:rPr>
        <w:t>iver’s area (Suceava county). Bul. Grăd. Bot. Iaşi Grăd. Bot. Iaşi, 12, 75–80.</w:t>
      </w:r>
    </w:p>
    <w:p w14:paraId="7FBA89C4" w14:textId="18A90FE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535.</w:t>
      </w:r>
      <w:r w:rsidRPr="00BC7386">
        <w:rPr>
          <w:rFonts w:ascii="Times New Roman" w:hAnsi="Times New Roman" w:cs="Times New Roman"/>
          <w:sz w:val="24"/>
          <w:szCs w:val="24"/>
        </w:rPr>
        <w:tab/>
        <w:t xml:space="preserve">Mânzu, C. (2005). The </w:t>
      </w:r>
      <w:r w:rsidRPr="00BC7386">
        <w:rPr>
          <w:rFonts w:ascii="Times New Roman" w:hAnsi="Times New Roman" w:cs="Times New Roman"/>
          <w:i/>
          <w:iCs/>
          <w:sz w:val="24"/>
          <w:szCs w:val="24"/>
        </w:rPr>
        <w:t>Festuco rubrae - Agrostietum capillaris</w:t>
      </w:r>
      <w:r w:rsidRPr="00BC7386">
        <w:rPr>
          <w:rFonts w:ascii="Times New Roman" w:hAnsi="Times New Roman" w:cs="Times New Roman"/>
          <w:sz w:val="24"/>
          <w:szCs w:val="24"/>
        </w:rPr>
        <w:t xml:space="preserve"> Horvat 1951 </w:t>
      </w:r>
      <w:r w:rsidRPr="00BC7386">
        <w:rPr>
          <w:rFonts w:ascii="Times New Roman" w:hAnsi="Times New Roman" w:cs="Times New Roman"/>
          <w:i/>
          <w:iCs/>
          <w:sz w:val="24"/>
          <w:szCs w:val="24"/>
        </w:rPr>
        <w:t>genistetosum sagittalis</w:t>
      </w:r>
      <w:r w:rsidRPr="00BC7386">
        <w:rPr>
          <w:rFonts w:ascii="Times New Roman" w:hAnsi="Times New Roman" w:cs="Times New Roman"/>
          <w:sz w:val="24"/>
          <w:szCs w:val="24"/>
        </w:rPr>
        <w:t xml:space="preserve"> Coldea 1991 subassociation in Moldoviţa </w:t>
      </w:r>
      <w:r w:rsidR="009D6063" w:rsidRPr="00BC7386">
        <w:rPr>
          <w:rFonts w:ascii="Times New Roman" w:hAnsi="Times New Roman" w:cs="Times New Roman"/>
          <w:sz w:val="24"/>
          <w:szCs w:val="24"/>
        </w:rPr>
        <w:t>R</w:t>
      </w:r>
      <w:r w:rsidRPr="00BC7386">
        <w:rPr>
          <w:rFonts w:ascii="Times New Roman" w:hAnsi="Times New Roman" w:cs="Times New Roman"/>
          <w:sz w:val="24"/>
          <w:szCs w:val="24"/>
        </w:rPr>
        <w:t>iver’s basin (Suceava county). Analele Științifice Ale Universității “Al. I. Cuza” Iași, Sect. II, a Biol., 51, 115–122.</w:t>
      </w:r>
    </w:p>
    <w:p w14:paraId="324432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536.</w:t>
      </w:r>
      <w:r w:rsidRPr="00BC7386">
        <w:rPr>
          <w:rFonts w:ascii="Times New Roman" w:hAnsi="Times New Roman" w:cs="Times New Roman"/>
          <w:sz w:val="24"/>
          <w:szCs w:val="24"/>
        </w:rPr>
        <w:tab/>
        <w:t>Mânzu, C. &amp; Mânzu, I. (2006). Aspects of Moldoviţa River’s Basin vascular flora (Suceava County). Bul. Grăd. Bot. Iaşi, 13, 85–90.</w:t>
      </w:r>
    </w:p>
    <w:p w14:paraId="7D40A3F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537.</w:t>
      </w:r>
      <w:r w:rsidRPr="00BC7386">
        <w:rPr>
          <w:rFonts w:ascii="Times New Roman" w:hAnsi="Times New Roman" w:cs="Times New Roman"/>
          <w:sz w:val="24"/>
          <w:szCs w:val="24"/>
        </w:rPr>
        <w:tab/>
        <w:t>Mârza, M. (2010). Flora şi vegetaţia sinantropă necultivată a Republicii Moldova. Chișinău.</w:t>
      </w:r>
    </w:p>
    <w:p w14:paraId="33E01281" w14:textId="3F8C342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538.</w:t>
      </w:r>
      <w:r w:rsidRPr="00BC7386">
        <w:rPr>
          <w:rFonts w:ascii="Times New Roman" w:hAnsi="Times New Roman" w:cs="Times New Roman"/>
          <w:sz w:val="24"/>
          <w:szCs w:val="24"/>
        </w:rPr>
        <w:tab/>
        <w:t xml:space="preserve">Măriuța, C. &amp; Chifu T. (2004). Contributions to Moldova </w:t>
      </w:r>
      <w:r w:rsidR="009D6063" w:rsidRPr="00BC7386">
        <w:rPr>
          <w:rFonts w:ascii="Times New Roman" w:hAnsi="Times New Roman" w:cs="Times New Roman"/>
          <w:sz w:val="24"/>
          <w:szCs w:val="24"/>
        </w:rPr>
        <w:t>R</w:t>
      </w:r>
      <w:r w:rsidRPr="00BC7386">
        <w:rPr>
          <w:rFonts w:ascii="Times New Roman" w:hAnsi="Times New Roman" w:cs="Times New Roman"/>
          <w:sz w:val="24"/>
          <w:szCs w:val="24"/>
        </w:rPr>
        <w:t>iver’s inferior basin vegetation knowledge. Analele Ști. Univ. “Al. I. Cuza” Iaşi, ser. II a. Biol. veg., 50, 113-122.</w:t>
      </w:r>
    </w:p>
    <w:p w14:paraId="3632A06D" w14:textId="7E81725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539.</w:t>
      </w:r>
      <w:r w:rsidRPr="00BC7386">
        <w:rPr>
          <w:rFonts w:ascii="Times New Roman" w:hAnsi="Times New Roman" w:cs="Times New Roman"/>
          <w:sz w:val="24"/>
          <w:szCs w:val="24"/>
        </w:rPr>
        <w:tab/>
        <w:t xml:space="preserve">Memedemin, D. (2016). Studiul plantelor adventive din Dobrogea. </w:t>
      </w:r>
      <w:proofErr w:type="gramStart"/>
      <w:r w:rsidRPr="00BC7386">
        <w:rPr>
          <w:rFonts w:ascii="Times New Roman" w:hAnsi="Times New Roman" w:cs="Times New Roman"/>
          <w:sz w:val="24"/>
          <w:szCs w:val="24"/>
        </w:rPr>
        <w:t>Universitatea ”Ovidius</w:t>
      </w:r>
      <w:proofErr w:type="gramEnd"/>
      <w:r w:rsidRPr="00BC7386">
        <w:rPr>
          <w:rFonts w:ascii="Times New Roman" w:hAnsi="Times New Roman" w:cs="Times New Roman"/>
          <w:sz w:val="24"/>
          <w:szCs w:val="24"/>
        </w:rPr>
        <w:t xml:space="preserve">” din Constanța. </w:t>
      </w:r>
      <w:r w:rsidR="009B4B42" w:rsidRPr="00BC7386">
        <w:rPr>
          <w:rFonts w:ascii="Times New Roman" w:hAnsi="Times New Roman" w:cs="Times New Roman"/>
          <w:sz w:val="24"/>
          <w:szCs w:val="24"/>
        </w:rPr>
        <w:t>PhD Thesis</w:t>
      </w:r>
      <w:r w:rsidRPr="00BC7386">
        <w:rPr>
          <w:rFonts w:ascii="Times New Roman" w:hAnsi="Times New Roman" w:cs="Times New Roman"/>
          <w:sz w:val="24"/>
          <w:szCs w:val="24"/>
        </w:rPr>
        <w:t>.</w:t>
      </w:r>
    </w:p>
    <w:p w14:paraId="4F414CF7" w14:textId="3671883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540.</w:t>
      </w:r>
      <w:r w:rsidRPr="00BC7386">
        <w:rPr>
          <w:rFonts w:ascii="Times New Roman" w:hAnsi="Times New Roman" w:cs="Times New Roman"/>
          <w:sz w:val="24"/>
          <w:szCs w:val="24"/>
        </w:rPr>
        <w:tab/>
        <w:t>Memedemin, D., Anastasiu, P., Preda, C., Negrean, G. &amp; Cogălniceanu, D. (2016). Alien plant species turnover in Constanta Harbor (Romania) in the last decade. Acta Horti Bot. Bucurest</w:t>
      </w:r>
      <w:r w:rsidR="009B4B42" w:rsidRPr="00BC7386">
        <w:rPr>
          <w:rFonts w:ascii="Times New Roman" w:hAnsi="Times New Roman" w:cs="Times New Roman"/>
          <w:sz w:val="24"/>
          <w:szCs w:val="24"/>
        </w:rPr>
        <w:t>i</w:t>
      </w:r>
      <w:r w:rsidRPr="00BC7386">
        <w:rPr>
          <w:rFonts w:ascii="Times New Roman" w:hAnsi="Times New Roman" w:cs="Times New Roman"/>
          <w:sz w:val="24"/>
          <w:szCs w:val="24"/>
        </w:rPr>
        <w:t>., 1(43), 5–18. https://doi.org/10.1111/cup.</w:t>
      </w:r>
    </w:p>
    <w:p w14:paraId="173271A1" w14:textId="28CFF22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541.</w:t>
      </w:r>
      <w:r w:rsidRPr="00BC7386">
        <w:rPr>
          <w:rFonts w:ascii="Times New Roman" w:hAnsi="Times New Roman" w:cs="Times New Roman"/>
          <w:sz w:val="24"/>
          <w:szCs w:val="24"/>
        </w:rPr>
        <w:tab/>
        <w:t xml:space="preserve">Mencinicopschi, I.C. &amp; Bălan, V. (2013). Growth and </w:t>
      </w:r>
      <w:r w:rsidR="00C77FB8" w:rsidRPr="00BC7386">
        <w:rPr>
          <w:rFonts w:ascii="Times New Roman" w:hAnsi="Times New Roman" w:cs="Times New Roman"/>
          <w:sz w:val="24"/>
          <w:szCs w:val="24"/>
        </w:rPr>
        <w:t>d</w:t>
      </w:r>
      <w:r w:rsidRPr="00BC7386">
        <w:rPr>
          <w:rFonts w:ascii="Times New Roman" w:hAnsi="Times New Roman" w:cs="Times New Roman"/>
          <w:sz w:val="24"/>
          <w:szCs w:val="24"/>
        </w:rPr>
        <w:t xml:space="preserve">evelopment </w:t>
      </w:r>
      <w:r w:rsidR="00C77FB8" w:rsidRPr="00BC7386">
        <w:rPr>
          <w:rFonts w:ascii="Times New Roman" w:hAnsi="Times New Roman" w:cs="Times New Roman"/>
          <w:sz w:val="24"/>
          <w:szCs w:val="24"/>
        </w:rPr>
        <w:t>c</w:t>
      </w:r>
      <w:r w:rsidRPr="00BC7386">
        <w:rPr>
          <w:rFonts w:ascii="Times New Roman" w:hAnsi="Times New Roman" w:cs="Times New Roman"/>
          <w:sz w:val="24"/>
          <w:szCs w:val="24"/>
        </w:rPr>
        <w:t xml:space="preserve">haracteristics of </w:t>
      </w:r>
      <w:r w:rsidR="00C77FB8" w:rsidRPr="00BC7386">
        <w:rPr>
          <w:rFonts w:ascii="Times New Roman" w:hAnsi="Times New Roman" w:cs="Times New Roman"/>
          <w:sz w:val="24"/>
          <w:szCs w:val="24"/>
        </w:rPr>
        <w:t>p</w:t>
      </w:r>
      <w:r w:rsidRPr="00BC7386">
        <w:rPr>
          <w:rFonts w:ascii="Times New Roman" w:hAnsi="Times New Roman" w:cs="Times New Roman"/>
          <w:sz w:val="24"/>
          <w:szCs w:val="24"/>
        </w:rPr>
        <w:t xml:space="preserve">lant </w:t>
      </w:r>
      <w:r w:rsidR="00C77FB8" w:rsidRPr="00BC7386">
        <w:rPr>
          <w:rFonts w:ascii="Times New Roman" w:hAnsi="Times New Roman" w:cs="Times New Roman"/>
          <w:sz w:val="24"/>
          <w:szCs w:val="24"/>
        </w:rPr>
        <w:t>i</w:t>
      </w:r>
      <w:r w:rsidRPr="00BC7386">
        <w:rPr>
          <w:rFonts w:ascii="Times New Roman" w:hAnsi="Times New Roman" w:cs="Times New Roman"/>
          <w:sz w:val="24"/>
          <w:szCs w:val="24"/>
        </w:rPr>
        <w:t xml:space="preserve">ndividuals </w:t>
      </w:r>
      <w:r w:rsidR="009B4B42" w:rsidRPr="00BC7386">
        <w:rPr>
          <w:rFonts w:ascii="Times New Roman" w:hAnsi="Times New Roman" w:cs="Times New Roman"/>
          <w:sz w:val="24"/>
          <w:szCs w:val="24"/>
        </w:rPr>
        <w:t>from</w:t>
      </w:r>
      <w:r w:rsidRPr="00BC7386">
        <w:rPr>
          <w:rFonts w:ascii="Times New Roman" w:hAnsi="Times New Roman" w:cs="Times New Roman"/>
          <w:sz w:val="24"/>
          <w:szCs w:val="24"/>
        </w:rPr>
        <w:t xml:space="preserve"> </w:t>
      </w:r>
      <w:r w:rsidR="009B4B42" w:rsidRPr="00BC7386">
        <w:rPr>
          <w:rFonts w:ascii="Times New Roman" w:hAnsi="Times New Roman" w:cs="Times New Roman"/>
          <w:sz w:val="24"/>
          <w:szCs w:val="24"/>
        </w:rPr>
        <w:t>t</w:t>
      </w:r>
      <w:r w:rsidRPr="00BC7386">
        <w:rPr>
          <w:rFonts w:ascii="Times New Roman" w:hAnsi="Times New Roman" w:cs="Times New Roman"/>
          <w:sz w:val="24"/>
          <w:szCs w:val="24"/>
        </w:rPr>
        <w:t xml:space="preserve">wo </w:t>
      </w:r>
      <w:r w:rsidRPr="00BC7386">
        <w:rPr>
          <w:rFonts w:ascii="Times New Roman" w:hAnsi="Times New Roman" w:cs="Times New Roman"/>
          <w:i/>
          <w:iCs/>
          <w:sz w:val="24"/>
          <w:szCs w:val="24"/>
        </w:rPr>
        <w:t xml:space="preserve">Lycium </w:t>
      </w:r>
      <w:r w:rsidR="00C77FB8" w:rsidRPr="00BC7386">
        <w:rPr>
          <w:rFonts w:ascii="Times New Roman" w:hAnsi="Times New Roman" w:cs="Times New Roman"/>
          <w:i/>
          <w:iCs/>
          <w:sz w:val="24"/>
          <w:szCs w:val="24"/>
        </w:rPr>
        <w:t>b</w:t>
      </w:r>
      <w:r w:rsidRPr="00BC7386">
        <w:rPr>
          <w:rFonts w:ascii="Times New Roman" w:hAnsi="Times New Roman" w:cs="Times New Roman"/>
          <w:i/>
          <w:iCs/>
          <w:sz w:val="24"/>
          <w:szCs w:val="24"/>
        </w:rPr>
        <w:t>arbarum</w:t>
      </w:r>
      <w:r w:rsidRPr="00BC7386">
        <w:rPr>
          <w:rFonts w:ascii="Times New Roman" w:hAnsi="Times New Roman" w:cs="Times New Roman"/>
          <w:sz w:val="24"/>
          <w:szCs w:val="24"/>
        </w:rPr>
        <w:t xml:space="preserve"> L. Varieties. Scientific Papers-Series a- Agronomy, 56, 490–497.</w:t>
      </w:r>
    </w:p>
    <w:p w14:paraId="053DF56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542.</w:t>
      </w:r>
      <w:r w:rsidRPr="00BC7386">
        <w:rPr>
          <w:rFonts w:ascii="Times New Roman" w:hAnsi="Times New Roman" w:cs="Times New Roman"/>
          <w:sz w:val="24"/>
          <w:szCs w:val="24"/>
        </w:rPr>
        <w:tab/>
        <w:t>Mihai, G. (1967). Contribuții la studiul florei cormofite din Bazinul Bașeului (Reg. Suceava). Analele Ști. Univ. “Al.</w:t>
      </w:r>
      <w:proofErr w:type="gramStart"/>
      <w:r w:rsidRPr="00BC7386">
        <w:rPr>
          <w:rFonts w:ascii="Times New Roman" w:hAnsi="Times New Roman" w:cs="Times New Roman"/>
          <w:sz w:val="24"/>
          <w:szCs w:val="24"/>
        </w:rPr>
        <w:t>I.Cuza</w:t>
      </w:r>
      <w:proofErr w:type="gramEnd"/>
      <w:r w:rsidRPr="00BC7386">
        <w:rPr>
          <w:rFonts w:ascii="Times New Roman" w:hAnsi="Times New Roman" w:cs="Times New Roman"/>
          <w:sz w:val="24"/>
          <w:szCs w:val="24"/>
        </w:rPr>
        <w:t>” Iași. Sect II. a. Biol., 13(2), 295–304.</w:t>
      </w:r>
    </w:p>
    <w:p w14:paraId="34FCF21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543.</w:t>
      </w:r>
      <w:r w:rsidRPr="00BC7386">
        <w:rPr>
          <w:rFonts w:ascii="Times New Roman" w:hAnsi="Times New Roman" w:cs="Times New Roman"/>
          <w:sz w:val="24"/>
          <w:szCs w:val="24"/>
        </w:rPr>
        <w:tab/>
        <w:t>Mihai, G. (1971). Contribuții floristice din Bazinul Bașeului. Com. bot., 12, 173–179.</w:t>
      </w:r>
    </w:p>
    <w:p w14:paraId="66E075F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544.</w:t>
      </w:r>
      <w:r w:rsidRPr="00BC7386">
        <w:rPr>
          <w:rFonts w:ascii="Times New Roman" w:hAnsi="Times New Roman" w:cs="Times New Roman"/>
          <w:sz w:val="24"/>
          <w:szCs w:val="24"/>
        </w:rPr>
        <w:tab/>
        <w:t>Mihai, G., Chifu, T., &amp; Mititiuc, M. (1964). Contribuții la studiul florei și vegetației din sud-vestul Dobrogei. Analele Ști. Univ. “Al.</w:t>
      </w:r>
      <w:proofErr w:type="gramStart"/>
      <w:r w:rsidRPr="00BC7386">
        <w:rPr>
          <w:rFonts w:ascii="Times New Roman" w:hAnsi="Times New Roman" w:cs="Times New Roman"/>
          <w:sz w:val="24"/>
          <w:szCs w:val="24"/>
        </w:rPr>
        <w:t>I.Cuza</w:t>
      </w:r>
      <w:proofErr w:type="gramEnd"/>
      <w:r w:rsidRPr="00BC7386">
        <w:rPr>
          <w:rFonts w:ascii="Times New Roman" w:hAnsi="Times New Roman" w:cs="Times New Roman"/>
          <w:sz w:val="24"/>
          <w:szCs w:val="24"/>
        </w:rPr>
        <w:t>” Iași. Sect II. a. Biol., 10(1), 159–172.</w:t>
      </w:r>
    </w:p>
    <w:p w14:paraId="21420517" w14:textId="5B0C928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545.</w:t>
      </w:r>
      <w:r w:rsidRPr="00BC7386">
        <w:rPr>
          <w:rFonts w:ascii="Times New Roman" w:hAnsi="Times New Roman" w:cs="Times New Roman"/>
          <w:sz w:val="24"/>
          <w:szCs w:val="24"/>
        </w:rPr>
        <w:tab/>
        <w:t>Mihai, G. (1977). Completări la flora cormofită a Bazinului Başeu (jud. Botoşani). Stud. Comunic. Muz. Şti. Nat. Bacău, /1976-1977/, 133-144.</w:t>
      </w:r>
    </w:p>
    <w:p w14:paraId="7CC9F72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546.</w:t>
      </w:r>
      <w:r w:rsidRPr="00BC7386">
        <w:rPr>
          <w:rFonts w:ascii="Times New Roman" w:hAnsi="Times New Roman" w:cs="Times New Roman"/>
          <w:sz w:val="24"/>
          <w:szCs w:val="24"/>
        </w:rPr>
        <w:tab/>
        <w:t>Mihai, G. &amp; Toma, C. (1961-1962). Contribuţii la studiul arborilor şi arbuştilor ornamentali cultivaţi în spaţiile verzi din oraşele şi parcurile din nordul Moldovei. Acta Horti Bot. Bucurestiensis, 1173–1182.</w:t>
      </w:r>
    </w:p>
    <w:p w14:paraId="6B1A9A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547.</w:t>
      </w:r>
      <w:r w:rsidRPr="00BC7386">
        <w:rPr>
          <w:rFonts w:ascii="Times New Roman" w:hAnsi="Times New Roman" w:cs="Times New Roman"/>
          <w:sz w:val="24"/>
          <w:szCs w:val="24"/>
        </w:rPr>
        <w:tab/>
        <w:t>Mihail, D. (2005). Flora și vegetația Măgurei Olari (Mărgineni). Stud. Com. Ști. Nat. Muz. Olteniei, Craiova, 21, 50–52.</w:t>
      </w:r>
    </w:p>
    <w:p w14:paraId="76A742D2" w14:textId="697C89E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548.</w:t>
      </w:r>
      <w:r w:rsidRPr="00BC7386">
        <w:rPr>
          <w:rFonts w:ascii="Times New Roman" w:hAnsi="Times New Roman" w:cs="Times New Roman"/>
          <w:sz w:val="24"/>
          <w:szCs w:val="24"/>
        </w:rPr>
        <w:tab/>
        <w:t xml:space="preserve">Mihail, D. (2005). Flora ruinelor </w:t>
      </w:r>
      <w:r w:rsidR="009B4B42" w:rsidRPr="00BC7386">
        <w:rPr>
          <w:rFonts w:ascii="Times New Roman" w:hAnsi="Times New Roman" w:cs="Times New Roman"/>
          <w:sz w:val="24"/>
          <w:szCs w:val="24"/>
        </w:rPr>
        <w:t>C</w:t>
      </w:r>
      <w:r w:rsidRPr="00BC7386">
        <w:rPr>
          <w:rFonts w:ascii="Times New Roman" w:hAnsi="Times New Roman" w:cs="Times New Roman"/>
          <w:sz w:val="24"/>
          <w:szCs w:val="24"/>
        </w:rPr>
        <w:t xml:space="preserve">urții </w:t>
      </w:r>
      <w:r w:rsidR="009B4B42" w:rsidRPr="00BC7386">
        <w:rPr>
          <w:rFonts w:ascii="Times New Roman" w:hAnsi="Times New Roman" w:cs="Times New Roman"/>
          <w:sz w:val="24"/>
          <w:szCs w:val="24"/>
        </w:rPr>
        <w:t>D</w:t>
      </w:r>
      <w:r w:rsidRPr="00BC7386">
        <w:rPr>
          <w:rFonts w:ascii="Times New Roman" w:hAnsi="Times New Roman" w:cs="Times New Roman"/>
          <w:sz w:val="24"/>
          <w:szCs w:val="24"/>
        </w:rPr>
        <w:t>omnești din Târgoviște. Stud. Com. Ști. Nat. Muz. Olteniei, Craiova, 21, 29–32.</w:t>
      </w:r>
    </w:p>
    <w:p w14:paraId="09BB766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549.</w:t>
      </w:r>
      <w:r w:rsidRPr="00BC7386">
        <w:rPr>
          <w:rFonts w:ascii="Times New Roman" w:hAnsi="Times New Roman" w:cs="Times New Roman"/>
          <w:sz w:val="24"/>
          <w:szCs w:val="24"/>
        </w:rPr>
        <w:tab/>
        <w:t>Mihalache, A., Hulea, A. &amp; Lazăr, D. (1977). Culturi comparative cu diferite specii.</w:t>
      </w:r>
    </w:p>
    <w:p w14:paraId="77B996C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ICAS, 34(1), 117–128.</w:t>
      </w:r>
    </w:p>
    <w:p w14:paraId="25DAD9F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550.</w:t>
      </w:r>
      <w:r w:rsidRPr="00BC7386">
        <w:rPr>
          <w:rFonts w:ascii="Times New Roman" w:hAnsi="Times New Roman" w:cs="Times New Roman"/>
          <w:sz w:val="24"/>
          <w:szCs w:val="24"/>
        </w:rPr>
        <w:tab/>
        <w:t>Mihăilescu, S. (2001). Flora și vegetația Masivului Piatra Craiului. Editura Vergiliu.</w:t>
      </w:r>
    </w:p>
    <w:p w14:paraId="57E99CA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551.</w:t>
      </w:r>
      <w:r w:rsidRPr="00BC7386">
        <w:rPr>
          <w:rFonts w:ascii="Times New Roman" w:hAnsi="Times New Roman" w:cs="Times New Roman"/>
          <w:sz w:val="24"/>
          <w:szCs w:val="24"/>
        </w:rPr>
        <w:tab/>
        <w:t>Mihăilescu-Firea, S., Bojor, O., Calcandi, J., Calcandi, V., Gavril, V., Georgescu, V., Hidioşanu, M. &amp; Niţescu, I. (1981). Contributions à la cartographie de la flore médicinale spontanèe du versant sud des monts Vâlcan. Acta Horti Bot. Bucurest., 15, 115–125.</w:t>
      </w:r>
    </w:p>
    <w:p w14:paraId="382B48B3" w14:textId="69C2AE9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552.</w:t>
      </w:r>
      <w:r w:rsidRPr="00BC7386">
        <w:rPr>
          <w:rFonts w:ascii="Times New Roman" w:hAnsi="Times New Roman" w:cs="Times New Roman"/>
          <w:sz w:val="24"/>
          <w:szCs w:val="24"/>
        </w:rPr>
        <w:tab/>
        <w:t>Mihăilescu-Firea, S., Calcandi, J., Calcandi, V., Georgescu, V., Gheorghiu, L., Gruia, S.M., Guja, M., Hidioşan, M., Mitroiu-Rădulescu, N., Niţescu, I., Şerbănescu-Jitariu, G., Tarpo, E. &amp; Toma, N. (1981). Contributions à</w:t>
      </w:r>
      <w:r w:rsidR="009B4B42" w:rsidRPr="00BC7386">
        <w:rPr>
          <w:rFonts w:ascii="Times New Roman" w:hAnsi="Times New Roman" w:cs="Times New Roman"/>
          <w:sz w:val="24"/>
          <w:szCs w:val="24"/>
        </w:rPr>
        <w:t xml:space="preserve"> </w:t>
      </w:r>
      <w:r w:rsidRPr="00BC7386">
        <w:rPr>
          <w:rFonts w:ascii="Times New Roman" w:hAnsi="Times New Roman" w:cs="Times New Roman"/>
          <w:sz w:val="24"/>
          <w:szCs w:val="24"/>
        </w:rPr>
        <w:t>l’évaluation quantitative et qualitative de la flore médicinale spontanée du département de Vâlcea. Acta Horti Bot. Bucurest., 15, 193–198.</w:t>
      </w:r>
    </w:p>
    <w:p w14:paraId="6F90BDF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553.</w:t>
      </w:r>
      <w:r w:rsidRPr="00BC7386">
        <w:rPr>
          <w:rFonts w:ascii="Times New Roman" w:hAnsi="Times New Roman" w:cs="Times New Roman"/>
          <w:sz w:val="24"/>
          <w:szCs w:val="24"/>
        </w:rPr>
        <w:tab/>
        <w:t xml:space="preserve">Mititelu, D. (1970). Contribuţie la cunoaşterea răspândirii asociaţiilor de buruieni ruderale şi segetale în Depresiunea Elan (jud. Vaslui). Lucr. Şt. Inst. Agr. Iaşi, ser. </w:t>
      </w:r>
      <w:proofErr w:type="gramStart"/>
      <w:r w:rsidRPr="00BC7386">
        <w:rPr>
          <w:rFonts w:ascii="Times New Roman" w:hAnsi="Times New Roman" w:cs="Times New Roman"/>
          <w:sz w:val="24"/>
          <w:szCs w:val="24"/>
        </w:rPr>
        <w:t>Agr.-</w:t>
      </w:r>
      <w:proofErr w:type="gramEnd"/>
      <w:r w:rsidRPr="00BC7386">
        <w:rPr>
          <w:rFonts w:ascii="Times New Roman" w:hAnsi="Times New Roman" w:cs="Times New Roman"/>
          <w:sz w:val="24"/>
          <w:szCs w:val="24"/>
        </w:rPr>
        <w:t xml:space="preserve"> Hort., 223-232.</w:t>
      </w:r>
    </w:p>
    <w:p w14:paraId="1ED381E5" w14:textId="6CB1C57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554.</w:t>
      </w:r>
      <w:r w:rsidRPr="00BC7386">
        <w:rPr>
          <w:rFonts w:ascii="Times New Roman" w:hAnsi="Times New Roman" w:cs="Times New Roman"/>
          <w:sz w:val="24"/>
          <w:szCs w:val="24"/>
        </w:rPr>
        <w:tab/>
        <w:t>Mititelu, D. (1971). Două asociaţii noi de buruieni în vegetaţia Moldovei. Lucr. Şti. Univ. Agr. Iaşi, ser. Agricult-Horticult., 421-427.</w:t>
      </w:r>
    </w:p>
    <w:p w14:paraId="332B02A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555.</w:t>
      </w:r>
      <w:r w:rsidRPr="00BC7386">
        <w:rPr>
          <w:rFonts w:ascii="Times New Roman" w:hAnsi="Times New Roman" w:cs="Times New Roman"/>
          <w:sz w:val="24"/>
          <w:szCs w:val="24"/>
        </w:rPr>
        <w:tab/>
        <w:t>Mititelu, D. (1972). Asociaţii noi de buruieni din Moldova, Analele Şti. Univ. "Al. I. Cuza" Iaşi, 119-126.</w:t>
      </w:r>
    </w:p>
    <w:p w14:paraId="1410F5E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556.</w:t>
      </w:r>
      <w:r w:rsidRPr="00BC7386">
        <w:rPr>
          <w:rFonts w:ascii="Times New Roman" w:hAnsi="Times New Roman" w:cs="Times New Roman"/>
          <w:sz w:val="24"/>
          <w:szCs w:val="24"/>
        </w:rPr>
        <w:tab/>
        <w:t>Mititelu, D. (1973). Flora şi vegetaţia din depresiunea şi colinele Elanului (jud. Vaslui). Univ. "Al. I. Cuza" Iaşi.</w:t>
      </w:r>
    </w:p>
    <w:p w14:paraId="056C1529" w14:textId="29DCAAB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557.</w:t>
      </w:r>
      <w:r w:rsidRPr="00BC7386">
        <w:rPr>
          <w:rFonts w:ascii="Times New Roman" w:hAnsi="Times New Roman" w:cs="Times New Roman"/>
          <w:sz w:val="24"/>
          <w:szCs w:val="24"/>
        </w:rPr>
        <w:tab/>
        <w:t>Mititelu, L. (1974). Contribuţii la studiul vegetaţiei de pe Valea Lungă - Iaşi.</w:t>
      </w:r>
      <w:r w:rsidR="009B4B42" w:rsidRPr="00BC7386">
        <w:rPr>
          <w:rFonts w:ascii="Times New Roman" w:hAnsi="Times New Roman" w:cs="Times New Roman"/>
          <w:sz w:val="24"/>
          <w:szCs w:val="24"/>
        </w:rPr>
        <w:t xml:space="preserve"> </w:t>
      </w:r>
      <w:r w:rsidRPr="00BC7386">
        <w:rPr>
          <w:rFonts w:ascii="Times New Roman" w:hAnsi="Times New Roman" w:cs="Times New Roman"/>
          <w:sz w:val="24"/>
          <w:szCs w:val="24"/>
        </w:rPr>
        <w:t>Stud.Comunic. Muz. Şt. Nat. Bacău.</w:t>
      </w:r>
    </w:p>
    <w:p w14:paraId="1E7482A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558.</w:t>
      </w:r>
      <w:r w:rsidRPr="00BC7386">
        <w:rPr>
          <w:rFonts w:ascii="Times New Roman" w:hAnsi="Times New Roman" w:cs="Times New Roman"/>
          <w:sz w:val="24"/>
          <w:szCs w:val="24"/>
        </w:rPr>
        <w:tab/>
        <w:t>Mititelu, D. (1975). Flora şi vegetaţia judeţului Vaslui. Stud. Comun. Muz. Şti. Nat. Bacău /1975/, 67-162.</w:t>
      </w:r>
    </w:p>
    <w:p w14:paraId="76C573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559.</w:t>
      </w:r>
      <w:r w:rsidRPr="00BC7386">
        <w:rPr>
          <w:rFonts w:ascii="Times New Roman" w:hAnsi="Times New Roman" w:cs="Times New Roman"/>
          <w:sz w:val="24"/>
          <w:szCs w:val="24"/>
        </w:rPr>
        <w:tab/>
        <w:t>Mititelu, D. (1983). Caracterizarea florei şi vegetaţiei din împrejurimile oraşului Huşi.</w:t>
      </w:r>
    </w:p>
    <w:p w14:paraId="0FDF45E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Tradiţii şi Năzuinţe, 23-24, 168-172.</w:t>
      </w:r>
    </w:p>
    <w:p w14:paraId="0389ABA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560.</w:t>
      </w:r>
      <w:r w:rsidRPr="00BC7386">
        <w:rPr>
          <w:rFonts w:ascii="Times New Roman" w:hAnsi="Times New Roman" w:cs="Times New Roman"/>
          <w:sz w:val="24"/>
          <w:szCs w:val="24"/>
        </w:rPr>
        <w:tab/>
        <w:t>Mititelu, D. (1989). La flore vasculaire du Mont Ceahlău. Analele Şti. Univ. "Al. I. Cuza" Iaşi, secţ. II, a. Biol., 35, 55-64.</w:t>
      </w:r>
    </w:p>
    <w:p w14:paraId="538BCFE2" w14:textId="118F0C2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561.</w:t>
      </w:r>
      <w:r w:rsidRPr="00BC7386">
        <w:rPr>
          <w:rFonts w:ascii="Times New Roman" w:hAnsi="Times New Roman" w:cs="Times New Roman"/>
          <w:sz w:val="24"/>
          <w:szCs w:val="24"/>
        </w:rPr>
        <w:tab/>
        <w:t>Mititelu, D. (1992). Flora şi vegetaţia din împrejurimile oraşului Târgu Neamţ. Stud. Cerc. Biol., Muz. Şti. Nat. Piatra Neamţ, 6, 65-81.</w:t>
      </w:r>
    </w:p>
    <w:p w14:paraId="35B2E83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562.</w:t>
      </w:r>
      <w:r w:rsidRPr="00BC7386">
        <w:rPr>
          <w:rFonts w:ascii="Times New Roman" w:hAnsi="Times New Roman" w:cs="Times New Roman"/>
          <w:sz w:val="24"/>
          <w:szCs w:val="24"/>
        </w:rPr>
        <w:tab/>
        <w:t>Mititelu, D., Barabaș, N., Bîrjoveanu, C. &amp; Barabaș, V. (1968). Flora și vegetația împrejurimilor orașului Bacău. Stud. Comunic. Muz. Ști. Nat. Bacău, 121–195.</w:t>
      </w:r>
    </w:p>
    <w:p w14:paraId="13AB0D09" w14:textId="2B8E1C1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563.</w:t>
      </w:r>
      <w:r w:rsidRPr="00BC7386">
        <w:rPr>
          <w:rFonts w:ascii="Times New Roman" w:hAnsi="Times New Roman" w:cs="Times New Roman"/>
          <w:sz w:val="24"/>
          <w:szCs w:val="24"/>
        </w:rPr>
        <w:tab/>
        <w:t>Mititelu, D. &amp; Barabaş, N. (1969). Contribuţii la flora montană a judeţului Bacău. Stud. Comunic. Muz. Şti. Nat. Bacău, 125-128.</w:t>
      </w:r>
    </w:p>
    <w:p w14:paraId="241FD30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564.</w:t>
      </w:r>
      <w:r w:rsidRPr="00BC7386">
        <w:rPr>
          <w:rFonts w:ascii="Times New Roman" w:hAnsi="Times New Roman" w:cs="Times New Roman"/>
          <w:sz w:val="24"/>
          <w:szCs w:val="24"/>
        </w:rPr>
        <w:tab/>
        <w:t>Mititelu, D. &amp; Barabaş N. (1970). Flora şi vegetaţia împrejurimilor oraşului Adjud. Stud. Comunic. Muz. Şti. Nat. Bacău, 75-112.</w:t>
      </w:r>
    </w:p>
    <w:p w14:paraId="2AF5097D" w14:textId="48C7AB52"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565.</w:t>
      </w:r>
      <w:r w:rsidRPr="00BC7386">
        <w:rPr>
          <w:rFonts w:ascii="Times New Roman" w:hAnsi="Times New Roman" w:cs="Times New Roman"/>
          <w:sz w:val="24"/>
          <w:szCs w:val="24"/>
        </w:rPr>
        <w:tab/>
        <w:t>Mititelu, D., &amp; Barabaş, N. (1972). Completări la răspândirea unor plante în Moldova.</w:t>
      </w:r>
      <w:r w:rsidR="009B4B42" w:rsidRPr="00BC7386">
        <w:rPr>
          <w:rFonts w:ascii="Times New Roman" w:hAnsi="Times New Roman" w:cs="Times New Roman"/>
          <w:sz w:val="24"/>
          <w:szCs w:val="24"/>
        </w:rPr>
        <w:t xml:space="preserve"> </w:t>
      </w:r>
      <w:r w:rsidRPr="00BC7386">
        <w:rPr>
          <w:rFonts w:ascii="Times New Roman" w:hAnsi="Times New Roman" w:cs="Times New Roman"/>
          <w:sz w:val="24"/>
          <w:szCs w:val="24"/>
        </w:rPr>
        <w:t>Stud. Comunic. Muz. Şti. Nat. Bacău, 5, 103-104.</w:t>
      </w:r>
    </w:p>
    <w:p w14:paraId="1579C45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566.</w:t>
      </w:r>
      <w:r w:rsidRPr="00BC7386">
        <w:rPr>
          <w:rFonts w:ascii="Times New Roman" w:hAnsi="Times New Roman" w:cs="Times New Roman"/>
          <w:sz w:val="24"/>
          <w:szCs w:val="24"/>
        </w:rPr>
        <w:tab/>
        <w:t>Mititelu, D. &amp; Barabaș, N. (1972). Vegetaţia ruderală şi segetală din interiorul şi împrejurimile municipiului Bacău. Stud. Comun. Muz. Şti. Nat. Bacău, 5, 127-148.</w:t>
      </w:r>
    </w:p>
    <w:p w14:paraId="7B6F40A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567.</w:t>
      </w:r>
      <w:r w:rsidRPr="00BC7386">
        <w:rPr>
          <w:rFonts w:ascii="Times New Roman" w:hAnsi="Times New Roman" w:cs="Times New Roman"/>
          <w:sz w:val="24"/>
          <w:szCs w:val="24"/>
        </w:rPr>
        <w:tab/>
        <w:t>Mititelu, D. &amp; Barabaș N. (1972). Vegetația Văii Trotușului (II) (Sectorul Tg. Trotuș- Dărmănești). Stud. Comunic. Muz. Şti. Nat. Bacău /1972/, 159-176.</w:t>
      </w:r>
    </w:p>
    <w:p w14:paraId="13C503B8" w14:textId="51298FE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568.</w:t>
      </w:r>
      <w:r w:rsidRPr="00BC7386">
        <w:rPr>
          <w:rFonts w:ascii="Times New Roman" w:hAnsi="Times New Roman" w:cs="Times New Roman"/>
          <w:sz w:val="24"/>
          <w:szCs w:val="24"/>
        </w:rPr>
        <w:tab/>
        <w:t>Mititelu, D. &amp; Barabaş, N. (1973). Trei asociaţii de buruieni în vegetaţia Moldovei.</w:t>
      </w:r>
      <w:r w:rsidR="009B4B42" w:rsidRPr="00BC7386">
        <w:rPr>
          <w:rFonts w:ascii="Times New Roman" w:hAnsi="Times New Roman" w:cs="Times New Roman"/>
          <w:sz w:val="24"/>
          <w:szCs w:val="24"/>
        </w:rPr>
        <w:t xml:space="preserve"> </w:t>
      </w:r>
      <w:r w:rsidRPr="00BC7386">
        <w:rPr>
          <w:rFonts w:ascii="Times New Roman" w:hAnsi="Times New Roman" w:cs="Times New Roman"/>
          <w:sz w:val="24"/>
          <w:szCs w:val="24"/>
        </w:rPr>
        <w:t>Analele Şti. Univ. "Al. I. Cuza" Iaşi, secţ. II, a. Biol., 427-431.</w:t>
      </w:r>
    </w:p>
    <w:p w14:paraId="082C752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569.</w:t>
      </w:r>
      <w:r w:rsidRPr="00BC7386">
        <w:rPr>
          <w:rFonts w:ascii="Times New Roman" w:hAnsi="Times New Roman" w:cs="Times New Roman"/>
          <w:sz w:val="24"/>
          <w:szCs w:val="24"/>
        </w:rPr>
        <w:tab/>
        <w:t>Mititelu, D. &amp; Barabaş, N. (1974). Completări la flora Moldovei. Stud. Comunic. Muz. Şti. Nat. Bacău, 35-38.</w:t>
      </w:r>
    </w:p>
    <w:p w14:paraId="2C96FB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570.</w:t>
      </w:r>
      <w:r w:rsidRPr="00BC7386">
        <w:rPr>
          <w:rFonts w:ascii="Times New Roman" w:hAnsi="Times New Roman" w:cs="Times New Roman"/>
          <w:sz w:val="24"/>
          <w:szCs w:val="24"/>
        </w:rPr>
        <w:tab/>
        <w:t>Mititelu, D. &amp; Barabaş, N. (1974). Vegetaţia văii Trotuşului (III) (sectorul Dărmăneşti- Ghimeş). Stud. Comun. Muz. Şti. Nat. Bacău /1974/, 75-92.</w:t>
      </w:r>
    </w:p>
    <w:p w14:paraId="3734E57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571.</w:t>
      </w:r>
      <w:r w:rsidRPr="00BC7386">
        <w:rPr>
          <w:rFonts w:ascii="Times New Roman" w:hAnsi="Times New Roman" w:cs="Times New Roman"/>
          <w:sz w:val="24"/>
          <w:szCs w:val="24"/>
        </w:rPr>
        <w:tab/>
        <w:t>Mititelu, D. &amp; Barabaş, N. (1975). Caracterizarea geobotanică a văii Trotuşului. Stud. Comun. Muz. Şti. Nat. Bacău /1975/, 163-218.</w:t>
      </w:r>
    </w:p>
    <w:p w14:paraId="0354BEA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572.</w:t>
      </w:r>
      <w:r w:rsidRPr="00BC7386">
        <w:rPr>
          <w:rFonts w:ascii="Times New Roman" w:hAnsi="Times New Roman" w:cs="Times New Roman"/>
          <w:sz w:val="24"/>
          <w:szCs w:val="24"/>
        </w:rPr>
        <w:tab/>
        <w:t>Mititelu, D. &amp; Barabaş, N. (1975). Vegetaţia din lunca Prutului. Stud. Comun. Muz. Şti. Nat. Bacău /1975/, 219-285.</w:t>
      </w:r>
    </w:p>
    <w:p w14:paraId="652403F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573.</w:t>
      </w:r>
      <w:r w:rsidRPr="00BC7386">
        <w:rPr>
          <w:rFonts w:ascii="Times New Roman" w:hAnsi="Times New Roman" w:cs="Times New Roman"/>
          <w:sz w:val="24"/>
          <w:szCs w:val="24"/>
        </w:rPr>
        <w:tab/>
        <w:t>Mititelu, D. &amp; Barabaş, N. (1977). Flora şi vegetaţia judeţului Bacău. Stud. Comun. Muz. Şti. Nat. Bacău /1976-1977/, 193-272.</w:t>
      </w:r>
    </w:p>
    <w:p w14:paraId="31B9AE2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574.</w:t>
      </w:r>
      <w:r w:rsidRPr="00BC7386">
        <w:rPr>
          <w:rFonts w:ascii="Times New Roman" w:hAnsi="Times New Roman" w:cs="Times New Roman"/>
          <w:sz w:val="24"/>
          <w:szCs w:val="24"/>
        </w:rPr>
        <w:tab/>
        <w:t>Mititelu, D., &amp; Barabaş, N. (1987). Flora şi vegetaţia segetală şi ruderală de la Berezeni (Jud. Vaslui), Cul. Stud. Art. Biol., Grăd. Bot.</w:t>
      </w:r>
    </w:p>
    <w:p w14:paraId="3B5B8D60" w14:textId="4282BB7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575.</w:t>
      </w:r>
      <w:r w:rsidRPr="00BC7386">
        <w:rPr>
          <w:rFonts w:ascii="Times New Roman" w:hAnsi="Times New Roman" w:cs="Times New Roman"/>
          <w:sz w:val="24"/>
          <w:szCs w:val="24"/>
        </w:rPr>
        <w:tab/>
        <w:t>Mititelu, D. &amp; Barabaș, N. (1993). Flora și vegetația munților Nemira. Stud. Comunic. Muz. Şti. Nat. Bacău /1980-1993/, 29-48.</w:t>
      </w:r>
      <w:r w:rsidR="009B4B42" w:rsidRPr="00BC7386">
        <w:rPr>
          <w:rFonts w:ascii="Times New Roman" w:hAnsi="Times New Roman" w:cs="Times New Roman"/>
          <w:sz w:val="24"/>
          <w:szCs w:val="24"/>
        </w:rPr>
        <w:t xml:space="preserve"> </w:t>
      </w:r>
      <w:r w:rsidRPr="00BC7386">
        <w:rPr>
          <w:rFonts w:ascii="Times New Roman" w:hAnsi="Times New Roman" w:cs="Times New Roman"/>
          <w:sz w:val="24"/>
          <w:szCs w:val="24"/>
        </w:rPr>
        <w:t>Univ. "Al. I. Cuza" Iaşi, 3, 210-220.</w:t>
      </w:r>
    </w:p>
    <w:p w14:paraId="424B68F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576.</w:t>
      </w:r>
      <w:r w:rsidRPr="00BC7386">
        <w:rPr>
          <w:rFonts w:ascii="Times New Roman" w:hAnsi="Times New Roman" w:cs="Times New Roman"/>
          <w:sz w:val="24"/>
          <w:szCs w:val="24"/>
        </w:rPr>
        <w:tab/>
        <w:t>Mititelu, D. &amp; Barabaş, N. (1994). Flora şi vegetaţia Munţilor Nemira. Stud. Comunic. Muz. Şti. Nat. Bacău, /1980-1993/, 13, 29-48.</w:t>
      </w:r>
    </w:p>
    <w:p w14:paraId="6207152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577.</w:t>
      </w:r>
      <w:r w:rsidRPr="00BC7386">
        <w:rPr>
          <w:rFonts w:ascii="Times New Roman" w:hAnsi="Times New Roman" w:cs="Times New Roman"/>
          <w:sz w:val="24"/>
          <w:szCs w:val="24"/>
        </w:rPr>
        <w:tab/>
        <w:t>Mititelu, D., Barabaş N., Bârcă C. &amp; Costică M. (1993). Contribuţii noi la cunoaşterea florei şi vegetaţiei judeţului Bacău. Stud. Comunic. Muz. Şti. Nat. Bacău (1980-1993), 81-108.</w:t>
      </w:r>
    </w:p>
    <w:p w14:paraId="44C2C3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578.</w:t>
      </w:r>
      <w:r w:rsidRPr="00BC7386">
        <w:rPr>
          <w:rFonts w:ascii="Times New Roman" w:hAnsi="Times New Roman" w:cs="Times New Roman"/>
          <w:sz w:val="24"/>
          <w:szCs w:val="24"/>
        </w:rPr>
        <w:tab/>
        <w:t>Mititelu, D., Barabaş, N., Bîrjoveanu, C. &amp; Barabaş, V. (1968). Flora şi vegetaţia împrejurimilor oraşului Bacău. Stud. Comunic. Muz. Şti. Nat. Bacău, 121-195.</w:t>
      </w:r>
    </w:p>
    <w:p w14:paraId="7EC53DB3" w14:textId="2C5E3AD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579.</w:t>
      </w:r>
      <w:r w:rsidRPr="00BC7386">
        <w:rPr>
          <w:rFonts w:ascii="Times New Roman" w:hAnsi="Times New Roman" w:cs="Times New Roman"/>
          <w:sz w:val="24"/>
          <w:szCs w:val="24"/>
        </w:rPr>
        <w:tab/>
        <w:t>Mititelu, D., Barabaş, N. &amp; Haja S. (1971). Flora şi vegetaţia rezervaţiei Stânca-Ştefăneşti (jud. Botoşani). Stud. Comunic. Muz. Şti. Nat. Bacău, 731-750.</w:t>
      </w:r>
    </w:p>
    <w:p w14:paraId="6FDD055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580.</w:t>
      </w:r>
      <w:r w:rsidRPr="00BC7386">
        <w:rPr>
          <w:rFonts w:ascii="Times New Roman" w:hAnsi="Times New Roman" w:cs="Times New Roman"/>
          <w:sz w:val="24"/>
          <w:szCs w:val="24"/>
        </w:rPr>
        <w:tab/>
        <w:t>Mititelu, D., Barabaş, N., Moţiu, T. &amp; Mititelu, L. (1973). Contribuţii la cunoaşterea răspândirii unor plante în Moldova. Stud. Comunic. Muz. Şti. Nat. Bacău, 357-358.</w:t>
      </w:r>
    </w:p>
    <w:p w14:paraId="0D23E56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581.</w:t>
      </w:r>
      <w:r w:rsidRPr="00BC7386">
        <w:rPr>
          <w:rFonts w:ascii="Times New Roman" w:hAnsi="Times New Roman" w:cs="Times New Roman"/>
          <w:sz w:val="24"/>
          <w:szCs w:val="24"/>
        </w:rPr>
        <w:tab/>
        <w:t>Mititelu, D., Barabaş, N. &amp; Nechita, F. (1977). Flora şi vegetaţia împrejurimilor municipiului Roman (judeţul Neamţ). Stud. Comunic. Muz. Şti. Nat. Bacău, /1976-1977/, 281-316.</w:t>
      </w:r>
    </w:p>
    <w:p w14:paraId="35247CC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582.</w:t>
      </w:r>
      <w:r w:rsidRPr="00BC7386">
        <w:rPr>
          <w:rFonts w:ascii="Times New Roman" w:hAnsi="Times New Roman" w:cs="Times New Roman"/>
          <w:sz w:val="24"/>
          <w:szCs w:val="24"/>
        </w:rPr>
        <w:tab/>
        <w:t>Mititelu, D., Barabaş, N., Pascal, P. &amp; Mititelu, L. (1974). Completări la flora Moldovei.</w:t>
      </w:r>
    </w:p>
    <w:p w14:paraId="53D4C34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Comunic. Muz. Şti. Nat. Bacău, 35-38.</w:t>
      </w:r>
    </w:p>
    <w:p w14:paraId="2BEFD5C9" w14:textId="7C144BC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583.</w:t>
      </w:r>
      <w:r w:rsidRPr="00BC7386">
        <w:rPr>
          <w:rFonts w:ascii="Times New Roman" w:hAnsi="Times New Roman" w:cs="Times New Roman"/>
          <w:sz w:val="24"/>
          <w:szCs w:val="24"/>
        </w:rPr>
        <w:tab/>
        <w:t>Mititelu, D., Barabaş, N. &amp; Ştefan, N. (1987). Contribuţii la corologia unor plante rare în Moldova şi Muntenia. Analele Şti. Univ. “Al. I. Cuza” Iaşi, Secţ. II, a. Biol., 33, 20–24.</w:t>
      </w:r>
    </w:p>
    <w:p w14:paraId="2AE9472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584.</w:t>
      </w:r>
      <w:r w:rsidRPr="00BC7386">
        <w:rPr>
          <w:rFonts w:ascii="Times New Roman" w:hAnsi="Times New Roman" w:cs="Times New Roman"/>
          <w:sz w:val="24"/>
          <w:szCs w:val="24"/>
        </w:rPr>
        <w:tab/>
        <w:t>Mititelu, D., Burac, T. &amp; Aniţei, L. (1996). Plante noi şi rare în Republica Moldova şi România. Stud. Cerc. Biol., Ser. Biol. Veg., 48(2), 119-121.</w:t>
      </w:r>
    </w:p>
    <w:p w14:paraId="525A7EE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585.</w:t>
      </w:r>
      <w:r w:rsidRPr="00BC7386">
        <w:rPr>
          <w:rFonts w:ascii="Times New Roman" w:hAnsi="Times New Roman" w:cs="Times New Roman"/>
          <w:sz w:val="24"/>
          <w:szCs w:val="24"/>
        </w:rPr>
        <w:tab/>
        <w:t>Mititelu, D. &amp; Burduja L. (1985). Flora şi vegetaţia din împrejurimile oraşului Fălticeni.</w:t>
      </w:r>
    </w:p>
    <w:p w14:paraId="74C41D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 I. Cuza" Iaşi, secţ. II, a. Biol., 31, 68-70.</w:t>
      </w:r>
    </w:p>
    <w:p w14:paraId="22BD8A3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586.</w:t>
      </w:r>
      <w:r w:rsidRPr="00BC7386">
        <w:rPr>
          <w:rFonts w:ascii="Times New Roman" w:hAnsi="Times New Roman" w:cs="Times New Roman"/>
          <w:sz w:val="24"/>
          <w:szCs w:val="24"/>
        </w:rPr>
        <w:tab/>
        <w:t>Mititelu, D. &amp; Chifu, T. (coord.) (1976-1977). Cercetări ecologice în pădurea (Carpino- Fagetum) Domniţa-Voineşti (jud. Iaşi). Stud. Comunic. Muz. Şti. Nat. Bacău, 316-434.</w:t>
      </w:r>
    </w:p>
    <w:p w14:paraId="5C6BDD3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587.</w:t>
      </w:r>
      <w:r w:rsidRPr="00BC7386">
        <w:rPr>
          <w:rFonts w:ascii="Times New Roman" w:hAnsi="Times New Roman" w:cs="Times New Roman"/>
          <w:sz w:val="24"/>
          <w:szCs w:val="24"/>
        </w:rPr>
        <w:tab/>
        <w:t>Mititelu, D. &amp; Chifu, T. (1993). Flora şi vegetaţia judeţului Botoşani. Stud. Comun. Muz. Şti. Nat. Bacău /1980-1993/, 13, 109-126.</w:t>
      </w:r>
    </w:p>
    <w:p w14:paraId="31121EC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588.</w:t>
      </w:r>
      <w:r w:rsidRPr="00BC7386">
        <w:rPr>
          <w:rFonts w:ascii="Times New Roman" w:hAnsi="Times New Roman" w:cs="Times New Roman"/>
          <w:sz w:val="24"/>
          <w:szCs w:val="24"/>
        </w:rPr>
        <w:tab/>
        <w:t>Mititelu, D., Chifu, T. &amp; Pascal, P. (1989). Flora şi vegetaţia judeţului Suceava. Anuarul Muz. Şti. Nat. Suceava, 10, 93-120.</w:t>
      </w:r>
    </w:p>
    <w:p w14:paraId="1F34BBE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589.</w:t>
      </w:r>
      <w:r w:rsidRPr="00BC7386">
        <w:rPr>
          <w:rFonts w:ascii="Times New Roman" w:hAnsi="Times New Roman" w:cs="Times New Roman"/>
          <w:sz w:val="24"/>
          <w:szCs w:val="24"/>
        </w:rPr>
        <w:tab/>
        <w:t>Mititelu, D., Chifu, T., Scarlat, A. &amp; Aniţei L. (1995). Flora şi vegetaţia judeţului Iaşi.</w:t>
      </w:r>
    </w:p>
    <w:p w14:paraId="4519321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Bul. Grăd. Bot. Iaşi, 5, 99-124.</w:t>
      </w:r>
    </w:p>
    <w:p w14:paraId="72A32D10" w14:textId="31AB957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590.</w:t>
      </w:r>
      <w:r w:rsidRPr="00BC7386">
        <w:rPr>
          <w:rFonts w:ascii="Times New Roman" w:hAnsi="Times New Roman" w:cs="Times New Roman"/>
          <w:sz w:val="24"/>
          <w:szCs w:val="24"/>
        </w:rPr>
        <w:tab/>
        <w:t>Mititelu, D., Costică, M. &amp; Parincu, M. (1992). La flore et la végétation de la réserve botanique de dunes littorales d’Agigea-Constanţa. Analele Şti. Univ. Al. I. Cuza Iaşi, s. II, a. Biol. veg., 38, 35-40.</w:t>
      </w:r>
    </w:p>
    <w:p w14:paraId="7904AC0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591.</w:t>
      </w:r>
      <w:r w:rsidRPr="00BC7386">
        <w:rPr>
          <w:rFonts w:ascii="Times New Roman" w:hAnsi="Times New Roman" w:cs="Times New Roman"/>
          <w:sz w:val="24"/>
          <w:szCs w:val="24"/>
        </w:rPr>
        <w:tab/>
        <w:t>Mititelu, D. &amp; Dorca, M. (1983). Cercetări fitocenologice în rezervaţia de castani (</w:t>
      </w:r>
      <w:r w:rsidRPr="00BC7386">
        <w:rPr>
          <w:rFonts w:ascii="Times New Roman" w:hAnsi="Times New Roman" w:cs="Times New Roman"/>
          <w:i/>
          <w:iCs/>
          <w:sz w:val="24"/>
          <w:szCs w:val="24"/>
        </w:rPr>
        <w:t>Castaneo-Quercetum</w:t>
      </w:r>
      <w:r w:rsidRPr="00BC7386">
        <w:rPr>
          <w:rFonts w:ascii="Times New Roman" w:hAnsi="Times New Roman" w:cs="Times New Roman"/>
          <w:sz w:val="24"/>
          <w:szCs w:val="24"/>
        </w:rPr>
        <w:t>) de la Baia Mare. Stud. Comunic. Muz. Şti. Nat. Bacău, /1979- 1980/, 121-135.</w:t>
      </w:r>
    </w:p>
    <w:p w14:paraId="43498EF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592.</w:t>
      </w:r>
      <w:r w:rsidRPr="00BC7386">
        <w:rPr>
          <w:rFonts w:ascii="Times New Roman" w:hAnsi="Times New Roman" w:cs="Times New Roman"/>
          <w:sz w:val="24"/>
          <w:szCs w:val="24"/>
        </w:rPr>
        <w:tab/>
        <w:t>Mititelu D. &amp; Dorca M. (1987). Flora şi vegetaţia din împrejurimile municipiului Baia Mare. Contrib. Bot. Cluj-Napoca, 143-160.</w:t>
      </w:r>
    </w:p>
    <w:p w14:paraId="77FF947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593.</w:t>
      </w:r>
      <w:r w:rsidRPr="00BC7386">
        <w:rPr>
          <w:rFonts w:ascii="Times New Roman" w:hAnsi="Times New Roman" w:cs="Times New Roman"/>
          <w:sz w:val="24"/>
          <w:szCs w:val="24"/>
        </w:rPr>
        <w:tab/>
        <w:t>Mititelu, D., Gociu, Z., Pătrașc, A. &amp; Paulopol, E. (1965). Arbori, arbuști și liane cultivate ca decorative în orașele Galați și Brăila. Comunicări Științifice Institutul Ped. Galați, 331–338.</w:t>
      </w:r>
    </w:p>
    <w:p w14:paraId="22F0870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594.</w:t>
      </w:r>
      <w:r w:rsidRPr="00BC7386">
        <w:rPr>
          <w:rFonts w:ascii="Times New Roman" w:hAnsi="Times New Roman" w:cs="Times New Roman"/>
          <w:sz w:val="24"/>
          <w:szCs w:val="24"/>
        </w:rPr>
        <w:tab/>
        <w:t>Mititelu, D., Gociu, Z., Pătraşc, A. &amp; Gheorghiu V. (1969). Caracterul florei şi vegetaţiei din Câmpia Galaţilor şi Brăilei. Com. Bot., 10, 191-200.</w:t>
      </w:r>
    </w:p>
    <w:p w14:paraId="00790F0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595.</w:t>
      </w:r>
      <w:r w:rsidRPr="00BC7386">
        <w:rPr>
          <w:rFonts w:ascii="Times New Roman" w:hAnsi="Times New Roman" w:cs="Times New Roman"/>
          <w:sz w:val="24"/>
          <w:szCs w:val="24"/>
        </w:rPr>
        <w:tab/>
        <w:t>Mititelu, D., Haja, S., Odochianu, V., Paţa, M. &amp; Venţel, M. (1988). La flore et la vegetation des environ de Vatra Dornei. Analele Şti. Univ. “Al. I. Cuza” Iaşi, Ser. II, a. Biol., 34(suplim), 26–30.</w:t>
      </w:r>
    </w:p>
    <w:p w14:paraId="16093987" w14:textId="36AAA3C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596.</w:t>
      </w:r>
      <w:r w:rsidRPr="00BC7386">
        <w:rPr>
          <w:rFonts w:ascii="Times New Roman" w:hAnsi="Times New Roman" w:cs="Times New Roman"/>
          <w:sz w:val="24"/>
          <w:szCs w:val="24"/>
        </w:rPr>
        <w:tab/>
        <w:t>Mititelu, D. &amp; Huţanu, M. (1996). Noi contribuţii la flora şi vegetaţia judeţului Vaslui.</w:t>
      </w:r>
      <w:r w:rsidR="00674CBB" w:rsidRPr="00BC7386">
        <w:rPr>
          <w:rFonts w:ascii="Times New Roman" w:hAnsi="Times New Roman" w:cs="Times New Roman"/>
          <w:sz w:val="24"/>
          <w:szCs w:val="24"/>
        </w:rPr>
        <w:t xml:space="preserve"> </w:t>
      </w:r>
      <w:r w:rsidRPr="00BC7386">
        <w:rPr>
          <w:rFonts w:ascii="Times New Roman" w:hAnsi="Times New Roman" w:cs="Times New Roman"/>
          <w:sz w:val="24"/>
          <w:szCs w:val="24"/>
        </w:rPr>
        <w:t>Stud. Comunic. Muz. Şti. Nat. Bacău, 8, 193–211.</w:t>
      </w:r>
    </w:p>
    <w:p w14:paraId="7AF09E4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597.</w:t>
      </w:r>
      <w:r w:rsidRPr="00BC7386">
        <w:rPr>
          <w:rFonts w:ascii="Times New Roman" w:hAnsi="Times New Roman" w:cs="Times New Roman"/>
          <w:sz w:val="24"/>
          <w:szCs w:val="24"/>
        </w:rPr>
        <w:tab/>
        <w:t>Mititelu, D., Leocov, M., Viţălariu, G., Bârcă, C., Toma, C., Viţălariu, C., Gociu, Z., Pătraşc, A., Bîrjoveanu, C., Barabaş, N., Sava, G., Barabaş, V. &amp; Cărare G. (1968). Arbori, arbuşti şi liane cultivate ca ornamentale în Moldova (1). Stud. Comunic. Muz. Şti. Nat. Bacău, /1968/, 91-120.</w:t>
      </w:r>
    </w:p>
    <w:p w14:paraId="7BF4C00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598.</w:t>
      </w:r>
      <w:r w:rsidRPr="00BC7386">
        <w:rPr>
          <w:rFonts w:ascii="Times New Roman" w:hAnsi="Times New Roman" w:cs="Times New Roman"/>
          <w:sz w:val="24"/>
          <w:szCs w:val="24"/>
        </w:rPr>
        <w:tab/>
        <w:t>Mititelu, D., Mancaş, D., Monah, F., Nechita, F. &amp; Mititelu, C. (1986). Flora şi vegetaţia din împrejurimile municipiului Piatra Neamţ. Mem. Secţ. Şti., Acad. Române, Ser. IV, 9(1), 245-253.</w:t>
      </w:r>
    </w:p>
    <w:p w14:paraId="77782CF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599.</w:t>
      </w:r>
      <w:r w:rsidRPr="00BC7386">
        <w:rPr>
          <w:rFonts w:ascii="Times New Roman" w:hAnsi="Times New Roman" w:cs="Times New Roman"/>
          <w:sz w:val="24"/>
          <w:szCs w:val="24"/>
        </w:rPr>
        <w:tab/>
        <w:t>Mititelu, D., Moţiu, T. &amp; Barabaş, N. (1973). Vegetaţia rezervaţiei de nisipuri de la Hanu-Conachi (jud. Galaţi). Stud. Comunic. Muz. Şti. Nat. Bacău, 360-376.</w:t>
      </w:r>
    </w:p>
    <w:p w14:paraId="2BBC4D66" w14:textId="2F79CF8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600.</w:t>
      </w:r>
      <w:r w:rsidRPr="00BC7386">
        <w:rPr>
          <w:rFonts w:ascii="Times New Roman" w:hAnsi="Times New Roman" w:cs="Times New Roman"/>
          <w:sz w:val="24"/>
          <w:szCs w:val="24"/>
        </w:rPr>
        <w:tab/>
        <w:t>Mititelu, D., Moţiu, T. &amp; Barabaş N. (1973). Vegetaţia rezervaţiei de nisipuri de la Hanu Conachi, Stud. Comunic. Muz. Şt. Nat. Bacău, 359-376.</w:t>
      </w:r>
    </w:p>
    <w:p w14:paraId="71F20171" w14:textId="6F1C2D3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601.</w:t>
      </w:r>
      <w:r w:rsidRPr="00BC7386">
        <w:rPr>
          <w:rFonts w:ascii="Times New Roman" w:hAnsi="Times New Roman" w:cs="Times New Roman"/>
          <w:sz w:val="24"/>
          <w:szCs w:val="24"/>
        </w:rPr>
        <w:tab/>
        <w:t>Mititelu, D., Moţiu, T.,</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 xml:space="preserve">&amp; Chiper-Câmpeanu, M. (1987). Flora și vegetația </w:t>
      </w:r>
      <w:proofErr w:type="gramStart"/>
      <w:r w:rsidRPr="00BC7386">
        <w:rPr>
          <w:rFonts w:ascii="Times New Roman" w:hAnsi="Times New Roman" w:cs="Times New Roman"/>
          <w:sz w:val="24"/>
          <w:szCs w:val="24"/>
        </w:rPr>
        <w:t>rezervației ”Valea</w:t>
      </w:r>
      <w:proofErr w:type="gramEnd"/>
      <w:r w:rsidRPr="00BC7386">
        <w:rPr>
          <w:rFonts w:ascii="Times New Roman" w:hAnsi="Times New Roman" w:cs="Times New Roman"/>
          <w:sz w:val="24"/>
          <w:szCs w:val="24"/>
        </w:rPr>
        <w:t xml:space="preserve"> Ilenei”-Lețcani (județul Iași). Anuar. Muz. Jud. Suceava, 47-50.</w:t>
      </w:r>
    </w:p>
    <w:p w14:paraId="6C2E3F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602.</w:t>
      </w:r>
      <w:r w:rsidRPr="00BC7386">
        <w:rPr>
          <w:rFonts w:ascii="Times New Roman" w:hAnsi="Times New Roman" w:cs="Times New Roman"/>
          <w:sz w:val="24"/>
          <w:szCs w:val="24"/>
        </w:rPr>
        <w:tab/>
        <w:t xml:space="preserve">Mititelu, D., Moțiu, T., Dăscălescu, D., Teșu, C. &amp; Vițălariu, C. (1969). Flora și vegetația </w:t>
      </w:r>
      <w:proofErr w:type="gramStart"/>
      <w:r w:rsidRPr="00BC7386">
        <w:rPr>
          <w:rFonts w:ascii="Times New Roman" w:hAnsi="Times New Roman" w:cs="Times New Roman"/>
          <w:sz w:val="24"/>
          <w:szCs w:val="24"/>
        </w:rPr>
        <w:t>pajiștilor ”Valea</w:t>
      </w:r>
      <w:proofErr w:type="gramEnd"/>
      <w:r w:rsidRPr="00BC7386">
        <w:rPr>
          <w:rFonts w:ascii="Times New Roman" w:hAnsi="Times New Roman" w:cs="Times New Roman"/>
          <w:sz w:val="24"/>
          <w:szCs w:val="24"/>
        </w:rPr>
        <w:t xml:space="preserve"> lui David - Iași”. Stud. Comunic. Muz. Şti. Nat. Bacău, 81-100.</w:t>
      </w:r>
    </w:p>
    <w:p w14:paraId="4547815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603.</w:t>
      </w:r>
      <w:r w:rsidRPr="00BC7386">
        <w:rPr>
          <w:rFonts w:ascii="Times New Roman" w:hAnsi="Times New Roman" w:cs="Times New Roman"/>
          <w:sz w:val="24"/>
          <w:szCs w:val="24"/>
        </w:rPr>
        <w:tab/>
        <w:t>Mititelu, D. &amp; Nechita, F. (1992). Flora muntelui Hăşmaş şi din Cheile Bicazului. Stud.</w:t>
      </w:r>
    </w:p>
    <w:p w14:paraId="6339F77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Cerc. Biol., Muz. Şti. Nat. Piatra Neamţ, 6, 16-26.</w:t>
      </w:r>
    </w:p>
    <w:p w14:paraId="41D6882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604.</w:t>
      </w:r>
      <w:r w:rsidRPr="00BC7386">
        <w:rPr>
          <w:rFonts w:ascii="Times New Roman" w:hAnsi="Times New Roman" w:cs="Times New Roman"/>
          <w:sz w:val="24"/>
          <w:szCs w:val="24"/>
        </w:rPr>
        <w:tab/>
        <w:t>Mititelu, D., Pascal, P., Barabaş, N. &amp; Haja S. (1971). Completări la flora Moldovei.</w:t>
      </w:r>
    </w:p>
    <w:p w14:paraId="5E326C2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Comunic. Muz. Şti. Nat. Bacău, 695-698.</w:t>
      </w:r>
    </w:p>
    <w:p w14:paraId="4F6B02A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605.</w:t>
      </w:r>
      <w:r w:rsidRPr="00BC7386">
        <w:rPr>
          <w:rFonts w:ascii="Times New Roman" w:hAnsi="Times New Roman" w:cs="Times New Roman"/>
          <w:sz w:val="24"/>
          <w:szCs w:val="24"/>
        </w:rPr>
        <w:tab/>
        <w:t>Mititelu, D., Sârbu, I., Pătraşc, A., Gociu, Z. &amp; Oprea, A. (1993). Flora şi vegetaţia judeţului Galaţi. Bul. Grăd. Bot. Iaşi, 4, 69-101.</w:t>
      </w:r>
    </w:p>
    <w:p w14:paraId="5751CA9C" w14:textId="39FA17F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606.</w:t>
      </w:r>
      <w:r w:rsidRPr="00BC7386">
        <w:rPr>
          <w:rFonts w:ascii="Times New Roman" w:hAnsi="Times New Roman" w:cs="Times New Roman"/>
          <w:sz w:val="24"/>
          <w:szCs w:val="24"/>
        </w:rPr>
        <w:tab/>
        <w:t xml:space="preserve">Mititelu, D., Scarlat, A., Petraş, E. &amp; Matei, M. (1992). Flora şi vegetaţia din împrejurimile oraşului Hârlău (jud. </w:t>
      </w:r>
      <w:r w:rsidR="00F03125" w:rsidRPr="00BC7386">
        <w:rPr>
          <w:rFonts w:ascii="Times New Roman" w:hAnsi="Times New Roman" w:cs="Times New Roman"/>
          <w:sz w:val="24"/>
          <w:szCs w:val="24"/>
        </w:rPr>
        <w:t>I</w:t>
      </w:r>
      <w:r w:rsidRPr="00BC7386">
        <w:rPr>
          <w:rFonts w:ascii="Times New Roman" w:hAnsi="Times New Roman" w:cs="Times New Roman"/>
          <w:sz w:val="24"/>
          <w:szCs w:val="24"/>
        </w:rPr>
        <w:t>aşi). Stud. Cerc. Muz. Şti. Nat. Piatra Neamţ, 6, 82- 105.</w:t>
      </w:r>
    </w:p>
    <w:p w14:paraId="77D6ABD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607.</w:t>
      </w:r>
      <w:r w:rsidRPr="00BC7386">
        <w:rPr>
          <w:rFonts w:ascii="Times New Roman" w:hAnsi="Times New Roman" w:cs="Times New Roman"/>
          <w:sz w:val="24"/>
          <w:szCs w:val="24"/>
        </w:rPr>
        <w:tab/>
        <w:t>Mititelu, D. &amp; Sevastru, V. 1989 - La flore et la végétation de la réserve forestière Galata-Iaşi. Analele Şti. Univ. "Al. I. Cuza" Iaşi, secţ. II, a. Biol., 35, 31-34.</w:t>
      </w:r>
    </w:p>
    <w:p w14:paraId="018C64C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608.</w:t>
      </w:r>
      <w:r w:rsidRPr="00BC7386">
        <w:rPr>
          <w:rFonts w:ascii="Times New Roman" w:hAnsi="Times New Roman" w:cs="Times New Roman"/>
          <w:sz w:val="24"/>
          <w:szCs w:val="24"/>
        </w:rPr>
        <w:tab/>
        <w:t>Mititelu, D. &amp; Ştefan, N. (1983). Noi contribuţii corologice. Stud. Comunic. Muz. Şti.</w:t>
      </w:r>
    </w:p>
    <w:p w14:paraId="0201F26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Nat. Suceava, 31-33.</w:t>
      </w:r>
    </w:p>
    <w:p w14:paraId="1FBCBB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609.</w:t>
      </w:r>
      <w:r w:rsidRPr="00BC7386">
        <w:rPr>
          <w:rFonts w:ascii="Times New Roman" w:hAnsi="Times New Roman" w:cs="Times New Roman"/>
          <w:sz w:val="24"/>
          <w:szCs w:val="24"/>
        </w:rPr>
        <w:tab/>
        <w:t>Mititelu, D. &amp; Ştefan, N. (1988). Two new plant associations. Rev. Roum. Biol. - Biol.</w:t>
      </w:r>
    </w:p>
    <w:p w14:paraId="2675B6A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Bégét., 33(2), 71-74.</w:t>
      </w:r>
    </w:p>
    <w:p w14:paraId="0CEE17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610.</w:t>
      </w:r>
      <w:r w:rsidRPr="00BC7386">
        <w:rPr>
          <w:rFonts w:ascii="Times New Roman" w:hAnsi="Times New Roman" w:cs="Times New Roman"/>
          <w:sz w:val="24"/>
          <w:szCs w:val="24"/>
        </w:rPr>
        <w:tab/>
        <w:t xml:space="preserve">Mititelu D., Ștefan N. &amp; Ciupercă, G. (1980). Flora și vegetația </w:t>
      </w:r>
      <w:proofErr w:type="gramStart"/>
      <w:r w:rsidRPr="00BC7386">
        <w:rPr>
          <w:rFonts w:ascii="Times New Roman" w:hAnsi="Times New Roman" w:cs="Times New Roman"/>
          <w:sz w:val="24"/>
          <w:szCs w:val="24"/>
        </w:rPr>
        <w:t>rezervației ”Pîclele</w:t>
      </w:r>
      <w:proofErr w:type="gramEnd"/>
      <w:r w:rsidRPr="00BC7386">
        <w:rPr>
          <w:rFonts w:ascii="Times New Roman" w:hAnsi="Times New Roman" w:cs="Times New Roman"/>
          <w:sz w:val="24"/>
          <w:szCs w:val="24"/>
        </w:rPr>
        <w:t>” cu vulcani noroioși (jud. Buzău). Stud. Comunic. Muz. Şti. Nat. Bacău /1979-1980/, 99-120.</w:t>
      </w:r>
    </w:p>
    <w:p w14:paraId="25067DF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611.</w:t>
      </w:r>
      <w:r w:rsidRPr="00BC7386">
        <w:rPr>
          <w:rFonts w:ascii="Times New Roman" w:hAnsi="Times New Roman" w:cs="Times New Roman"/>
          <w:sz w:val="24"/>
          <w:szCs w:val="24"/>
        </w:rPr>
        <w:tab/>
        <w:t>Mititelu, D., Ştefan, N., Coroi, A.M. &amp; Diaconu, M. (1996). Flora şi vegetaţia judeţului Vrancea. Stud. Cerc. Muz. Şti. Nat. Piatra Neamţ, 8, 163-192.</w:t>
      </w:r>
    </w:p>
    <w:p w14:paraId="051C47F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612.</w:t>
      </w:r>
      <w:r w:rsidRPr="00BC7386">
        <w:rPr>
          <w:rFonts w:ascii="Times New Roman" w:hAnsi="Times New Roman" w:cs="Times New Roman"/>
          <w:sz w:val="24"/>
          <w:szCs w:val="24"/>
        </w:rPr>
        <w:tab/>
        <w:t>Mititelu, D., &amp; Stratulat-Matei, I. (1994). Flora şi vegetaţia comunei Corbasca (jud.</w:t>
      </w:r>
    </w:p>
    <w:p w14:paraId="290274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Bacău). Stud. Comunic. Muz. Şti. Nat. Bacău, /1980-1993, 61-66.</w:t>
      </w:r>
    </w:p>
    <w:p w14:paraId="5E38CAE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613.</w:t>
      </w:r>
      <w:r w:rsidRPr="00BC7386">
        <w:rPr>
          <w:rFonts w:ascii="Times New Roman" w:hAnsi="Times New Roman" w:cs="Times New Roman"/>
          <w:sz w:val="24"/>
          <w:szCs w:val="24"/>
        </w:rPr>
        <w:tab/>
        <w:t>Mititelu, D. &amp; Toderaş, E. (1990). La flore et la végétation des environs de la ville Gura Humorului. Analele Şti. Univ. "Al. I. Cuza" Iaşi, secţ. II a. Biol., 36, 27-30.</w:t>
      </w:r>
    </w:p>
    <w:p w14:paraId="43CBFD0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614.</w:t>
      </w:r>
      <w:r w:rsidRPr="00BC7386">
        <w:rPr>
          <w:rFonts w:ascii="Times New Roman" w:hAnsi="Times New Roman" w:cs="Times New Roman"/>
          <w:sz w:val="24"/>
          <w:szCs w:val="24"/>
        </w:rPr>
        <w:tab/>
        <w:t>Mititelu, D. &amp; Vițălariu, G. (1967). Caracterul florei și vegetației împrejurimilor orașului Iași. Analele Ști. Univ. “Al. I. Cuza” Iași, Secț. II, a. Biol., 13(1), 131–135.</w:t>
      </w:r>
    </w:p>
    <w:p w14:paraId="03B7E6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615.</w:t>
      </w:r>
      <w:r w:rsidRPr="00BC7386">
        <w:rPr>
          <w:rFonts w:ascii="Times New Roman" w:hAnsi="Times New Roman" w:cs="Times New Roman"/>
          <w:sz w:val="24"/>
          <w:szCs w:val="24"/>
        </w:rPr>
        <w:tab/>
        <w:t>Mitroiu-Rădulescu, N., Bojor, O., Georgescu, V., Gruia, M.S., Guja, M., Pelea, M., Şerbănescu-Jitariu, G., Tarpo, E. &amp; Toma, N. (1981). The charting of the spontaneous medicinal flora from the district of Mehedinţi, in view of its utilisation. Acta Horti Bot. Bucurest., 15, 205–211.</w:t>
      </w:r>
    </w:p>
    <w:p w14:paraId="4100F35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616.</w:t>
      </w:r>
      <w:r w:rsidRPr="00BC7386">
        <w:rPr>
          <w:rFonts w:ascii="Times New Roman" w:hAnsi="Times New Roman" w:cs="Times New Roman"/>
          <w:sz w:val="24"/>
          <w:szCs w:val="24"/>
        </w:rPr>
        <w:tab/>
        <w:t>Moldovan, I., Pazmany, D., Ţucra, I. &amp; Stana, D. (1996/1997). Flora cormofitică din împrejurimile Clujului (I). Not. Bot. Horti Agrobot. Clujensis, 26-27, 7-26.</w:t>
      </w:r>
    </w:p>
    <w:p w14:paraId="5C830A3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617.</w:t>
      </w:r>
      <w:r w:rsidRPr="00BC7386">
        <w:rPr>
          <w:rFonts w:ascii="Times New Roman" w:hAnsi="Times New Roman" w:cs="Times New Roman"/>
          <w:sz w:val="24"/>
          <w:szCs w:val="24"/>
        </w:rPr>
        <w:tab/>
        <w:t>Moldovan, I., Sanda, V. &amp; Şerbănescu, Gh. (1969). Entwurf einer Übersicht über die hydrophilen, hygrophilen und teilweise mesophilen Pflanzengesellschaften Rumäniens. Bul. Şti., Inst. Ped. Baia Mare, Ser. B, 1(1), 53-67.</w:t>
      </w:r>
    </w:p>
    <w:p w14:paraId="2A2AFA9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618.</w:t>
      </w:r>
      <w:r w:rsidRPr="00BC7386">
        <w:rPr>
          <w:rFonts w:ascii="Times New Roman" w:hAnsi="Times New Roman" w:cs="Times New Roman"/>
          <w:sz w:val="24"/>
          <w:szCs w:val="24"/>
        </w:rPr>
        <w:tab/>
        <w:t>Monah, F. (2001). Flora şi vegetaţia cormofitelor din lunca Siretului. Piatra Neamţ: Editura Constantin Matasă.</w:t>
      </w:r>
    </w:p>
    <w:p w14:paraId="2A17E3C9" w14:textId="608B8E3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619.</w:t>
      </w:r>
      <w:r w:rsidRPr="00BC7386">
        <w:rPr>
          <w:rFonts w:ascii="Times New Roman" w:hAnsi="Times New Roman" w:cs="Times New Roman"/>
          <w:sz w:val="24"/>
          <w:szCs w:val="24"/>
        </w:rPr>
        <w:tab/>
        <w:t>Monah, F. &amp; Aniţei, L. (1997). Contributions floristiques et phytocénologiques. Anuarul Muz. Naţ. Bucovina, Suceava, 14, 99-110.</w:t>
      </w:r>
    </w:p>
    <w:p w14:paraId="718A673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620.</w:t>
      </w:r>
      <w:r w:rsidRPr="00BC7386">
        <w:rPr>
          <w:rFonts w:ascii="Times New Roman" w:hAnsi="Times New Roman" w:cs="Times New Roman"/>
          <w:sz w:val="24"/>
          <w:szCs w:val="24"/>
        </w:rPr>
        <w:tab/>
        <w:t>Monah, F. &amp; Monah, D. (1987). Plante folosite de populaţiile neo-eneolitice de pe teritoriul Moldovei în mileniile IV-III î.e.n. Culeg. Stud. Artic. Biol. Grăd. Bot. Iaşi, 3, 156-159.</w:t>
      </w:r>
    </w:p>
    <w:p w14:paraId="65A78B7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621.</w:t>
      </w:r>
      <w:r w:rsidRPr="00BC7386">
        <w:rPr>
          <w:rFonts w:ascii="Times New Roman" w:hAnsi="Times New Roman" w:cs="Times New Roman"/>
          <w:sz w:val="24"/>
          <w:szCs w:val="24"/>
        </w:rPr>
        <w:tab/>
        <w:t>Monah, F. &amp; Monah, D. (1997). Stadiul cercetarilor arheobotanice pentru Eneoliticul din Moldova de Vest. Memoria Antiqvitatis, Piatra Neamţ, 21, 297-316.</w:t>
      </w:r>
    </w:p>
    <w:p w14:paraId="679E3B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622.</w:t>
      </w:r>
      <w:r w:rsidRPr="00BC7386">
        <w:rPr>
          <w:rFonts w:ascii="Times New Roman" w:hAnsi="Times New Roman" w:cs="Times New Roman"/>
          <w:sz w:val="24"/>
          <w:szCs w:val="24"/>
        </w:rPr>
        <w:tab/>
        <w:t>Monah, F. &amp; Monah, D. (2005). Les données archéobotaniques du tell chalcolithique de Poduri, Dealul Ghindaru. Studii de Preistorie, Asociaţia Română de Arheologie, Editura Mica Valahie, Bucureşti, 2/2003-2004, 135-142.</w:t>
      </w:r>
    </w:p>
    <w:p w14:paraId="3C542373" w14:textId="472443B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623.</w:t>
      </w:r>
      <w:r w:rsidRPr="00BC7386">
        <w:rPr>
          <w:rFonts w:ascii="Times New Roman" w:hAnsi="Times New Roman" w:cs="Times New Roman"/>
          <w:sz w:val="24"/>
          <w:szCs w:val="24"/>
        </w:rPr>
        <w:tab/>
        <w:t xml:space="preserve">Möllerová, J. (2005). Notes on invasive and expansive trees and shrubs. Journal </w:t>
      </w:r>
      <w:r w:rsidR="00F03125" w:rsidRPr="00BC7386">
        <w:rPr>
          <w:rFonts w:ascii="Times New Roman" w:hAnsi="Times New Roman" w:cs="Times New Roman"/>
          <w:sz w:val="24"/>
          <w:szCs w:val="24"/>
        </w:rPr>
        <w:t>of Forest</w:t>
      </w:r>
      <w:r w:rsidRPr="00BC7386">
        <w:rPr>
          <w:rFonts w:ascii="Times New Roman" w:hAnsi="Times New Roman" w:cs="Times New Roman"/>
          <w:sz w:val="24"/>
          <w:szCs w:val="24"/>
        </w:rPr>
        <w:t xml:space="preserve"> Science, 51(Special Issue), 19–23.</w:t>
      </w:r>
    </w:p>
    <w:p w14:paraId="02E0CFC4" w14:textId="2641304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624.</w:t>
      </w:r>
      <w:r w:rsidRPr="00BC7386">
        <w:rPr>
          <w:rFonts w:ascii="Times New Roman" w:hAnsi="Times New Roman" w:cs="Times New Roman"/>
          <w:sz w:val="24"/>
          <w:szCs w:val="24"/>
        </w:rPr>
        <w:tab/>
        <w:t>Monaco, A. &amp; Genovesi, P. (2014). European Guidelines on Protected Areas and Invasive Alien Species, 1–59.</w:t>
      </w:r>
    </w:p>
    <w:p w14:paraId="058F55A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625.</w:t>
      </w:r>
      <w:r w:rsidRPr="00BC7386">
        <w:rPr>
          <w:rFonts w:ascii="Times New Roman" w:hAnsi="Times New Roman" w:cs="Times New Roman"/>
          <w:sz w:val="24"/>
          <w:szCs w:val="24"/>
        </w:rPr>
        <w:tab/>
        <w:t>Morariu, I. (1937). Periodicitate şi amestecuri antropogene în flora mărginaşă Bucureştilor. Revista Ști</w:t>
      </w:r>
      <w:proofErr w:type="gramStart"/>
      <w:r w:rsidRPr="00BC7386">
        <w:rPr>
          <w:rFonts w:ascii="Times New Roman" w:hAnsi="Times New Roman" w:cs="Times New Roman"/>
          <w:sz w:val="24"/>
          <w:szCs w:val="24"/>
        </w:rPr>
        <w:t>.”V.</w:t>
      </w:r>
      <w:proofErr w:type="gramEnd"/>
      <w:r w:rsidRPr="00BC7386">
        <w:rPr>
          <w:rFonts w:ascii="Times New Roman" w:hAnsi="Times New Roman" w:cs="Times New Roman"/>
          <w:sz w:val="24"/>
          <w:szCs w:val="24"/>
        </w:rPr>
        <w:t xml:space="preserve"> Adamachi”, 23(1), 46–48.</w:t>
      </w:r>
    </w:p>
    <w:p w14:paraId="66D53A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626.</w:t>
      </w:r>
      <w:r w:rsidRPr="00BC7386">
        <w:rPr>
          <w:rFonts w:ascii="Times New Roman" w:hAnsi="Times New Roman" w:cs="Times New Roman"/>
          <w:sz w:val="24"/>
          <w:szCs w:val="24"/>
        </w:rPr>
        <w:tab/>
        <w:t>Morariu, I. (1938). Noi numiri populare româneşti de plante. Arh. Someşană, Năsăud, 23(2), 1-10.</w:t>
      </w:r>
    </w:p>
    <w:p w14:paraId="1D2BEA33" w14:textId="00DBDD0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627.</w:t>
      </w:r>
      <w:r w:rsidRPr="00BC7386">
        <w:rPr>
          <w:rFonts w:ascii="Times New Roman" w:hAnsi="Times New Roman" w:cs="Times New Roman"/>
          <w:sz w:val="24"/>
          <w:szCs w:val="24"/>
        </w:rPr>
        <w:tab/>
        <w:t>Morariu, I. (1939). Contribuţiuni la studiul unor asociaţii de</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plante ruderale. Arhiva Someşană, 25, 397–422.</w:t>
      </w:r>
    </w:p>
    <w:p w14:paraId="38C45F7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628.</w:t>
      </w:r>
      <w:r w:rsidRPr="00BC7386">
        <w:rPr>
          <w:rFonts w:ascii="Times New Roman" w:hAnsi="Times New Roman" w:cs="Times New Roman"/>
          <w:sz w:val="24"/>
          <w:szCs w:val="24"/>
        </w:rPr>
        <w:tab/>
        <w:t>Morariu, I. (1940). Plante nouă sau rare din jurul Bucureştilor. Bul. Grăd. Bot. Şi Al Muzeului Botanic Cluj, 20(3–4), 148–150.</w:t>
      </w:r>
    </w:p>
    <w:p w14:paraId="608F809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629.</w:t>
      </w:r>
      <w:r w:rsidRPr="00BC7386">
        <w:rPr>
          <w:rFonts w:ascii="Times New Roman" w:hAnsi="Times New Roman" w:cs="Times New Roman"/>
          <w:sz w:val="24"/>
          <w:szCs w:val="24"/>
        </w:rPr>
        <w:tab/>
        <w:t>Morariu, I. (1941). Note floristice din România. Bul. Grăd. Bot. Şi Al Muzeului Botanic Cluj, 21(1–2), 29–33.</w:t>
      </w:r>
    </w:p>
    <w:p w14:paraId="7C4526A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630.</w:t>
      </w:r>
      <w:r w:rsidRPr="00BC7386">
        <w:rPr>
          <w:rFonts w:ascii="Times New Roman" w:hAnsi="Times New Roman" w:cs="Times New Roman"/>
          <w:sz w:val="24"/>
          <w:szCs w:val="24"/>
        </w:rPr>
        <w:tab/>
        <w:t>Morariu, I. (1942). O plantă străină cu tendinţă de încetăţenire în România (</w:t>
      </w:r>
      <w:r w:rsidRPr="00BC7386">
        <w:rPr>
          <w:rFonts w:ascii="Times New Roman" w:hAnsi="Times New Roman" w:cs="Times New Roman"/>
          <w:i/>
          <w:iCs/>
          <w:sz w:val="24"/>
          <w:szCs w:val="24"/>
        </w:rPr>
        <w:t>Humulus japonicus</w:t>
      </w:r>
      <w:r w:rsidRPr="00BC7386">
        <w:rPr>
          <w:rFonts w:ascii="Times New Roman" w:hAnsi="Times New Roman" w:cs="Times New Roman"/>
          <w:sz w:val="24"/>
          <w:szCs w:val="24"/>
        </w:rPr>
        <w:t xml:space="preserve"> Siebold &amp; Zucc.). Revista Ști</w:t>
      </w:r>
      <w:proofErr w:type="gramStart"/>
      <w:r w:rsidRPr="00BC7386">
        <w:rPr>
          <w:rFonts w:ascii="Times New Roman" w:hAnsi="Times New Roman" w:cs="Times New Roman"/>
          <w:sz w:val="24"/>
          <w:szCs w:val="24"/>
        </w:rPr>
        <w:t>.”V.</w:t>
      </w:r>
      <w:proofErr w:type="gramEnd"/>
      <w:r w:rsidRPr="00BC7386">
        <w:rPr>
          <w:rFonts w:ascii="Times New Roman" w:hAnsi="Times New Roman" w:cs="Times New Roman"/>
          <w:sz w:val="24"/>
          <w:szCs w:val="24"/>
        </w:rPr>
        <w:t xml:space="preserve"> Adamachi”, 28(2–3), 189–190.</w:t>
      </w:r>
    </w:p>
    <w:p w14:paraId="03E9A46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631.</w:t>
      </w:r>
      <w:r w:rsidRPr="00BC7386">
        <w:rPr>
          <w:rFonts w:ascii="Times New Roman" w:hAnsi="Times New Roman" w:cs="Times New Roman"/>
          <w:sz w:val="24"/>
          <w:szCs w:val="24"/>
        </w:rPr>
        <w:tab/>
        <w:t>Morariu, I. (1942). Problema originii castanului bun (</w:t>
      </w:r>
      <w:r w:rsidRPr="00BC7386">
        <w:rPr>
          <w:rFonts w:ascii="Times New Roman" w:hAnsi="Times New Roman" w:cs="Times New Roman"/>
          <w:i/>
          <w:iCs/>
          <w:sz w:val="24"/>
          <w:szCs w:val="24"/>
        </w:rPr>
        <w:t>Castanea sativa</w:t>
      </w:r>
      <w:r w:rsidRPr="00BC7386">
        <w:rPr>
          <w:rFonts w:ascii="Times New Roman" w:hAnsi="Times New Roman" w:cs="Times New Roman"/>
          <w:sz w:val="24"/>
          <w:szCs w:val="24"/>
        </w:rPr>
        <w:t xml:space="preserve"> Mill.) în România.</w:t>
      </w:r>
    </w:p>
    <w:p w14:paraId="35559A8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Rev. Şti. “V. Adamachi,” 28(2–3), 169–173.</w:t>
      </w:r>
    </w:p>
    <w:p w14:paraId="3015F7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632.</w:t>
      </w:r>
      <w:r w:rsidRPr="00BC7386">
        <w:rPr>
          <w:rFonts w:ascii="Times New Roman" w:hAnsi="Times New Roman" w:cs="Times New Roman"/>
          <w:sz w:val="24"/>
          <w:szCs w:val="24"/>
        </w:rPr>
        <w:tab/>
        <w:t>Morariu, I. (1943). Asociaţii de plante antropofile din jurul Bucureştilor cu observaţii asupra răspândirii lor în ţară şi mai ales în Transilvania. Bul. Grăd. Bot. Şi Al Muzeului Botanic Cluj, 23(3–4), 131–212.</w:t>
      </w:r>
    </w:p>
    <w:p w14:paraId="55D6D78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633.</w:t>
      </w:r>
      <w:r w:rsidRPr="00BC7386">
        <w:rPr>
          <w:rFonts w:ascii="Times New Roman" w:hAnsi="Times New Roman" w:cs="Times New Roman"/>
          <w:sz w:val="24"/>
          <w:szCs w:val="24"/>
        </w:rPr>
        <w:tab/>
        <w:t>Morariu, I. (1944). Plante nouă în flora Bucureştilor. Bul. Grăd. Bot. Şi Al Muzeului Botanic Cluj, 24(1–2), 13–15.</w:t>
      </w:r>
    </w:p>
    <w:p w14:paraId="2E167E1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634.</w:t>
      </w:r>
      <w:r w:rsidRPr="00BC7386">
        <w:rPr>
          <w:rFonts w:ascii="Times New Roman" w:hAnsi="Times New Roman" w:cs="Times New Roman"/>
          <w:sz w:val="24"/>
          <w:szCs w:val="24"/>
        </w:rPr>
        <w:tab/>
        <w:t>Morariu, I. (1946). Materiale pentru flora judeţului Vlaşca. Analele Academiei Române, Memor. Secţ. Şt., Ser. III, 21(8), 1–56.</w:t>
      </w:r>
    </w:p>
    <w:p w14:paraId="2FEF95AA" w14:textId="5D2D414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635.</w:t>
      </w:r>
      <w:r w:rsidRPr="00BC7386">
        <w:rPr>
          <w:rFonts w:ascii="Times New Roman" w:hAnsi="Times New Roman" w:cs="Times New Roman"/>
          <w:sz w:val="24"/>
          <w:szCs w:val="24"/>
        </w:rPr>
        <w:tab/>
        <w:t>Morariu, I. (1948). O buruiană care dă iuta: Pristolnicul (</w:t>
      </w:r>
      <w:r w:rsidRPr="00BC7386">
        <w:rPr>
          <w:rFonts w:ascii="Times New Roman" w:hAnsi="Times New Roman" w:cs="Times New Roman"/>
          <w:i/>
          <w:iCs/>
          <w:sz w:val="24"/>
          <w:szCs w:val="24"/>
        </w:rPr>
        <w:t>Abutilon theophrastii</w:t>
      </w:r>
      <w:r w:rsidRPr="00BC7386">
        <w:rPr>
          <w:rFonts w:ascii="Times New Roman" w:hAnsi="Times New Roman" w:cs="Times New Roman"/>
          <w:sz w:val="24"/>
          <w:szCs w:val="24"/>
        </w:rPr>
        <w:t xml:space="preserve"> Medik</w:t>
      </w:r>
      <w:r w:rsidR="00F03125" w:rsidRPr="00BC7386">
        <w:rPr>
          <w:rFonts w:ascii="Times New Roman" w:hAnsi="Times New Roman" w:cs="Times New Roman"/>
          <w:sz w:val="24"/>
          <w:szCs w:val="24"/>
        </w:rPr>
        <w:t>.</w:t>
      </w:r>
      <w:r w:rsidRPr="00BC7386">
        <w:rPr>
          <w:rFonts w:ascii="Times New Roman" w:hAnsi="Times New Roman" w:cs="Times New Roman"/>
          <w:sz w:val="24"/>
          <w:szCs w:val="24"/>
        </w:rPr>
        <w:t>).</w:t>
      </w:r>
    </w:p>
    <w:p w14:paraId="154D70C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Revista Ști</w:t>
      </w:r>
      <w:proofErr w:type="gramStart"/>
      <w:r w:rsidRPr="00BC7386">
        <w:rPr>
          <w:rFonts w:ascii="Times New Roman" w:hAnsi="Times New Roman" w:cs="Times New Roman"/>
          <w:sz w:val="24"/>
          <w:szCs w:val="24"/>
        </w:rPr>
        <w:t>.”V.</w:t>
      </w:r>
      <w:proofErr w:type="gramEnd"/>
      <w:r w:rsidRPr="00BC7386">
        <w:rPr>
          <w:rFonts w:ascii="Times New Roman" w:hAnsi="Times New Roman" w:cs="Times New Roman"/>
          <w:sz w:val="24"/>
          <w:szCs w:val="24"/>
        </w:rPr>
        <w:t xml:space="preserve"> Adamachi”, 34(1–2), 84–85.</w:t>
      </w:r>
    </w:p>
    <w:p w14:paraId="56EC49D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636.</w:t>
      </w:r>
      <w:r w:rsidRPr="00BC7386">
        <w:rPr>
          <w:rFonts w:ascii="Times New Roman" w:hAnsi="Times New Roman" w:cs="Times New Roman"/>
          <w:sz w:val="24"/>
          <w:szCs w:val="24"/>
        </w:rPr>
        <w:tab/>
        <w:t>Morariu, I. (1949). Privire generală asupra florei şi vegetaţiei regiunii Bucureştilor.</w:t>
      </w:r>
    </w:p>
    <w:p w14:paraId="41D9F59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Revista Pădurarilor, 64(3), 107–114.</w:t>
      </w:r>
    </w:p>
    <w:p w14:paraId="61AF103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637.</w:t>
      </w:r>
      <w:r w:rsidRPr="00BC7386">
        <w:rPr>
          <w:rFonts w:ascii="Times New Roman" w:hAnsi="Times New Roman" w:cs="Times New Roman"/>
          <w:sz w:val="24"/>
          <w:szCs w:val="24"/>
        </w:rPr>
        <w:tab/>
        <w:t>Morariu, I. (1952). Călăuza excursiilor botanice în împrejurimile Câmpulungului- Moldovenesc. Natura, 4(3), 72–79.</w:t>
      </w:r>
    </w:p>
    <w:p w14:paraId="140F26C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638.</w:t>
      </w:r>
      <w:r w:rsidRPr="00BC7386">
        <w:rPr>
          <w:rFonts w:ascii="Times New Roman" w:hAnsi="Times New Roman" w:cs="Times New Roman"/>
          <w:sz w:val="24"/>
          <w:szCs w:val="24"/>
        </w:rPr>
        <w:tab/>
        <w:t>Morariu, I. (1959). Contribution a l’etude de la vegetation du littoral de la mer Noir.</w:t>
      </w:r>
    </w:p>
    <w:p w14:paraId="297A7350" w14:textId="039BEE2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Studii Și Cercetări de Biologie, Seria Biologie Vegetală, 11(4), 355–379.</w:t>
      </w:r>
    </w:p>
    <w:p w14:paraId="59A681E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639.</w:t>
      </w:r>
      <w:r w:rsidRPr="00BC7386">
        <w:rPr>
          <w:rFonts w:ascii="Times New Roman" w:hAnsi="Times New Roman" w:cs="Times New Roman"/>
          <w:sz w:val="24"/>
          <w:szCs w:val="24"/>
        </w:rPr>
        <w:tab/>
        <w:t>Morariu, I. (1960). Câteva noutăţi din flora Bucureştiului. Comunic. Acad. Rom, 10(3), 217–223.</w:t>
      </w:r>
    </w:p>
    <w:p w14:paraId="63D168F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640.</w:t>
      </w:r>
      <w:r w:rsidRPr="00BC7386">
        <w:rPr>
          <w:rFonts w:ascii="Times New Roman" w:hAnsi="Times New Roman" w:cs="Times New Roman"/>
          <w:sz w:val="24"/>
          <w:szCs w:val="24"/>
        </w:rPr>
        <w:tab/>
        <w:t>Morariu, I. (1963). Două spermatofite noi pentru flora R. P. R. Com. Acad. R. P. Române. Com. Acad. R. P. Române, 13(5), 427–431.</w:t>
      </w:r>
    </w:p>
    <w:p w14:paraId="73B45F2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641.</w:t>
      </w:r>
      <w:r w:rsidRPr="00BC7386">
        <w:rPr>
          <w:rFonts w:ascii="Times New Roman" w:hAnsi="Times New Roman" w:cs="Times New Roman"/>
          <w:sz w:val="24"/>
          <w:szCs w:val="24"/>
        </w:rPr>
        <w:tab/>
        <w:t>Morariu, I. (1965). Câteva aspecte din flora litoralului Mării Negre. Agigea, Eforie N, Eforie S. Stud. Com. Biol., Ser. Bot., 17(4–5), 503–509.</w:t>
      </w:r>
    </w:p>
    <w:p w14:paraId="69B29D4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642.</w:t>
      </w:r>
      <w:r w:rsidRPr="00BC7386">
        <w:rPr>
          <w:rFonts w:ascii="Times New Roman" w:hAnsi="Times New Roman" w:cs="Times New Roman"/>
          <w:sz w:val="24"/>
          <w:szCs w:val="24"/>
        </w:rPr>
        <w:tab/>
        <w:t xml:space="preserve">Morariu, I. (1966). </w:t>
      </w:r>
      <w:r w:rsidRPr="00BC7386">
        <w:rPr>
          <w:rFonts w:ascii="Times New Roman" w:hAnsi="Times New Roman" w:cs="Times New Roman"/>
          <w:i/>
          <w:iCs/>
          <w:sz w:val="24"/>
          <w:szCs w:val="24"/>
        </w:rPr>
        <w:t>Bidens vulgatus</w:t>
      </w:r>
      <w:r w:rsidRPr="00BC7386">
        <w:rPr>
          <w:rFonts w:ascii="Times New Roman" w:hAnsi="Times New Roman" w:cs="Times New Roman"/>
          <w:sz w:val="24"/>
          <w:szCs w:val="24"/>
        </w:rPr>
        <w:t xml:space="preserve"> Greene, specie nouă în flora României. Stud. Cerc.</w:t>
      </w:r>
    </w:p>
    <w:p w14:paraId="044885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Biol., Ser. Bot., 18(4), 303–306.</w:t>
      </w:r>
    </w:p>
    <w:p w14:paraId="6D33C89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643.</w:t>
      </w:r>
      <w:r w:rsidRPr="00BC7386">
        <w:rPr>
          <w:rFonts w:ascii="Times New Roman" w:hAnsi="Times New Roman" w:cs="Times New Roman"/>
          <w:sz w:val="24"/>
          <w:szCs w:val="24"/>
        </w:rPr>
        <w:tab/>
        <w:t>Morariu, I. (1967). Clasificarea vegetaţiei nitrofile din România. Contrib. Bot. Cluj- Napoca, 233-246.</w:t>
      </w:r>
    </w:p>
    <w:p w14:paraId="6F876998" w14:textId="2771235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644.</w:t>
      </w:r>
      <w:r w:rsidRPr="00BC7386">
        <w:rPr>
          <w:rFonts w:ascii="Times New Roman" w:hAnsi="Times New Roman" w:cs="Times New Roman"/>
          <w:sz w:val="24"/>
          <w:szCs w:val="24"/>
        </w:rPr>
        <w:tab/>
        <w:t>Morariu, I. (1967). Vegetaţia acvatică şi palustră din depresiunea Bîrsei. Culeg. Stud.</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Cerc. Muz. Reg. Braşov., 1, 9-31.</w:t>
      </w:r>
    </w:p>
    <w:p w14:paraId="2360AC51" w14:textId="043CC70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645.</w:t>
      </w:r>
      <w:r w:rsidRPr="00BC7386">
        <w:rPr>
          <w:rFonts w:ascii="Times New Roman" w:hAnsi="Times New Roman" w:cs="Times New Roman"/>
          <w:sz w:val="24"/>
          <w:szCs w:val="24"/>
        </w:rPr>
        <w:tab/>
        <w:t>Morariu, I., Danciu, M. &amp; Ularu, P. (1969). Date noi din flora Porților de Fier. Stud.</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Cerc. Biol., Ser. Bot., 21(1), 17–22.</w:t>
      </w:r>
    </w:p>
    <w:p w14:paraId="4EBF658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646.</w:t>
      </w:r>
      <w:r w:rsidRPr="00BC7386">
        <w:rPr>
          <w:rFonts w:ascii="Times New Roman" w:hAnsi="Times New Roman" w:cs="Times New Roman"/>
          <w:sz w:val="24"/>
          <w:szCs w:val="24"/>
        </w:rPr>
        <w:tab/>
        <w:t>Morariu, I. (1972). Semnificaţia unor date corologice noi la plante, Stud. Com. Ocr. Nat., Suceava, 2, 191-200.</w:t>
      </w:r>
    </w:p>
    <w:p w14:paraId="0A172E06" w14:textId="2C0341D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647.</w:t>
      </w:r>
      <w:r w:rsidRPr="00BC7386">
        <w:rPr>
          <w:rFonts w:ascii="Times New Roman" w:hAnsi="Times New Roman" w:cs="Times New Roman"/>
          <w:sz w:val="24"/>
          <w:szCs w:val="24"/>
        </w:rPr>
        <w:tab/>
        <w:t xml:space="preserve">Morariu, I. (1979). Revizuirea speciilor de </w:t>
      </w:r>
      <w:r w:rsidRPr="00BC7386">
        <w:rPr>
          <w:rFonts w:ascii="Times New Roman" w:hAnsi="Times New Roman" w:cs="Times New Roman"/>
          <w:i/>
          <w:iCs/>
          <w:sz w:val="24"/>
          <w:szCs w:val="24"/>
        </w:rPr>
        <w:t>Asperula</w:t>
      </w:r>
      <w:r w:rsidRPr="00BC7386">
        <w:rPr>
          <w:rFonts w:ascii="Times New Roman" w:hAnsi="Times New Roman" w:cs="Times New Roman"/>
          <w:sz w:val="24"/>
          <w:szCs w:val="24"/>
        </w:rPr>
        <w:t xml:space="preserve"> din Flora României, Stud. Cerc.</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Biol., ser. Biol. veget., 31(2), 87-94.</w:t>
      </w:r>
    </w:p>
    <w:p w14:paraId="364D54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648.</w:t>
      </w:r>
      <w:r w:rsidRPr="00BC7386">
        <w:rPr>
          <w:rFonts w:ascii="Times New Roman" w:hAnsi="Times New Roman" w:cs="Times New Roman"/>
          <w:sz w:val="24"/>
          <w:szCs w:val="24"/>
        </w:rPr>
        <w:tab/>
        <w:t>Morari, I., &amp; Danciu, M. (1970). In der gegend des Eisernen Tores (Porţile de Fier) gemeldete pflanzenassoziationen. Rev. Roum. Biol. - Ser. Bot., 15(6), 419-420.</w:t>
      </w:r>
    </w:p>
    <w:p w14:paraId="4FB3692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649.</w:t>
      </w:r>
      <w:r w:rsidRPr="00BC7386">
        <w:rPr>
          <w:rFonts w:ascii="Times New Roman" w:hAnsi="Times New Roman" w:cs="Times New Roman"/>
          <w:sz w:val="24"/>
          <w:szCs w:val="24"/>
        </w:rPr>
        <w:tab/>
        <w:t>Morariu, I., Danciu, M. &amp; Ularu, P. (1973). Die vegetation der flussinsel Moldova Veche.</w:t>
      </w:r>
    </w:p>
    <w:p w14:paraId="30D66C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11, 465–499.</w:t>
      </w:r>
    </w:p>
    <w:p w14:paraId="2D0FB74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650.</w:t>
      </w:r>
      <w:r w:rsidRPr="00BC7386">
        <w:rPr>
          <w:rFonts w:ascii="Times New Roman" w:hAnsi="Times New Roman" w:cs="Times New Roman"/>
          <w:sz w:val="24"/>
          <w:szCs w:val="24"/>
        </w:rPr>
        <w:tab/>
        <w:t>Morariu, I. &amp; Negruş, H. (1969). Buruieni din Țara Bârsei. Lucr. Şti. Inst. Ped. Braşov, 133-148.</w:t>
      </w:r>
    </w:p>
    <w:p w14:paraId="4EF6753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651.</w:t>
      </w:r>
      <w:r w:rsidRPr="00BC7386">
        <w:rPr>
          <w:rFonts w:ascii="Times New Roman" w:hAnsi="Times New Roman" w:cs="Times New Roman"/>
          <w:sz w:val="24"/>
          <w:szCs w:val="24"/>
        </w:rPr>
        <w:tab/>
        <w:t xml:space="preserve">Morariu, I. &amp; Negruş, H. (1970). </w:t>
      </w:r>
      <w:r w:rsidRPr="00BC7386">
        <w:rPr>
          <w:rFonts w:ascii="Times New Roman" w:hAnsi="Times New Roman" w:cs="Times New Roman"/>
          <w:i/>
          <w:iCs/>
          <w:sz w:val="24"/>
          <w:szCs w:val="24"/>
        </w:rPr>
        <w:t>Saxifraga mutata</w:t>
      </w:r>
      <w:r w:rsidRPr="00BC7386">
        <w:rPr>
          <w:rFonts w:ascii="Times New Roman" w:hAnsi="Times New Roman" w:cs="Times New Roman"/>
          <w:sz w:val="24"/>
          <w:szCs w:val="24"/>
        </w:rPr>
        <w:t xml:space="preserve"> L. şi </w:t>
      </w:r>
      <w:r w:rsidRPr="00BC7386">
        <w:rPr>
          <w:rFonts w:ascii="Times New Roman" w:hAnsi="Times New Roman" w:cs="Times New Roman"/>
          <w:i/>
          <w:iCs/>
          <w:sz w:val="24"/>
          <w:szCs w:val="24"/>
        </w:rPr>
        <w:t>Virga strigosa</w:t>
      </w:r>
      <w:r w:rsidRPr="00BC7386">
        <w:rPr>
          <w:rFonts w:ascii="Times New Roman" w:hAnsi="Times New Roman" w:cs="Times New Roman"/>
          <w:sz w:val="24"/>
          <w:szCs w:val="24"/>
        </w:rPr>
        <w:t xml:space="preserve"> (Willd.) Holub noi în flora României. Stud. Cerc. Biol. Ser. Bot., 22(4), 291–296.</w:t>
      </w:r>
    </w:p>
    <w:p w14:paraId="5FFB535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652.</w:t>
      </w:r>
      <w:r w:rsidRPr="00BC7386">
        <w:rPr>
          <w:rFonts w:ascii="Times New Roman" w:hAnsi="Times New Roman" w:cs="Times New Roman"/>
          <w:sz w:val="24"/>
          <w:szCs w:val="24"/>
        </w:rPr>
        <w:tab/>
        <w:t>Morariu, I. &amp; Parascan, D. (1961). Buruienile perdelelor forestiere de la Jegălia (Bărăgan). Stud. Cerc. Biol., Ser. Bio. Veg., 13(2), 203–222.</w:t>
      </w:r>
    </w:p>
    <w:p w14:paraId="47B9D9D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653.</w:t>
      </w:r>
      <w:r w:rsidRPr="00BC7386">
        <w:rPr>
          <w:rFonts w:ascii="Times New Roman" w:hAnsi="Times New Roman" w:cs="Times New Roman"/>
          <w:sz w:val="24"/>
          <w:szCs w:val="24"/>
        </w:rPr>
        <w:tab/>
        <w:t>Morariu, I. &amp; Ularu P. (1969). Contribuţii la fenologia făgetelor. Comunic. Bot., 8, 17-26. 654. Moskova, C. (2013). Morphological and biological characteristics of species from the</w:t>
      </w:r>
    </w:p>
    <w:p w14:paraId="3FE7231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Amaranthus genus. Scientific Papers. Series A. Agronomy, LVI, 498–499.</w:t>
      </w:r>
    </w:p>
    <w:p w14:paraId="213ADBB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655.</w:t>
      </w:r>
      <w:r w:rsidRPr="00BC7386">
        <w:rPr>
          <w:rFonts w:ascii="Times New Roman" w:hAnsi="Times New Roman" w:cs="Times New Roman"/>
          <w:sz w:val="24"/>
          <w:szCs w:val="24"/>
        </w:rPr>
        <w:tab/>
        <w:t>Myrza, M.V. &amp; Șabanova, G.A. (1992). New scarce and adventive plants in Moldavian flora. Rezum. Lucr. Congr. Naț. Biol “Emil Racoviță”, Iași, I, 36–37.</w:t>
      </w:r>
    </w:p>
    <w:p w14:paraId="03F26127" w14:textId="50EE4A3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656.</w:t>
      </w:r>
      <w:r w:rsidRPr="00BC7386">
        <w:rPr>
          <w:rFonts w:ascii="Times New Roman" w:hAnsi="Times New Roman" w:cs="Times New Roman"/>
          <w:sz w:val="24"/>
          <w:szCs w:val="24"/>
        </w:rPr>
        <w:tab/>
        <w:t>Nagodă, E. (2015). Cercetări asupra plantelor alohtone din Bucureşti şi împrejurimi.</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 xml:space="preserve">Universitatea din București. </w:t>
      </w:r>
      <w:r w:rsidR="00F03125" w:rsidRPr="00BC7386">
        <w:rPr>
          <w:rFonts w:ascii="Times New Roman" w:hAnsi="Times New Roman" w:cs="Times New Roman"/>
          <w:sz w:val="24"/>
          <w:szCs w:val="24"/>
        </w:rPr>
        <w:t>PhD Thesis.</w:t>
      </w:r>
    </w:p>
    <w:p w14:paraId="0485C593" w14:textId="60A232F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657.</w:t>
      </w:r>
      <w:r w:rsidRPr="00BC7386">
        <w:rPr>
          <w:rFonts w:ascii="Times New Roman" w:hAnsi="Times New Roman" w:cs="Times New Roman"/>
          <w:sz w:val="24"/>
          <w:szCs w:val="24"/>
        </w:rPr>
        <w:tab/>
        <w:t>Nagodă, E., Comănescu, P.,</w:t>
      </w:r>
      <w:r w:rsidR="00F03125" w:rsidRPr="00BC7386">
        <w:rPr>
          <w:rFonts w:ascii="Times New Roman" w:hAnsi="Times New Roman" w:cs="Times New Roman"/>
          <w:sz w:val="24"/>
          <w:szCs w:val="24"/>
        </w:rPr>
        <w:t xml:space="preserve"> </w:t>
      </w:r>
      <w:r w:rsidRPr="00BC7386">
        <w:rPr>
          <w:rFonts w:ascii="Times New Roman" w:hAnsi="Times New Roman" w:cs="Times New Roman"/>
          <w:sz w:val="24"/>
          <w:szCs w:val="24"/>
        </w:rPr>
        <w:t xml:space="preserve">&amp; Anastasiu, P. (2013). </w:t>
      </w:r>
      <w:r w:rsidRPr="00BC7386">
        <w:rPr>
          <w:rFonts w:ascii="Times New Roman" w:hAnsi="Times New Roman" w:cs="Times New Roman"/>
          <w:i/>
          <w:iCs/>
          <w:sz w:val="24"/>
          <w:szCs w:val="24"/>
        </w:rPr>
        <w:t>Phemeranthus confertiflorus</w:t>
      </w:r>
      <w:r w:rsidRPr="00BC7386">
        <w:rPr>
          <w:rFonts w:ascii="Times New Roman" w:hAnsi="Times New Roman" w:cs="Times New Roman"/>
          <w:sz w:val="24"/>
          <w:szCs w:val="24"/>
        </w:rPr>
        <w:t xml:space="preserve">: New Alien Species </w:t>
      </w:r>
      <w:r w:rsidR="00F03125" w:rsidRPr="00BC7386">
        <w:rPr>
          <w:rFonts w:ascii="Times New Roman" w:hAnsi="Times New Roman" w:cs="Times New Roman"/>
          <w:sz w:val="24"/>
          <w:szCs w:val="24"/>
        </w:rPr>
        <w:t>t</w:t>
      </w:r>
      <w:r w:rsidRPr="00BC7386">
        <w:rPr>
          <w:rFonts w:ascii="Times New Roman" w:hAnsi="Times New Roman" w:cs="Times New Roman"/>
          <w:sz w:val="24"/>
          <w:szCs w:val="24"/>
        </w:rPr>
        <w:t>o Europe. J. Plant Develop, 20, 141–147.</w:t>
      </w:r>
    </w:p>
    <w:p w14:paraId="1AF958EB" w14:textId="1DD82D7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658.</w:t>
      </w:r>
      <w:r w:rsidRPr="00BC7386">
        <w:rPr>
          <w:rFonts w:ascii="Times New Roman" w:hAnsi="Times New Roman" w:cs="Times New Roman"/>
          <w:sz w:val="24"/>
          <w:szCs w:val="24"/>
        </w:rPr>
        <w:tab/>
        <w:t>Nagodă, E., Comănescu, P. &amp; Anastasiu, P. (2014). „Dimitrie Brandza” Botanic Garden, Potential Centre for the Dispersal of Invasive Plants? Acta Horti Bot. Bucurest</w:t>
      </w:r>
      <w:r w:rsidR="00B62E4E" w:rsidRPr="00BC7386">
        <w:rPr>
          <w:rFonts w:ascii="Times New Roman" w:hAnsi="Times New Roman" w:cs="Times New Roman"/>
          <w:sz w:val="24"/>
          <w:szCs w:val="24"/>
        </w:rPr>
        <w:t>i</w:t>
      </w:r>
      <w:r w:rsidRPr="00BC7386">
        <w:rPr>
          <w:rFonts w:ascii="Times New Roman" w:hAnsi="Times New Roman" w:cs="Times New Roman"/>
          <w:sz w:val="24"/>
          <w:szCs w:val="24"/>
        </w:rPr>
        <w:t>., 41(1), 13–40. https://doi.org/10.2478/ahbb-2014-0002</w:t>
      </w:r>
    </w:p>
    <w:p w14:paraId="06513683" w14:textId="3A82D5F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659.</w:t>
      </w:r>
      <w:r w:rsidRPr="00BC7386">
        <w:rPr>
          <w:rFonts w:ascii="Times New Roman" w:hAnsi="Times New Roman" w:cs="Times New Roman"/>
          <w:sz w:val="24"/>
          <w:szCs w:val="24"/>
        </w:rPr>
        <w:tab/>
        <w:t>Neacșu, A., Arsene, G.G. &amp; Arsene, A. (2017). Notes on the vascular flora of the lake Surduc area. Research Journal of Agricultural Science, Timișoara, 49(3), 145-154.</w:t>
      </w:r>
    </w:p>
    <w:p w14:paraId="74A5025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660.</w:t>
      </w:r>
      <w:r w:rsidRPr="00BC7386">
        <w:rPr>
          <w:rFonts w:ascii="Times New Roman" w:hAnsi="Times New Roman" w:cs="Times New Roman"/>
          <w:sz w:val="24"/>
          <w:szCs w:val="24"/>
        </w:rPr>
        <w:tab/>
        <w:t xml:space="preserve">Neblea, M.A. (2016). The phytosociological study of </w:t>
      </w:r>
      <w:r w:rsidRPr="00BC7386">
        <w:rPr>
          <w:rFonts w:ascii="Times New Roman" w:hAnsi="Times New Roman" w:cs="Times New Roman"/>
          <w:i/>
          <w:iCs/>
          <w:sz w:val="24"/>
          <w:szCs w:val="24"/>
        </w:rPr>
        <w:t>Salici purpureae - Myricarietum</w:t>
      </w:r>
      <w:r w:rsidRPr="00BC7386">
        <w:rPr>
          <w:rFonts w:ascii="Times New Roman" w:hAnsi="Times New Roman" w:cs="Times New Roman"/>
          <w:sz w:val="24"/>
          <w:szCs w:val="24"/>
        </w:rPr>
        <w:t xml:space="preserve"> Moor 1958 association in Leaota Mountains (Romania). Current Trends in Natural Sciences, 5(10), 143–150.</w:t>
      </w:r>
    </w:p>
    <w:p w14:paraId="79580A7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661.</w:t>
      </w:r>
      <w:r w:rsidRPr="00BC7386">
        <w:rPr>
          <w:rFonts w:ascii="Times New Roman" w:hAnsi="Times New Roman" w:cs="Times New Roman"/>
          <w:sz w:val="24"/>
          <w:szCs w:val="24"/>
        </w:rPr>
        <w:tab/>
        <w:t>Nechita, N. (1992). Contribuții la cunoașterea florei din localitatea Dulcești (jud. Neamț).</w:t>
      </w:r>
    </w:p>
    <w:p w14:paraId="4196541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Cerc. Biol., Muz. Ști. Nat. Piatra Neamț, 6, 61–64.</w:t>
      </w:r>
    </w:p>
    <w:p w14:paraId="3F23EC1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662.</w:t>
      </w:r>
      <w:r w:rsidRPr="00BC7386">
        <w:rPr>
          <w:rFonts w:ascii="Times New Roman" w:hAnsi="Times New Roman" w:cs="Times New Roman"/>
          <w:sz w:val="24"/>
          <w:szCs w:val="24"/>
        </w:rPr>
        <w:tab/>
        <w:t>Nechita, N. (2003). Flora și vegetația cormofitelor din masivul Hășmaș, Cheile Bicazului și Lacul Roșu. Piatra Neamț: Editura Constantin Matasă.</w:t>
      </w:r>
    </w:p>
    <w:p w14:paraId="6025E98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663.</w:t>
      </w:r>
      <w:r w:rsidRPr="00BC7386">
        <w:rPr>
          <w:rFonts w:ascii="Times New Roman" w:hAnsi="Times New Roman" w:cs="Times New Roman"/>
          <w:sz w:val="24"/>
          <w:szCs w:val="24"/>
        </w:rPr>
        <w:tab/>
        <w:t>Nechita, N. &amp; Bliderișanu, P. (2004). Contribuții la studiul florei lacului de baraj natural Cuiejdel. Stud. Comunic. Muz. Şti. Nat. Bacău /2004/, 18-20.</w:t>
      </w:r>
    </w:p>
    <w:p w14:paraId="0E58B35C" w14:textId="0D90B1D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664.</w:t>
      </w:r>
      <w:r w:rsidRPr="00BC7386">
        <w:rPr>
          <w:rFonts w:ascii="Times New Roman" w:hAnsi="Times New Roman" w:cs="Times New Roman"/>
          <w:sz w:val="24"/>
          <w:szCs w:val="24"/>
        </w:rPr>
        <w:tab/>
        <w:t>Nedelcu, G.A. (1967). Vegetaţia acvatică şi palustră a lacului Comana. Acta Horti Bot.</w:t>
      </w:r>
      <w:r w:rsidR="00B62E4E" w:rsidRPr="00BC7386">
        <w:rPr>
          <w:rFonts w:ascii="Times New Roman" w:hAnsi="Times New Roman" w:cs="Times New Roman"/>
          <w:sz w:val="24"/>
          <w:szCs w:val="24"/>
        </w:rPr>
        <w:t xml:space="preserve"> </w:t>
      </w:r>
      <w:r w:rsidRPr="00BC7386">
        <w:rPr>
          <w:rFonts w:ascii="Times New Roman" w:hAnsi="Times New Roman" w:cs="Times New Roman"/>
          <w:sz w:val="24"/>
          <w:szCs w:val="24"/>
        </w:rPr>
        <w:t>Bucures</w:t>
      </w:r>
      <w:r w:rsidR="00B62E4E" w:rsidRPr="00BC7386">
        <w:rPr>
          <w:rFonts w:ascii="Times New Roman" w:hAnsi="Times New Roman" w:cs="Times New Roman"/>
          <w:sz w:val="24"/>
          <w:szCs w:val="24"/>
        </w:rPr>
        <w:t>i</w:t>
      </w:r>
      <w:r w:rsidRPr="00BC7386">
        <w:rPr>
          <w:rFonts w:ascii="Times New Roman" w:hAnsi="Times New Roman" w:cs="Times New Roman"/>
          <w:sz w:val="24"/>
          <w:szCs w:val="24"/>
        </w:rPr>
        <w:t>t., 7, 385–408.</w:t>
      </w:r>
    </w:p>
    <w:p w14:paraId="7BE5864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665.</w:t>
      </w:r>
      <w:r w:rsidRPr="00BC7386">
        <w:rPr>
          <w:rFonts w:ascii="Times New Roman" w:hAnsi="Times New Roman" w:cs="Times New Roman"/>
          <w:sz w:val="24"/>
          <w:szCs w:val="24"/>
        </w:rPr>
        <w:tab/>
        <w:t>Nedelcu, G.A. (1969). Contribuție la studiul vegetației acvatice și palustre a bazinelor acvatice Dudu și Mogoșoaia. Analele Univ. București, Ser. Biol. Veg., 18, 235–255.</w:t>
      </w:r>
    </w:p>
    <w:p w14:paraId="2F5DDC1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666.</w:t>
      </w:r>
      <w:r w:rsidRPr="00BC7386">
        <w:rPr>
          <w:rFonts w:ascii="Times New Roman" w:hAnsi="Times New Roman" w:cs="Times New Roman"/>
          <w:sz w:val="24"/>
          <w:szCs w:val="24"/>
        </w:rPr>
        <w:tab/>
        <w:t>Nedelcu, G.A. (1972). Contribuţie la studiul vegetaţiei acvatice şi palustre a lacului Căldăruşani. Acta Horti Bot. Bucurest., 10, 535–568.</w:t>
      </w:r>
    </w:p>
    <w:p w14:paraId="3ED1271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667.</w:t>
      </w:r>
      <w:r w:rsidRPr="00BC7386">
        <w:rPr>
          <w:rFonts w:ascii="Times New Roman" w:hAnsi="Times New Roman" w:cs="Times New Roman"/>
          <w:sz w:val="24"/>
          <w:szCs w:val="24"/>
        </w:rPr>
        <w:tab/>
        <w:t>Nedelcu, G.A. (1976). Studien über Wasser-und Sumpflanzen-Assoziationen in Snagov- See. Acta Horti Bot. Bucurest., /1975-1976/, 321-332.</w:t>
      </w:r>
    </w:p>
    <w:p w14:paraId="78D6455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668.</w:t>
      </w:r>
      <w:r w:rsidRPr="00BC7386">
        <w:rPr>
          <w:rFonts w:ascii="Times New Roman" w:hAnsi="Times New Roman" w:cs="Times New Roman"/>
          <w:sz w:val="24"/>
          <w:szCs w:val="24"/>
        </w:rPr>
        <w:tab/>
        <w:t>Nedelcu, G.A. (1981). Vegetaţia acvatică şi palustră din împrejurimile oraşului Brăila. (I) Vegetaţia acvatică. Acta Horti Bot. Bucurest., 15, 165–174.</w:t>
      </w:r>
    </w:p>
    <w:p w14:paraId="4F2E470F" w14:textId="4A2FA74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669.</w:t>
      </w:r>
      <w:r w:rsidRPr="00BC7386">
        <w:rPr>
          <w:rFonts w:ascii="Times New Roman" w:hAnsi="Times New Roman" w:cs="Times New Roman"/>
          <w:sz w:val="24"/>
          <w:szCs w:val="24"/>
        </w:rPr>
        <w:tab/>
        <w:t xml:space="preserve">Nedelcu, C.A., Lauer, K.F. &amp; Ștef, R. (2010). Chemical Control </w:t>
      </w:r>
      <w:r w:rsidR="00B62E4E" w:rsidRPr="00BC7386">
        <w:rPr>
          <w:rFonts w:ascii="Times New Roman" w:hAnsi="Times New Roman" w:cs="Times New Roman"/>
          <w:sz w:val="24"/>
          <w:szCs w:val="24"/>
        </w:rPr>
        <w:t>with</w:t>
      </w:r>
      <w:r w:rsidRPr="00BC7386">
        <w:rPr>
          <w:rFonts w:ascii="Times New Roman" w:hAnsi="Times New Roman" w:cs="Times New Roman"/>
          <w:sz w:val="24"/>
          <w:szCs w:val="24"/>
        </w:rPr>
        <w:t xml:space="preserve"> Herbicides </w:t>
      </w:r>
      <w:r w:rsidR="00B62E4E" w:rsidRPr="00BC7386">
        <w:rPr>
          <w:rFonts w:ascii="Times New Roman" w:hAnsi="Times New Roman" w:cs="Times New Roman"/>
          <w:sz w:val="24"/>
          <w:szCs w:val="24"/>
        </w:rPr>
        <w:t>at</w:t>
      </w:r>
      <w:r w:rsidRPr="00BC7386">
        <w:rPr>
          <w:rFonts w:ascii="Times New Roman" w:hAnsi="Times New Roman" w:cs="Times New Roman"/>
          <w:sz w:val="24"/>
          <w:szCs w:val="24"/>
        </w:rPr>
        <w:t xml:space="preserve"> Species Ambrosia, 42(4), 122–128.</w:t>
      </w:r>
    </w:p>
    <w:p w14:paraId="3D68F66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670.</w:t>
      </w:r>
      <w:r w:rsidRPr="00BC7386">
        <w:rPr>
          <w:rFonts w:ascii="Times New Roman" w:hAnsi="Times New Roman" w:cs="Times New Roman"/>
          <w:sz w:val="24"/>
          <w:szCs w:val="24"/>
        </w:rPr>
        <w:tab/>
        <w:t xml:space="preserve">Nedelcu, G. A., Pârvu, C. &amp; Constantinescu, R. (1979). </w:t>
      </w:r>
      <w:r w:rsidRPr="00BC7386">
        <w:rPr>
          <w:rFonts w:ascii="Times New Roman" w:hAnsi="Times New Roman" w:cs="Times New Roman"/>
          <w:i/>
          <w:iCs/>
          <w:sz w:val="24"/>
          <w:szCs w:val="24"/>
        </w:rPr>
        <w:t>Thypetum shuttleworthii</w:t>
      </w:r>
      <w:r w:rsidRPr="00BC7386">
        <w:rPr>
          <w:rFonts w:ascii="Times New Roman" w:hAnsi="Times New Roman" w:cs="Times New Roman"/>
          <w:sz w:val="24"/>
          <w:szCs w:val="24"/>
        </w:rPr>
        <w:t>, o nouă asociaţie palustră. Acta Horti Bot. Bucurest., 14, 209–216.</w:t>
      </w:r>
    </w:p>
    <w:p w14:paraId="7EC25D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671.</w:t>
      </w:r>
      <w:r w:rsidRPr="00BC7386">
        <w:rPr>
          <w:rFonts w:ascii="Times New Roman" w:hAnsi="Times New Roman" w:cs="Times New Roman"/>
          <w:sz w:val="24"/>
          <w:szCs w:val="24"/>
        </w:rPr>
        <w:tab/>
        <w:t>Nedelcu, G.A. &amp; Sanda, V. (1982). Vegetaţia lemnoasă din zona lacului de acumulare “Porţile de Fier” (Baziaş-Drobeta-Turnu Severin). Acta Horti Bot. Bucurest., 16, 147– 157.</w:t>
      </w:r>
    </w:p>
    <w:p w14:paraId="0180868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672.</w:t>
      </w:r>
      <w:r w:rsidRPr="00BC7386">
        <w:rPr>
          <w:rFonts w:ascii="Times New Roman" w:hAnsi="Times New Roman" w:cs="Times New Roman"/>
          <w:sz w:val="24"/>
          <w:szCs w:val="24"/>
        </w:rPr>
        <w:tab/>
        <w:t>Nedelcu, G.A., Sanda, V. &amp; Popescu, A. (1991). Vegetaţia acvatică de pe teritoriul staţiunii Fao, Băneasa-Giurgiu. Acta Horti Bot. Bucurest., 21, 91–95.</w:t>
      </w:r>
    </w:p>
    <w:p w14:paraId="3AB5523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673.</w:t>
      </w:r>
      <w:r w:rsidRPr="00BC7386">
        <w:rPr>
          <w:rFonts w:ascii="Times New Roman" w:hAnsi="Times New Roman" w:cs="Times New Roman"/>
          <w:sz w:val="24"/>
          <w:szCs w:val="24"/>
        </w:rPr>
        <w:tab/>
        <w:t xml:space="preserve">Negrea, B.M., Doroftei, M., Grimm, M. &amp; Roibu, C. (2013). Presence of alien ligneous species in some plant associations from Danube Delta and their management. Aquaculture, </w:t>
      </w:r>
      <w:r w:rsidRPr="00BC7386">
        <w:rPr>
          <w:rFonts w:ascii="Times New Roman" w:hAnsi="Times New Roman" w:cs="Times New Roman"/>
          <w:sz w:val="24"/>
          <w:szCs w:val="24"/>
        </w:rPr>
        <w:lastRenderedPageBreak/>
        <w:t>Aquarium, Conservation &amp; Legislation International Journal of the Bioflux Society, 6(2), 115–136.</w:t>
      </w:r>
    </w:p>
    <w:p w14:paraId="591EEC4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674.</w:t>
      </w:r>
      <w:r w:rsidRPr="00BC7386">
        <w:rPr>
          <w:rFonts w:ascii="Times New Roman" w:hAnsi="Times New Roman" w:cs="Times New Roman"/>
          <w:sz w:val="24"/>
          <w:szCs w:val="24"/>
        </w:rPr>
        <w:tab/>
        <w:t>Negrean, G. (1968). Contribuţii la flora României, Stud. Cerc. Biol., Ser. Bot. Stud. Cerc.</w:t>
      </w:r>
    </w:p>
    <w:p w14:paraId="125B5A3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Biol., Ser. Bot., 20(4), 333–336.</w:t>
      </w:r>
    </w:p>
    <w:p w14:paraId="55A1354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675.</w:t>
      </w:r>
      <w:r w:rsidRPr="00BC7386">
        <w:rPr>
          <w:rFonts w:ascii="Times New Roman" w:hAnsi="Times New Roman" w:cs="Times New Roman"/>
          <w:sz w:val="24"/>
          <w:szCs w:val="24"/>
        </w:rPr>
        <w:tab/>
        <w:t>Negrean, G. (1972). Câteva plante adventive din flora județului Prahova. Com. Ref. Muz.</w:t>
      </w:r>
    </w:p>
    <w:p w14:paraId="2485558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Ști. Nat. Ploiești, 77–80.</w:t>
      </w:r>
    </w:p>
    <w:p w14:paraId="2A2E33F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676.</w:t>
      </w:r>
      <w:r w:rsidRPr="00BC7386">
        <w:rPr>
          <w:rFonts w:ascii="Times New Roman" w:hAnsi="Times New Roman" w:cs="Times New Roman"/>
          <w:sz w:val="24"/>
          <w:szCs w:val="24"/>
        </w:rPr>
        <w:tab/>
        <w:t xml:space="preserve">Negrean, G. (1975). </w:t>
      </w:r>
      <w:r w:rsidRPr="00BC7386">
        <w:rPr>
          <w:rFonts w:ascii="Times New Roman" w:hAnsi="Times New Roman" w:cs="Times New Roman"/>
          <w:i/>
          <w:iCs/>
          <w:sz w:val="24"/>
          <w:szCs w:val="24"/>
        </w:rPr>
        <w:t>Solidago graminifolia</w:t>
      </w:r>
      <w:r w:rsidRPr="00BC7386">
        <w:rPr>
          <w:rFonts w:ascii="Times New Roman" w:hAnsi="Times New Roman" w:cs="Times New Roman"/>
          <w:sz w:val="24"/>
          <w:szCs w:val="24"/>
        </w:rPr>
        <w:t>, plantă adventivă în România. Stud. Cerc.</w:t>
      </w:r>
    </w:p>
    <w:p w14:paraId="498C7F7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Biol., Ser. Bio. Veg., 27(3), 187–192.</w:t>
      </w:r>
    </w:p>
    <w:p w14:paraId="2E02F84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677.</w:t>
      </w:r>
      <w:r w:rsidRPr="00BC7386">
        <w:rPr>
          <w:rFonts w:ascii="Times New Roman" w:hAnsi="Times New Roman" w:cs="Times New Roman"/>
          <w:sz w:val="24"/>
          <w:szCs w:val="24"/>
        </w:rPr>
        <w:tab/>
        <w:t xml:space="preserve">Negrean, G. (1980). </w:t>
      </w:r>
      <w:r w:rsidRPr="00BC7386">
        <w:rPr>
          <w:rFonts w:ascii="Times New Roman" w:hAnsi="Times New Roman" w:cs="Times New Roman"/>
          <w:i/>
          <w:iCs/>
          <w:sz w:val="24"/>
          <w:szCs w:val="24"/>
        </w:rPr>
        <w:t>Lepidium densiflorum</w:t>
      </w:r>
      <w:r w:rsidRPr="00BC7386">
        <w:rPr>
          <w:rFonts w:ascii="Times New Roman" w:hAnsi="Times New Roman" w:cs="Times New Roman"/>
          <w:sz w:val="24"/>
          <w:szCs w:val="24"/>
        </w:rPr>
        <w:t xml:space="preserve"> și </w:t>
      </w:r>
      <w:r w:rsidRPr="00BC7386">
        <w:rPr>
          <w:rFonts w:ascii="Times New Roman" w:hAnsi="Times New Roman" w:cs="Times New Roman"/>
          <w:i/>
          <w:iCs/>
          <w:sz w:val="24"/>
          <w:szCs w:val="24"/>
        </w:rPr>
        <w:t>Lepidium neglectum</w:t>
      </w:r>
      <w:r w:rsidRPr="00BC7386">
        <w:rPr>
          <w:rFonts w:ascii="Times New Roman" w:hAnsi="Times New Roman" w:cs="Times New Roman"/>
          <w:sz w:val="24"/>
          <w:szCs w:val="24"/>
        </w:rPr>
        <w:t xml:space="preserve"> în România. Stud.</w:t>
      </w:r>
    </w:p>
    <w:p w14:paraId="42FBCC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Com. Muz. Satu Mare, 4, 435–439.</w:t>
      </w:r>
    </w:p>
    <w:p w14:paraId="50D7BB3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678.</w:t>
      </w:r>
      <w:r w:rsidRPr="00BC7386">
        <w:rPr>
          <w:rFonts w:ascii="Times New Roman" w:hAnsi="Times New Roman" w:cs="Times New Roman"/>
          <w:sz w:val="24"/>
          <w:szCs w:val="24"/>
        </w:rPr>
        <w:tab/>
        <w:t>Negrean G. (1980). Specii dobrogene noi pentru flora României. Pontus Euxinus, Stud.</w:t>
      </w:r>
    </w:p>
    <w:p w14:paraId="02D41B96" w14:textId="53EA3F4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Cerc. Muz. Şti. Nat. Constanţa, 1, 247-251.</w:t>
      </w:r>
    </w:p>
    <w:p w14:paraId="1E32F20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679.</w:t>
      </w:r>
      <w:r w:rsidRPr="00BC7386">
        <w:rPr>
          <w:rFonts w:ascii="Times New Roman" w:hAnsi="Times New Roman" w:cs="Times New Roman"/>
          <w:sz w:val="24"/>
          <w:szCs w:val="24"/>
        </w:rPr>
        <w:tab/>
        <w:t>Negrean, G. (1987). Adăugiri la flora României. Stud. Com. Muz. Jud. Satu Mare, 7– 8(/1986-1987/), 447–459.</w:t>
      </w:r>
    </w:p>
    <w:p w14:paraId="237BDAA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680.</w:t>
      </w:r>
      <w:r w:rsidRPr="00BC7386">
        <w:rPr>
          <w:rFonts w:ascii="Times New Roman" w:hAnsi="Times New Roman" w:cs="Times New Roman"/>
          <w:sz w:val="24"/>
          <w:szCs w:val="24"/>
        </w:rPr>
        <w:tab/>
        <w:t>Negrean, G. (2011). Addenda To “Flora Romaniae” Volumes 1-12. Newly published plants, nomenclature, taxonomy, chorology and commentaries (Part 1). Kanitzia Journal of Botany, 18, 89–194.</w:t>
      </w:r>
    </w:p>
    <w:p w14:paraId="617FF68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681.</w:t>
      </w:r>
      <w:r w:rsidRPr="00BC7386">
        <w:rPr>
          <w:rFonts w:ascii="Times New Roman" w:hAnsi="Times New Roman" w:cs="Times New Roman"/>
          <w:sz w:val="24"/>
          <w:szCs w:val="24"/>
        </w:rPr>
        <w:tab/>
        <w:t>Negrean, G. (2012) Addenda to "Flora Romaniae" volumes 1-12. Newly published plants, nomenclature, taxonomy, chorology and commentaries (Part 2). Kanitzia, 19, 195- 233.</w:t>
      </w:r>
    </w:p>
    <w:p w14:paraId="0522A724" w14:textId="1A9DC60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682.</w:t>
      </w:r>
      <w:r w:rsidRPr="00BC7386">
        <w:rPr>
          <w:rFonts w:ascii="Times New Roman" w:hAnsi="Times New Roman" w:cs="Times New Roman"/>
          <w:sz w:val="24"/>
          <w:szCs w:val="24"/>
        </w:rPr>
        <w:tab/>
        <w:t xml:space="preserve">Negrean, G. &amp; Ciortan, I. (2012). </w:t>
      </w:r>
      <w:r w:rsidRPr="00BC7386">
        <w:rPr>
          <w:rFonts w:ascii="Times New Roman" w:hAnsi="Times New Roman" w:cs="Times New Roman"/>
          <w:i/>
          <w:iCs/>
          <w:sz w:val="24"/>
          <w:szCs w:val="24"/>
        </w:rPr>
        <w:t>Conyza bonariensis</w:t>
      </w:r>
      <w:r w:rsidRPr="00BC7386">
        <w:rPr>
          <w:rFonts w:ascii="Times New Roman" w:hAnsi="Times New Roman" w:cs="Times New Roman"/>
          <w:sz w:val="24"/>
          <w:szCs w:val="24"/>
        </w:rPr>
        <w:t xml:space="preserve">, a new plant with invasive character in Romanian flora. Analele Universitatii </w:t>
      </w:r>
      <w:r w:rsidR="004608FC" w:rsidRPr="00BC7386">
        <w:rPr>
          <w:rFonts w:ascii="Times New Roman" w:hAnsi="Times New Roman" w:cs="Times New Roman"/>
          <w:sz w:val="24"/>
          <w:szCs w:val="24"/>
        </w:rPr>
        <w:t>d</w:t>
      </w:r>
      <w:r w:rsidRPr="00BC7386">
        <w:rPr>
          <w:rFonts w:ascii="Times New Roman" w:hAnsi="Times New Roman" w:cs="Times New Roman"/>
          <w:sz w:val="24"/>
          <w:szCs w:val="24"/>
        </w:rPr>
        <w:t>in Craiova, Seria Biologie, Horticultura, Tehnologia Prelucrarii Produselor Agricole, Ingineria Mediului, XVII (LIII, 743–748.</w:t>
      </w:r>
    </w:p>
    <w:p w14:paraId="1D72C5BB" w14:textId="5EB3C11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683.</w:t>
      </w:r>
      <w:r w:rsidRPr="00BC7386">
        <w:rPr>
          <w:rFonts w:ascii="Times New Roman" w:hAnsi="Times New Roman" w:cs="Times New Roman"/>
          <w:sz w:val="24"/>
          <w:szCs w:val="24"/>
        </w:rPr>
        <w:tab/>
        <w:t xml:space="preserve">Negrean, G. &amp; Ciortan, I. (2012). New and rare plants for the Geopark Platoul </w:t>
      </w:r>
      <w:r w:rsidR="00024417" w:rsidRPr="00BC7386">
        <w:rPr>
          <w:rFonts w:ascii="Times New Roman" w:hAnsi="Times New Roman" w:cs="Times New Roman"/>
          <w:sz w:val="24"/>
          <w:szCs w:val="24"/>
        </w:rPr>
        <w:t>M</w:t>
      </w:r>
      <w:r w:rsidRPr="00BC7386">
        <w:rPr>
          <w:rFonts w:ascii="Times New Roman" w:hAnsi="Times New Roman" w:cs="Times New Roman"/>
          <w:sz w:val="24"/>
          <w:szCs w:val="24"/>
        </w:rPr>
        <w:t>ehedinti (Oltenia, Romania). Contributii Botanice, Gradina Botanica “Alexandru Borza” Cluj Napoca, XLVII, 13–24.</w:t>
      </w:r>
    </w:p>
    <w:p w14:paraId="57184C8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684.</w:t>
      </w:r>
      <w:r w:rsidRPr="00BC7386">
        <w:rPr>
          <w:rFonts w:ascii="Times New Roman" w:hAnsi="Times New Roman" w:cs="Times New Roman"/>
          <w:sz w:val="24"/>
          <w:szCs w:val="24"/>
        </w:rPr>
        <w:tab/>
        <w:t>Negrean, G. &amp; Ciortan, I. (2014). Alien and potentially invasive plants from Geopark Plateau Mehedinţi. Journal of Horticulture, Forestry and Biotechnology, 18(1), 84–95.</w:t>
      </w:r>
    </w:p>
    <w:p w14:paraId="5A3BEC3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685.</w:t>
      </w:r>
      <w:r w:rsidRPr="00BC7386">
        <w:rPr>
          <w:rFonts w:ascii="Times New Roman" w:hAnsi="Times New Roman" w:cs="Times New Roman"/>
          <w:sz w:val="24"/>
          <w:szCs w:val="24"/>
        </w:rPr>
        <w:tab/>
        <w:t>Negrean, G. &amp; Constantin, N. (1999). Noi plante adventive în flora Bucureştiului. Acta Horti Bot. Bucurest. 27/1998/, 143-146.</w:t>
      </w:r>
    </w:p>
    <w:p w14:paraId="47E113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686.</w:t>
      </w:r>
      <w:r w:rsidRPr="00BC7386">
        <w:rPr>
          <w:rFonts w:ascii="Times New Roman" w:hAnsi="Times New Roman" w:cs="Times New Roman"/>
          <w:sz w:val="24"/>
          <w:szCs w:val="24"/>
        </w:rPr>
        <w:tab/>
        <w:t>Negrean, G. &amp; Dihoru, G. (1976). Analiza critică a unor taxoni din Delta Dunării. Peuce, Tulcea, 119–124.</w:t>
      </w:r>
    </w:p>
    <w:p w14:paraId="20AC7D5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687.</w:t>
      </w:r>
      <w:r w:rsidRPr="00BC7386">
        <w:rPr>
          <w:rFonts w:ascii="Times New Roman" w:hAnsi="Times New Roman" w:cs="Times New Roman"/>
          <w:sz w:val="24"/>
          <w:szCs w:val="24"/>
        </w:rPr>
        <w:tab/>
        <w:t xml:space="preserve">Negrean, G. &amp; Karácsonyi, K. (1984). </w:t>
      </w:r>
      <w:r w:rsidRPr="00BC7386">
        <w:rPr>
          <w:rFonts w:ascii="Times New Roman" w:hAnsi="Times New Roman" w:cs="Times New Roman"/>
          <w:i/>
          <w:iCs/>
          <w:sz w:val="24"/>
          <w:szCs w:val="24"/>
        </w:rPr>
        <w:t>Panicum dichotomiflorum</w:t>
      </w:r>
      <w:r w:rsidRPr="00BC7386">
        <w:rPr>
          <w:rFonts w:ascii="Times New Roman" w:hAnsi="Times New Roman" w:cs="Times New Roman"/>
          <w:sz w:val="24"/>
          <w:szCs w:val="24"/>
        </w:rPr>
        <w:t xml:space="preserve"> şi </w:t>
      </w:r>
      <w:r w:rsidRPr="00BC7386">
        <w:rPr>
          <w:rFonts w:ascii="Times New Roman" w:hAnsi="Times New Roman" w:cs="Times New Roman"/>
          <w:i/>
          <w:iCs/>
          <w:sz w:val="24"/>
          <w:szCs w:val="24"/>
        </w:rPr>
        <w:t>Sida spinosa</w:t>
      </w:r>
      <w:r w:rsidRPr="00BC7386">
        <w:rPr>
          <w:rFonts w:ascii="Times New Roman" w:hAnsi="Times New Roman" w:cs="Times New Roman"/>
          <w:sz w:val="24"/>
          <w:szCs w:val="24"/>
        </w:rPr>
        <w:t xml:space="preserve"> în flora României. Contrib. Bot. Cluj, 33–35.</w:t>
      </w:r>
    </w:p>
    <w:p w14:paraId="1450DBC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688.</w:t>
      </w:r>
      <w:r w:rsidRPr="00BC7386">
        <w:rPr>
          <w:rFonts w:ascii="Times New Roman" w:hAnsi="Times New Roman" w:cs="Times New Roman"/>
          <w:sz w:val="24"/>
          <w:szCs w:val="24"/>
        </w:rPr>
        <w:tab/>
        <w:t>Negrean, G., Karácsonyi, C. &amp; Szatmari, P.M. (2017). Patrimoniul natural al Sălajului.</w:t>
      </w:r>
    </w:p>
    <w:p w14:paraId="7D0B459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Vol. I., Flora, micobionta și vegetația. Satu Mare: Edit. Someșul.</w:t>
      </w:r>
    </w:p>
    <w:p w14:paraId="3479A0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689.</w:t>
      </w:r>
      <w:r w:rsidRPr="00BC7386">
        <w:rPr>
          <w:rFonts w:ascii="Times New Roman" w:hAnsi="Times New Roman" w:cs="Times New Roman"/>
          <w:sz w:val="24"/>
          <w:szCs w:val="24"/>
        </w:rPr>
        <w:tab/>
        <w:t>Nicolin, A.L. (2015). Flora și vegetația pajiștilor din bazinul superior și mijlociu al râului Timiș. Timișoara: Editura Eurobit.</w:t>
      </w:r>
    </w:p>
    <w:p w14:paraId="391B98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690.</w:t>
      </w:r>
      <w:r w:rsidRPr="00BC7386">
        <w:rPr>
          <w:rFonts w:ascii="Times New Roman" w:hAnsi="Times New Roman" w:cs="Times New Roman"/>
          <w:sz w:val="24"/>
          <w:szCs w:val="24"/>
        </w:rPr>
        <w:tab/>
        <w:t xml:space="preserve">Niculescu, M. (2001). </w:t>
      </w:r>
      <w:r w:rsidRPr="00BC7386">
        <w:rPr>
          <w:rFonts w:ascii="Times New Roman" w:hAnsi="Times New Roman" w:cs="Times New Roman"/>
          <w:i/>
          <w:iCs/>
          <w:sz w:val="24"/>
          <w:szCs w:val="24"/>
        </w:rPr>
        <w:t>Anemone nemorosa</w:t>
      </w:r>
      <w:r w:rsidRPr="00BC7386">
        <w:rPr>
          <w:rFonts w:ascii="Times New Roman" w:hAnsi="Times New Roman" w:cs="Times New Roman"/>
          <w:sz w:val="24"/>
          <w:szCs w:val="24"/>
        </w:rPr>
        <w:t xml:space="preserve"> ssp. </w:t>
      </w:r>
      <w:r w:rsidRPr="00BC7386">
        <w:rPr>
          <w:rFonts w:ascii="Times New Roman" w:hAnsi="Times New Roman" w:cs="Times New Roman"/>
          <w:i/>
          <w:iCs/>
          <w:sz w:val="24"/>
          <w:szCs w:val="24"/>
        </w:rPr>
        <w:t>altaica</w:t>
      </w:r>
      <w:r w:rsidRPr="00BC7386">
        <w:rPr>
          <w:rFonts w:ascii="Times New Roman" w:hAnsi="Times New Roman" w:cs="Times New Roman"/>
          <w:sz w:val="24"/>
          <w:szCs w:val="24"/>
        </w:rPr>
        <w:t xml:space="preserve"> (Fischer ex C. A. Mey) Korsh în flora Olteniei. Analele Univ. Din Craiova, Ser. Agricult., Mont.- Agroturism, Cad. Funciar, 38, 108–110.</w:t>
      </w:r>
    </w:p>
    <w:p w14:paraId="72C72AA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691.</w:t>
      </w:r>
      <w:r w:rsidRPr="00BC7386">
        <w:rPr>
          <w:rFonts w:ascii="Times New Roman" w:hAnsi="Times New Roman" w:cs="Times New Roman"/>
          <w:sz w:val="24"/>
          <w:szCs w:val="24"/>
        </w:rPr>
        <w:tab/>
        <w:t>Niculescu, M. (2009). Flora și vegetația bazinului superior al râului Luncavăț. Craiova: Editura Sitech.</w:t>
      </w:r>
    </w:p>
    <w:p w14:paraId="5DBCC9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692.</w:t>
      </w:r>
      <w:r w:rsidRPr="00BC7386">
        <w:rPr>
          <w:rFonts w:ascii="Times New Roman" w:hAnsi="Times New Roman" w:cs="Times New Roman"/>
          <w:sz w:val="24"/>
          <w:szCs w:val="24"/>
        </w:rPr>
        <w:tab/>
        <w:t>Niculescu, M. (2014). The complex study of the biodiversity of the rare, endemic and vulnerable vegetal species from Băiţa-Crăciuneşti Quarry. Threats and conservation measures. Final report submission to Quarry Life competition</w:t>
      </w:r>
    </w:p>
    <w:p w14:paraId="2E7D875B" w14:textId="42C0A35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693.</w:t>
      </w:r>
      <w:r w:rsidRPr="00BC7386">
        <w:rPr>
          <w:rFonts w:ascii="Times New Roman" w:hAnsi="Times New Roman" w:cs="Times New Roman"/>
          <w:sz w:val="24"/>
          <w:szCs w:val="24"/>
        </w:rPr>
        <w:tab/>
        <w:t>Niculescu, M., Buşe Dragomir, L., Podeanu, L.M.A., Nuţă, I.S. &amp; Iovu, I. (2011). Contributions Regarding Invasive Alien plants in the Vâlcan Mountains. Analele Univ. Craiova, ser.</w:t>
      </w:r>
      <w:r w:rsidR="00024417" w:rsidRPr="00BC7386">
        <w:rPr>
          <w:rFonts w:ascii="Times New Roman" w:hAnsi="Times New Roman" w:cs="Times New Roman"/>
          <w:sz w:val="24"/>
          <w:szCs w:val="24"/>
        </w:rPr>
        <w:t xml:space="preserve"> </w:t>
      </w:r>
      <w:proofErr w:type="gramStart"/>
      <w:r w:rsidRPr="00BC7386">
        <w:rPr>
          <w:rFonts w:ascii="Times New Roman" w:hAnsi="Times New Roman" w:cs="Times New Roman"/>
          <w:sz w:val="24"/>
          <w:szCs w:val="24"/>
        </w:rPr>
        <w:t>Agr.-</w:t>
      </w:r>
      <w:proofErr w:type="gramEnd"/>
      <w:r w:rsidRPr="00BC7386">
        <w:rPr>
          <w:rFonts w:ascii="Times New Roman" w:hAnsi="Times New Roman" w:cs="Times New Roman"/>
          <w:sz w:val="24"/>
          <w:szCs w:val="24"/>
        </w:rPr>
        <w:t xml:space="preserve">Mont.-Cadastru, 41(2), 201-204. </w:t>
      </w:r>
    </w:p>
    <w:p w14:paraId="4434A4FC" w14:textId="17983A4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694.</w:t>
      </w:r>
      <w:r w:rsidRPr="00BC7386">
        <w:rPr>
          <w:rFonts w:ascii="Times New Roman" w:hAnsi="Times New Roman" w:cs="Times New Roman"/>
          <w:sz w:val="24"/>
          <w:szCs w:val="24"/>
        </w:rPr>
        <w:tab/>
        <w:t>Niculescu, M. &amp; Cismaru, P.I. (2013). Invasive plants from agricultural crops in Oltenia area. INCDA Fundulea Annals, LXXXI, 103–112.</w:t>
      </w:r>
    </w:p>
    <w:p w14:paraId="32AA1DAE" w14:textId="46006C4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695.</w:t>
      </w:r>
      <w:r w:rsidRPr="00BC7386">
        <w:rPr>
          <w:rFonts w:ascii="Times New Roman" w:hAnsi="Times New Roman" w:cs="Times New Roman"/>
          <w:sz w:val="24"/>
          <w:szCs w:val="24"/>
        </w:rPr>
        <w:tab/>
        <w:t xml:space="preserve">Niculescu, M., Cosulschi, M., Gabroveanu, M., Pânzaru, R.L. &amp; Silvestru, I.N. (2010). The corology, ecology, phytosociology and hierarchical analysis of the </w:t>
      </w:r>
      <w:r w:rsidRPr="00BC7386">
        <w:rPr>
          <w:rFonts w:ascii="Times New Roman" w:hAnsi="Times New Roman" w:cs="Times New Roman"/>
          <w:i/>
          <w:iCs/>
          <w:sz w:val="24"/>
          <w:szCs w:val="24"/>
        </w:rPr>
        <w:t>Bromo sterilis-Robinietum pseudacaciae</w:t>
      </w:r>
      <w:r w:rsidRPr="00BC7386">
        <w:rPr>
          <w:rFonts w:ascii="Times New Roman" w:hAnsi="Times New Roman" w:cs="Times New Roman"/>
          <w:sz w:val="24"/>
          <w:szCs w:val="24"/>
        </w:rPr>
        <w:t xml:space="preserve"> (Pócs 1954) Soó 1964 (syn. </w:t>
      </w:r>
      <w:r w:rsidRPr="00BC7386">
        <w:rPr>
          <w:rFonts w:ascii="Times New Roman" w:hAnsi="Times New Roman" w:cs="Times New Roman"/>
          <w:i/>
          <w:iCs/>
          <w:sz w:val="24"/>
          <w:szCs w:val="24"/>
        </w:rPr>
        <w:t>Robinietum pseudacaciae</w:t>
      </w:r>
      <w:r w:rsidRPr="00BC7386">
        <w:rPr>
          <w:rFonts w:ascii="Times New Roman" w:hAnsi="Times New Roman" w:cs="Times New Roman"/>
          <w:sz w:val="24"/>
          <w:szCs w:val="24"/>
        </w:rPr>
        <w:t xml:space="preserve"> (Arvat 1939) Balász 1942; </w:t>
      </w:r>
      <w:r w:rsidRPr="00BC7386">
        <w:rPr>
          <w:rFonts w:ascii="Times New Roman" w:hAnsi="Times New Roman" w:cs="Times New Roman"/>
          <w:i/>
          <w:iCs/>
          <w:sz w:val="24"/>
          <w:szCs w:val="24"/>
        </w:rPr>
        <w:t>Agropyro-Robinietum pseudacaciae</w:t>
      </w:r>
      <w:r w:rsidRPr="00BC7386">
        <w:rPr>
          <w:rFonts w:ascii="Times New Roman" w:hAnsi="Times New Roman" w:cs="Times New Roman"/>
          <w:sz w:val="24"/>
          <w:szCs w:val="24"/>
        </w:rPr>
        <w:t xml:space="preserve"> Szabó 1971) plant community in the Căpăţânii Montains. Analele Univ. Craiova, Ser. Agricult., Mont. - Cad., 40(2).</w:t>
      </w:r>
    </w:p>
    <w:p w14:paraId="434176A6" w14:textId="3D46A9CA"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696.</w:t>
      </w:r>
      <w:r w:rsidRPr="00BC7386">
        <w:rPr>
          <w:rFonts w:ascii="Times New Roman" w:hAnsi="Times New Roman" w:cs="Times New Roman"/>
          <w:sz w:val="24"/>
          <w:szCs w:val="24"/>
        </w:rPr>
        <w:tab/>
        <w:t>Nielsen, C., Ravn, H. P., Nentwing, W. &amp; Wade, M. (2005). The Giant Hogweed Best Practice Manual: Guidelines for the management and control of invasive weeds in Europe. (W. N. and M. W. Charlotte Nielsen, Hans Peter Ravn, Ed.), Forest &amp; Landscape Denmark. Forest &amp; Landscape Denmark, Hørsholm Kongevej 11, DK-2970 Hørsholm,</w:t>
      </w:r>
      <w:r w:rsidRPr="00BC7386">
        <w:rPr>
          <w:rFonts w:ascii="Times New Roman" w:hAnsi="Times New Roman" w:cs="Times New Roman"/>
          <w:sz w:val="24"/>
          <w:szCs w:val="24"/>
        </w:rPr>
        <w:tab/>
        <w:t>Denmark,</w:t>
      </w:r>
      <w:r w:rsidR="00024417" w:rsidRPr="00BC7386">
        <w:rPr>
          <w:rFonts w:ascii="Times New Roman" w:hAnsi="Times New Roman" w:cs="Times New Roman"/>
          <w:sz w:val="24"/>
          <w:szCs w:val="24"/>
        </w:rPr>
        <w:t xml:space="preserve"> </w:t>
      </w:r>
      <w:r w:rsidRPr="00BC7386">
        <w:rPr>
          <w:rFonts w:ascii="Times New Roman" w:hAnsi="Times New Roman" w:cs="Times New Roman"/>
          <w:sz w:val="24"/>
          <w:szCs w:val="24"/>
        </w:rPr>
        <w:t>sl@kvl.dk.</w:t>
      </w:r>
    </w:p>
    <w:p w14:paraId="4171A15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697.</w:t>
      </w:r>
      <w:r w:rsidRPr="00BC7386">
        <w:rPr>
          <w:rFonts w:ascii="Times New Roman" w:hAnsi="Times New Roman" w:cs="Times New Roman"/>
          <w:sz w:val="24"/>
          <w:szCs w:val="24"/>
        </w:rPr>
        <w:tab/>
        <w:t>Nyárád, E.I. (1931). Adnotaţiuni la Flora României. VII. Cinci plante noi pentru flora României. Bul. Grăd. Bot. Muz. Bot. Cluj, 11(3-4), 97-98.</w:t>
      </w:r>
    </w:p>
    <w:p w14:paraId="3F48253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698.</w:t>
      </w:r>
      <w:r w:rsidRPr="00BC7386">
        <w:rPr>
          <w:rFonts w:ascii="Times New Roman" w:hAnsi="Times New Roman" w:cs="Times New Roman"/>
          <w:sz w:val="24"/>
          <w:szCs w:val="24"/>
        </w:rPr>
        <w:tab/>
        <w:t>Nyárády, E.I. (1933). Noutăți din flora Clujului. Bul. Grăd. Bot. Şi Al Muzeului Botanic Cluj, 13(1–4), 56–57.</w:t>
      </w:r>
    </w:p>
    <w:p w14:paraId="4DC8337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699.</w:t>
      </w:r>
      <w:r w:rsidRPr="00BC7386">
        <w:rPr>
          <w:rFonts w:ascii="Times New Roman" w:hAnsi="Times New Roman" w:cs="Times New Roman"/>
          <w:sz w:val="24"/>
          <w:szCs w:val="24"/>
        </w:rPr>
        <w:tab/>
        <w:t>Nyárády, E. I. (1934). Adnotaţiuni la flora României. Bul. Grăd. Bot. Muz. Bot. Cluj, 14(1–2), 95–99.</w:t>
      </w:r>
    </w:p>
    <w:p w14:paraId="146BA54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700.</w:t>
      </w:r>
      <w:r w:rsidRPr="00BC7386">
        <w:rPr>
          <w:rFonts w:ascii="Times New Roman" w:hAnsi="Times New Roman" w:cs="Times New Roman"/>
          <w:sz w:val="24"/>
          <w:szCs w:val="24"/>
        </w:rPr>
        <w:tab/>
        <w:t>Nyárády, E.I. (1939). Enumerarea plantelor vasculare din Cheia Turzii. București: Imprimeria Națională.</w:t>
      </w:r>
    </w:p>
    <w:p w14:paraId="00AFE24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701.</w:t>
      </w:r>
      <w:r w:rsidRPr="00BC7386">
        <w:rPr>
          <w:rFonts w:ascii="Times New Roman" w:hAnsi="Times New Roman" w:cs="Times New Roman"/>
          <w:sz w:val="24"/>
          <w:szCs w:val="24"/>
        </w:rPr>
        <w:tab/>
        <w:t>Nyárády, E.I. (1958). Flora și vegetația Munților Retezat. București: Editura Academiei Române.</w:t>
      </w:r>
    </w:p>
    <w:p w14:paraId="768920B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702.</w:t>
      </w:r>
      <w:r w:rsidRPr="00BC7386">
        <w:rPr>
          <w:rFonts w:ascii="Times New Roman" w:hAnsi="Times New Roman" w:cs="Times New Roman"/>
          <w:sz w:val="24"/>
          <w:szCs w:val="24"/>
        </w:rPr>
        <w:tab/>
        <w:t>Nyárády, A., &amp; Vicol, E.C. (1973). O nouă contribuţie la metodologia de cartare a florei României. Notulae Bot. Horti Agrobot. Cluj, 7, 35-38.</w:t>
      </w:r>
    </w:p>
    <w:p w14:paraId="05BA46DD" w14:textId="5AEC8A2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703.</w:t>
      </w:r>
      <w:r w:rsidRPr="00BC7386">
        <w:rPr>
          <w:rFonts w:ascii="Times New Roman" w:hAnsi="Times New Roman" w:cs="Times New Roman"/>
          <w:sz w:val="24"/>
          <w:szCs w:val="24"/>
        </w:rPr>
        <w:tab/>
        <w:t>Oescu, C. (1943). Contribuţii la sistematica ovăzului comun; forme noi din hibrizi naturali. Iaşi: Inst. Arte Grafice Presa Bună.</w:t>
      </w:r>
    </w:p>
    <w:p w14:paraId="563D348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704.</w:t>
      </w:r>
      <w:r w:rsidRPr="00BC7386">
        <w:rPr>
          <w:rFonts w:ascii="Times New Roman" w:hAnsi="Times New Roman" w:cs="Times New Roman"/>
          <w:sz w:val="24"/>
          <w:szCs w:val="24"/>
        </w:rPr>
        <w:tab/>
        <w:t>Oescu, C. (1957). Contribuții la cunoașterea florei din jurul Iașilor. Anuarul Lucr. Ști.</w:t>
      </w:r>
    </w:p>
    <w:p w14:paraId="0514C0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Inst. Agron. </w:t>
      </w:r>
      <w:proofErr w:type="gramStart"/>
      <w:r w:rsidRPr="00BC7386">
        <w:rPr>
          <w:rFonts w:ascii="Times New Roman" w:hAnsi="Times New Roman" w:cs="Times New Roman"/>
          <w:sz w:val="24"/>
          <w:szCs w:val="24"/>
        </w:rPr>
        <w:t>”Ion</w:t>
      </w:r>
      <w:proofErr w:type="gramEnd"/>
      <w:r w:rsidRPr="00BC7386">
        <w:rPr>
          <w:rFonts w:ascii="Times New Roman" w:hAnsi="Times New Roman" w:cs="Times New Roman"/>
          <w:sz w:val="24"/>
          <w:szCs w:val="24"/>
        </w:rPr>
        <w:t xml:space="preserve"> Ionescu de la Brad” Iași, 93-95.</w:t>
      </w:r>
    </w:p>
    <w:p w14:paraId="0839886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705.</w:t>
      </w:r>
      <w:r w:rsidRPr="00BC7386">
        <w:rPr>
          <w:rFonts w:ascii="Times New Roman" w:hAnsi="Times New Roman" w:cs="Times New Roman"/>
          <w:sz w:val="24"/>
          <w:szCs w:val="24"/>
        </w:rPr>
        <w:tab/>
        <w:t>Olson, L. J. (2006). The economics of terrestrial invasive species: A review of the literature. Agricultural and Resource Economics Review, 35(1), 178–194. https://doi.org/10.1017/S1068280500010145</w:t>
      </w:r>
    </w:p>
    <w:p w14:paraId="2231D3F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706.</w:t>
      </w:r>
      <w:r w:rsidRPr="00BC7386">
        <w:rPr>
          <w:rFonts w:ascii="Times New Roman" w:hAnsi="Times New Roman" w:cs="Times New Roman"/>
          <w:sz w:val="24"/>
          <w:szCs w:val="24"/>
        </w:rPr>
        <w:tab/>
        <w:t xml:space="preserve">Olteanu-Cosma, C. (1959). Biologia şi ecologia plantei </w:t>
      </w:r>
      <w:r w:rsidRPr="00BC7386">
        <w:rPr>
          <w:rFonts w:ascii="Times New Roman" w:hAnsi="Times New Roman" w:cs="Times New Roman"/>
          <w:i/>
          <w:iCs/>
          <w:sz w:val="24"/>
          <w:szCs w:val="24"/>
        </w:rPr>
        <w:t>Nymphaea lotus</w:t>
      </w:r>
      <w:r w:rsidRPr="00BC7386">
        <w:rPr>
          <w:rFonts w:ascii="Times New Roman" w:hAnsi="Times New Roman" w:cs="Times New Roman"/>
          <w:sz w:val="24"/>
          <w:szCs w:val="24"/>
        </w:rPr>
        <w:t xml:space="preserve"> L. var. </w:t>
      </w:r>
      <w:r w:rsidRPr="00BC7386">
        <w:rPr>
          <w:rFonts w:ascii="Times New Roman" w:hAnsi="Times New Roman" w:cs="Times New Roman"/>
          <w:i/>
          <w:iCs/>
          <w:sz w:val="24"/>
          <w:szCs w:val="24"/>
        </w:rPr>
        <w:t xml:space="preserve">thermalis </w:t>
      </w:r>
      <w:r w:rsidRPr="00BC7386">
        <w:rPr>
          <w:rFonts w:ascii="Times New Roman" w:hAnsi="Times New Roman" w:cs="Times New Roman"/>
          <w:sz w:val="24"/>
          <w:szCs w:val="24"/>
        </w:rPr>
        <w:t>(DC.) Tuzs., de la Băile 1 Mai-Oradea. Ocr. Nat., 4, 63–88.</w:t>
      </w:r>
    </w:p>
    <w:p w14:paraId="6C9EA08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707.</w:t>
      </w:r>
      <w:r w:rsidRPr="00BC7386">
        <w:rPr>
          <w:rFonts w:ascii="Times New Roman" w:hAnsi="Times New Roman" w:cs="Times New Roman"/>
          <w:sz w:val="24"/>
          <w:szCs w:val="24"/>
        </w:rPr>
        <w:tab/>
        <w:t xml:space="preserve">Oprea, A. (1997). A new species for the Romanian Flora: </w:t>
      </w:r>
      <w:r w:rsidRPr="00BC7386">
        <w:rPr>
          <w:rFonts w:ascii="Times New Roman" w:hAnsi="Times New Roman" w:cs="Times New Roman"/>
          <w:i/>
          <w:iCs/>
          <w:sz w:val="24"/>
          <w:szCs w:val="24"/>
        </w:rPr>
        <w:t>Euphorbia dentata</w:t>
      </w:r>
      <w:r w:rsidRPr="00BC7386">
        <w:rPr>
          <w:rFonts w:ascii="Times New Roman" w:hAnsi="Times New Roman" w:cs="Times New Roman"/>
          <w:sz w:val="24"/>
          <w:szCs w:val="24"/>
        </w:rPr>
        <w:t xml:space="preserve"> Michx. Stud.</w:t>
      </w:r>
    </w:p>
    <w:p w14:paraId="1C81FC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Cerc. Biol., Ser. Bio. Veg., 49(1–2), 97–98.</w:t>
      </w:r>
    </w:p>
    <w:p w14:paraId="74F442EF" w14:textId="22681FF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708.</w:t>
      </w:r>
      <w:r w:rsidRPr="00BC7386">
        <w:rPr>
          <w:rFonts w:ascii="Times New Roman" w:hAnsi="Times New Roman" w:cs="Times New Roman"/>
          <w:sz w:val="24"/>
          <w:szCs w:val="24"/>
        </w:rPr>
        <w:tab/>
        <w:t>Oprea, A. (1997). Contribuţii cenotaxonomice din Câmpia Tecuciului. Bul. Grăd. Bot.</w:t>
      </w:r>
      <w:r w:rsidR="00024417" w:rsidRPr="00BC7386">
        <w:rPr>
          <w:rFonts w:ascii="Times New Roman" w:hAnsi="Times New Roman" w:cs="Times New Roman"/>
          <w:sz w:val="24"/>
          <w:szCs w:val="24"/>
        </w:rPr>
        <w:t xml:space="preserve"> </w:t>
      </w:r>
      <w:r w:rsidRPr="00BC7386">
        <w:rPr>
          <w:rFonts w:ascii="Times New Roman" w:hAnsi="Times New Roman" w:cs="Times New Roman"/>
          <w:sz w:val="24"/>
          <w:szCs w:val="24"/>
        </w:rPr>
        <w:t>Iaşi, 6(2), 434-440.</w:t>
      </w:r>
    </w:p>
    <w:p w14:paraId="59B8C06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709.</w:t>
      </w:r>
      <w:r w:rsidRPr="00BC7386">
        <w:rPr>
          <w:rFonts w:ascii="Times New Roman" w:hAnsi="Times New Roman" w:cs="Times New Roman"/>
          <w:sz w:val="24"/>
          <w:szCs w:val="24"/>
        </w:rPr>
        <w:tab/>
        <w:t>Oprea, A. (1997). Contribuţii floristice din Câmpia Tecuciului. Bul. Grăd. Bot. Iaşi, 6(2), 441-443.</w:t>
      </w:r>
    </w:p>
    <w:p w14:paraId="1FB96FA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710.</w:t>
      </w:r>
      <w:r w:rsidRPr="00BC7386">
        <w:rPr>
          <w:rFonts w:ascii="Times New Roman" w:hAnsi="Times New Roman" w:cs="Times New Roman"/>
          <w:sz w:val="24"/>
          <w:szCs w:val="24"/>
        </w:rPr>
        <w:tab/>
        <w:t>Oprea, A. (1998). Completări la flora şi vegetaţia Câmpiei Tecuciului (jud. Galaţi). Bul.</w:t>
      </w:r>
    </w:p>
    <w:p w14:paraId="3A1D97D6" w14:textId="0BE1A66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Grăd. Bot. Iaşi, 7(2), 119-122.</w:t>
      </w:r>
    </w:p>
    <w:p w14:paraId="1C56BA3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711.</w:t>
      </w:r>
      <w:r w:rsidRPr="00BC7386">
        <w:rPr>
          <w:rFonts w:ascii="Times New Roman" w:hAnsi="Times New Roman" w:cs="Times New Roman"/>
          <w:sz w:val="24"/>
          <w:szCs w:val="24"/>
        </w:rPr>
        <w:tab/>
        <w:t>Oprea, A. (1998). Flora şi vegetaţia din Câmpia Tecuciului şi Bazinul Inferior al Siretului (judeţul Galaţi). Univ. "Al. I. Cuza" Iaşi.</w:t>
      </w:r>
    </w:p>
    <w:p w14:paraId="4632C92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712.</w:t>
      </w:r>
      <w:r w:rsidRPr="00BC7386">
        <w:rPr>
          <w:rFonts w:ascii="Times New Roman" w:hAnsi="Times New Roman" w:cs="Times New Roman"/>
          <w:sz w:val="24"/>
          <w:szCs w:val="24"/>
        </w:rPr>
        <w:tab/>
        <w:t xml:space="preserve">Oprea, A. (1999). A new association in the vegetation of Romania: </w:t>
      </w:r>
      <w:r w:rsidRPr="00BC7386">
        <w:rPr>
          <w:rFonts w:ascii="Times New Roman" w:hAnsi="Times New Roman" w:cs="Times New Roman"/>
          <w:i/>
          <w:iCs/>
          <w:sz w:val="24"/>
          <w:szCs w:val="24"/>
        </w:rPr>
        <w:t>Panico capillare- Kochietum sieversianae nova</w:t>
      </w:r>
      <w:r w:rsidRPr="00BC7386">
        <w:rPr>
          <w:rFonts w:ascii="Times New Roman" w:hAnsi="Times New Roman" w:cs="Times New Roman"/>
          <w:sz w:val="24"/>
          <w:szCs w:val="24"/>
        </w:rPr>
        <w:t xml:space="preserve"> ass. Rev. Roum. Biol. - Biol. Veget., 44(2), 141–145.</w:t>
      </w:r>
    </w:p>
    <w:p w14:paraId="255B38E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713.</w:t>
      </w:r>
      <w:r w:rsidRPr="00BC7386">
        <w:rPr>
          <w:rFonts w:ascii="Times New Roman" w:hAnsi="Times New Roman" w:cs="Times New Roman"/>
          <w:sz w:val="24"/>
          <w:szCs w:val="24"/>
        </w:rPr>
        <w:tab/>
        <w:t>Oprea, A. (2004). Forest vegetation in the Tecuci plain (Galaţi county). Bul. Grăd. Bot.</w:t>
      </w:r>
    </w:p>
    <w:p w14:paraId="37A2D30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Iaşi, 12, 53-74.</w:t>
      </w:r>
    </w:p>
    <w:p w14:paraId="7C8791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714.</w:t>
      </w:r>
      <w:r w:rsidRPr="00BC7386">
        <w:rPr>
          <w:rFonts w:ascii="Times New Roman" w:hAnsi="Times New Roman" w:cs="Times New Roman"/>
          <w:sz w:val="24"/>
          <w:szCs w:val="24"/>
        </w:rPr>
        <w:tab/>
        <w:t>Oprea, A. (2005). Lista critică a plantelor vasculare din România. Iași: Editura Univ. “Al. I. Cuza”.</w:t>
      </w:r>
    </w:p>
    <w:p w14:paraId="77E4196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715.</w:t>
      </w:r>
      <w:r w:rsidRPr="00BC7386">
        <w:rPr>
          <w:rFonts w:ascii="Times New Roman" w:hAnsi="Times New Roman" w:cs="Times New Roman"/>
          <w:sz w:val="24"/>
          <w:szCs w:val="24"/>
        </w:rPr>
        <w:tab/>
        <w:t>Oprea, A. (2007). Flora and vegetation of the natural reserve "Zugreni Gorges" (Suceava county). Rom. J. Biol. -Plant Biol., 51-52, 89-121.</w:t>
      </w:r>
    </w:p>
    <w:p w14:paraId="04AEA36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716.</w:t>
      </w:r>
      <w:r w:rsidRPr="00BC7386">
        <w:rPr>
          <w:rFonts w:ascii="Times New Roman" w:hAnsi="Times New Roman" w:cs="Times New Roman"/>
          <w:sz w:val="24"/>
          <w:szCs w:val="24"/>
        </w:rPr>
        <w:tab/>
        <w:t xml:space="preserve">Oprea, A., Barina, Z. &amp; Sîrbu, C. (2012). </w:t>
      </w:r>
      <w:r w:rsidRPr="00BC7386">
        <w:rPr>
          <w:rFonts w:ascii="Times New Roman" w:hAnsi="Times New Roman" w:cs="Times New Roman"/>
          <w:i/>
          <w:iCs/>
          <w:sz w:val="24"/>
          <w:szCs w:val="24"/>
        </w:rPr>
        <w:t>Euphorbia davidii</w:t>
      </w:r>
      <w:r w:rsidRPr="00BC7386">
        <w:rPr>
          <w:rFonts w:ascii="Times New Roman" w:hAnsi="Times New Roman" w:cs="Times New Roman"/>
          <w:sz w:val="24"/>
          <w:szCs w:val="24"/>
        </w:rPr>
        <w:t xml:space="preserve"> Subils (Euphorbiaceae) - a new alien species to the Romanian flora. Contrib. Bot. Cluj-Napoca, 47, 7–12.</w:t>
      </w:r>
    </w:p>
    <w:p w14:paraId="3ABEDE43" w14:textId="515E8E0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717.</w:t>
      </w:r>
      <w:r w:rsidRPr="00BC7386">
        <w:rPr>
          <w:rFonts w:ascii="Times New Roman" w:hAnsi="Times New Roman" w:cs="Times New Roman"/>
          <w:sz w:val="24"/>
          <w:szCs w:val="24"/>
        </w:rPr>
        <w:tab/>
        <w:t xml:space="preserve">Oprea, A., Pascale, G. &amp; Răduţoiu, D. (2005). A new contribution to the knowledge of flora and vegetation along </w:t>
      </w:r>
      <w:r w:rsidR="00024417" w:rsidRPr="00BC7386">
        <w:rPr>
          <w:rFonts w:ascii="Times New Roman" w:hAnsi="Times New Roman" w:cs="Times New Roman"/>
          <w:sz w:val="24"/>
          <w:szCs w:val="24"/>
        </w:rPr>
        <w:t>Danube River</w:t>
      </w:r>
      <w:r w:rsidRPr="00BC7386">
        <w:rPr>
          <w:rFonts w:ascii="Times New Roman" w:hAnsi="Times New Roman" w:cs="Times New Roman"/>
          <w:sz w:val="24"/>
          <w:szCs w:val="24"/>
        </w:rPr>
        <w:t xml:space="preserve"> (Romania). Note II. Acta Horti Bot. Bucurest., 32, 83–88.</w:t>
      </w:r>
    </w:p>
    <w:p w14:paraId="47618D40" w14:textId="0FD5EE4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718.</w:t>
      </w:r>
      <w:r w:rsidRPr="00BC7386">
        <w:rPr>
          <w:rFonts w:ascii="Times New Roman" w:hAnsi="Times New Roman" w:cs="Times New Roman"/>
          <w:sz w:val="24"/>
          <w:szCs w:val="24"/>
        </w:rPr>
        <w:tab/>
        <w:t xml:space="preserve">Oprea, A., Sârbu, A. &amp; Pascale, G. (2004). A new contribution to the knowledge of flora and vegetation along </w:t>
      </w:r>
      <w:r w:rsidR="00024417" w:rsidRPr="00BC7386">
        <w:rPr>
          <w:rFonts w:ascii="Times New Roman" w:hAnsi="Times New Roman" w:cs="Times New Roman"/>
          <w:sz w:val="24"/>
          <w:szCs w:val="24"/>
        </w:rPr>
        <w:t>Danube River</w:t>
      </w:r>
      <w:r w:rsidRPr="00BC7386">
        <w:rPr>
          <w:rFonts w:ascii="Times New Roman" w:hAnsi="Times New Roman" w:cs="Times New Roman"/>
          <w:sz w:val="24"/>
          <w:szCs w:val="24"/>
        </w:rPr>
        <w:t>, between Zimnicea and Călăraşi towns (Romania). Acta Horti Bot. Bucurest., 31, 141–146.</w:t>
      </w:r>
    </w:p>
    <w:p w14:paraId="0C06F683" w14:textId="02D818B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719.</w:t>
      </w:r>
      <w:r w:rsidRPr="00BC7386">
        <w:rPr>
          <w:rFonts w:ascii="Times New Roman" w:hAnsi="Times New Roman" w:cs="Times New Roman"/>
          <w:sz w:val="24"/>
          <w:szCs w:val="24"/>
        </w:rPr>
        <w:tab/>
        <w:t>Oprea, A. &amp; Sîrbu, C. (1997). Contribuţii corologice la flora Moldovei, Lucr. Şti. Univ.</w:t>
      </w:r>
      <w:r w:rsidR="00024417" w:rsidRPr="00BC7386">
        <w:rPr>
          <w:rFonts w:ascii="Times New Roman" w:hAnsi="Times New Roman" w:cs="Times New Roman"/>
          <w:sz w:val="24"/>
          <w:szCs w:val="24"/>
        </w:rPr>
        <w:t xml:space="preserve"> </w:t>
      </w:r>
      <w:r w:rsidRPr="00BC7386">
        <w:rPr>
          <w:rFonts w:ascii="Times New Roman" w:hAnsi="Times New Roman" w:cs="Times New Roman"/>
          <w:sz w:val="24"/>
          <w:szCs w:val="24"/>
        </w:rPr>
        <w:t>Agr. Iaşi, Ser. Horticult., 40, 342-343.</w:t>
      </w:r>
    </w:p>
    <w:p w14:paraId="022BB6D1" w14:textId="0B93528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720.</w:t>
      </w:r>
      <w:r w:rsidRPr="00BC7386">
        <w:rPr>
          <w:rFonts w:ascii="Times New Roman" w:hAnsi="Times New Roman" w:cs="Times New Roman"/>
          <w:sz w:val="24"/>
          <w:szCs w:val="24"/>
        </w:rPr>
        <w:tab/>
        <w:t xml:space="preserve">Oprea, A. &amp; Sîrbu, C. (2006). Researchers regarding alien plants from the left bank of the </w:t>
      </w:r>
      <w:r w:rsidR="00024417" w:rsidRPr="00BC7386">
        <w:rPr>
          <w:rFonts w:ascii="Times New Roman" w:hAnsi="Times New Roman" w:cs="Times New Roman"/>
          <w:sz w:val="24"/>
          <w:szCs w:val="24"/>
        </w:rPr>
        <w:t>Tisa River</w:t>
      </w:r>
      <w:r w:rsidRPr="00BC7386">
        <w:rPr>
          <w:rFonts w:ascii="Times New Roman" w:hAnsi="Times New Roman" w:cs="Times New Roman"/>
          <w:sz w:val="24"/>
          <w:szCs w:val="24"/>
        </w:rPr>
        <w:t>, between Valea Viseului and Piatra (Romania). Kanitzia Journal of Botany, 14, 45–56.</w:t>
      </w:r>
    </w:p>
    <w:p w14:paraId="62111E6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721.</w:t>
      </w:r>
      <w:r w:rsidRPr="00BC7386">
        <w:rPr>
          <w:rFonts w:ascii="Times New Roman" w:hAnsi="Times New Roman" w:cs="Times New Roman"/>
          <w:sz w:val="24"/>
          <w:szCs w:val="24"/>
        </w:rPr>
        <w:tab/>
        <w:t>Oprea, A. &amp; Sîrbu, C. (2013). The vascular flora of Rarău Massif (Eastern Carpathians, Romania). Note II. Memoirs of the Scientific Sections of the Romanian Academy - Biology, XXXVI, 18–52.</w:t>
      </w:r>
    </w:p>
    <w:p w14:paraId="45C760C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722.</w:t>
      </w:r>
      <w:r w:rsidRPr="00BC7386">
        <w:rPr>
          <w:rFonts w:ascii="Times New Roman" w:hAnsi="Times New Roman" w:cs="Times New Roman"/>
          <w:sz w:val="24"/>
          <w:szCs w:val="24"/>
        </w:rPr>
        <w:tab/>
        <w:t>Oprea, A. &amp; Sîrbu, C. 2005 - Flora and vegetation of the natural reserve "Fânaţul de la Glodeni", Vaslui County. Analele Univ. Iaşi, ser. II, a. Biol. veget., 51, 97-108.</w:t>
      </w:r>
    </w:p>
    <w:p w14:paraId="0CD7C414" w14:textId="323A469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723.</w:t>
      </w:r>
      <w:r w:rsidRPr="00BC7386">
        <w:rPr>
          <w:rFonts w:ascii="Times New Roman" w:hAnsi="Times New Roman" w:cs="Times New Roman"/>
          <w:sz w:val="24"/>
          <w:szCs w:val="24"/>
        </w:rPr>
        <w:tab/>
        <w:t>Oprea, A. &amp; Sîrbu, C. (2006). Researches regarding alien plants from the left bank of the Tisa-</w:t>
      </w:r>
      <w:r w:rsidR="00024417" w:rsidRPr="00BC7386">
        <w:rPr>
          <w:rFonts w:ascii="Times New Roman" w:hAnsi="Times New Roman" w:cs="Times New Roman"/>
          <w:sz w:val="24"/>
          <w:szCs w:val="24"/>
        </w:rPr>
        <w:t>R</w:t>
      </w:r>
      <w:r w:rsidRPr="00BC7386">
        <w:rPr>
          <w:rFonts w:ascii="Times New Roman" w:hAnsi="Times New Roman" w:cs="Times New Roman"/>
          <w:sz w:val="24"/>
          <w:szCs w:val="24"/>
        </w:rPr>
        <w:t>iver, between Valea Vișeului and Piatra (Romania). Kanitzia Journal of Botany, 14, 45–56.</w:t>
      </w:r>
    </w:p>
    <w:p w14:paraId="4C89DF5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724.</w:t>
      </w:r>
      <w:r w:rsidRPr="00BC7386">
        <w:rPr>
          <w:rFonts w:ascii="Times New Roman" w:hAnsi="Times New Roman" w:cs="Times New Roman"/>
          <w:sz w:val="24"/>
          <w:szCs w:val="24"/>
        </w:rPr>
        <w:tab/>
        <w:t xml:space="preserve">Oprea, A. &amp; Sîrbu, C. (2010). </w:t>
      </w:r>
      <w:r w:rsidRPr="00BC7386">
        <w:rPr>
          <w:rFonts w:ascii="Times New Roman" w:hAnsi="Times New Roman" w:cs="Times New Roman"/>
          <w:i/>
          <w:iCs/>
          <w:sz w:val="24"/>
          <w:szCs w:val="24"/>
        </w:rPr>
        <w:t>Sisymbrium volgense</w:t>
      </w:r>
      <w:r w:rsidRPr="00BC7386">
        <w:rPr>
          <w:rFonts w:ascii="Times New Roman" w:hAnsi="Times New Roman" w:cs="Times New Roman"/>
          <w:sz w:val="24"/>
          <w:szCs w:val="24"/>
        </w:rPr>
        <w:t xml:space="preserve"> (Brassicaceae) in the flora of Romania. Analele Universităţii Din Oradea - Fascicula Biologie, </w:t>
      </w:r>
      <w:proofErr w:type="gramStart"/>
      <w:r w:rsidRPr="00BC7386">
        <w:rPr>
          <w:rFonts w:ascii="Times New Roman" w:hAnsi="Times New Roman" w:cs="Times New Roman"/>
          <w:sz w:val="24"/>
          <w:szCs w:val="24"/>
        </w:rPr>
        <w:t>XVII(</w:t>
      </w:r>
      <w:proofErr w:type="gramEnd"/>
      <w:r w:rsidRPr="00BC7386">
        <w:rPr>
          <w:rFonts w:ascii="Times New Roman" w:hAnsi="Times New Roman" w:cs="Times New Roman"/>
          <w:sz w:val="24"/>
          <w:szCs w:val="24"/>
        </w:rPr>
        <w:t>2), 296–299.</w:t>
      </w:r>
    </w:p>
    <w:p w14:paraId="6049457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725.</w:t>
      </w:r>
      <w:r w:rsidRPr="00BC7386">
        <w:rPr>
          <w:rFonts w:ascii="Times New Roman" w:hAnsi="Times New Roman" w:cs="Times New Roman"/>
          <w:sz w:val="24"/>
          <w:szCs w:val="24"/>
        </w:rPr>
        <w:tab/>
        <w:t xml:space="preserve">Oprea, A. &amp; Sîrbu, C. (2016). </w:t>
      </w:r>
      <w:r w:rsidRPr="00BC7386">
        <w:rPr>
          <w:rFonts w:ascii="Times New Roman" w:hAnsi="Times New Roman" w:cs="Times New Roman"/>
          <w:i/>
          <w:iCs/>
          <w:sz w:val="24"/>
          <w:szCs w:val="24"/>
        </w:rPr>
        <w:t>Verbesina alternifolia</w:t>
      </w:r>
      <w:r w:rsidRPr="00BC7386">
        <w:rPr>
          <w:rFonts w:ascii="Times New Roman" w:hAnsi="Times New Roman" w:cs="Times New Roman"/>
          <w:sz w:val="24"/>
          <w:szCs w:val="24"/>
        </w:rPr>
        <w:t xml:space="preserve"> – a new alien plant in Romania’s flora. Acta Horti Bot. Bucurest., 43, 85–96.</w:t>
      </w:r>
    </w:p>
    <w:p w14:paraId="75FC0AE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726.</w:t>
      </w:r>
      <w:r w:rsidRPr="00BC7386">
        <w:rPr>
          <w:rFonts w:ascii="Times New Roman" w:hAnsi="Times New Roman" w:cs="Times New Roman"/>
          <w:sz w:val="24"/>
          <w:szCs w:val="24"/>
        </w:rPr>
        <w:tab/>
        <w:t>Oprea, A., Sîrbu, C., Elliáš, P. &amp; Peter, F. (2012). New data addition to the Romanian alien flora. Journal of Plant Development, 19, 141–156.</w:t>
      </w:r>
    </w:p>
    <w:p w14:paraId="613A293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727.</w:t>
      </w:r>
      <w:r w:rsidRPr="00BC7386">
        <w:rPr>
          <w:rFonts w:ascii="Times New Roman" w:hAnsi="Times New Roman" w:cs="Times New Roman"/>
          <w:sz w:val="24"/>
          <w:szCs w:val="24"/>
        </w:rPr>
        <w:tab/>
        <w:t>Oprea, A., Sîrbu, C. &amp; Paraschiv, N. L. (1997). Flora şi vegetaţia de la gara -triaj Socola Iaşi. I. Flora, Lucr. Şti. USAMV Iaşi, Ser. Agr., 40(supl.), 91–97.</w:t>
      </w:r>
    </w:p>
    <w:p w14:paraId="12151B0A" w14:textId="1DB8613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728.</w:t>
      </w:r>
      <w:r w:rsidRPr="00BC7386">
        <w:rPr>
          <w:rFonts w:ascii="Times New Roman" w:hAnsi="Times New Roman" w:cs="Times New Roman"/>
          <w:sz w:val="24"/>
          <w:szCs w:val="24"/>
        </w:rPr>
        <w:tab/>
        <w:t xml:space="preserve">Oprea, A., Sîrbu, C. &amp; Doroftei, M. (2011). New contributions to the flora of Romania. Analele Ştiinţifice Ale Universităţii „Al. I. Cuza” </w:t>
      </w:r>
      <w:proofErr w:type="gramStart"/>
      <w:r w:rsidRPr="00BC7386">
        <w:rPr>
          <w:rFonts w:ascii="Times New Roman" w:hAnsi="Times New Roman" w:cs="Times New Roman"/>
          <w:sz w:val="24"/>
          <w:szCs w:val="24"/>
        </w:rPr>
        <w:t>Iaşi ,</w:t>
      </w:r>
      <w:proofErr w:type="gramEnd"/>
      <w:r w:rsidRPr="00BC7386">
        <w:rPr>
          <w:rFonts w:ascii="Times New Roman" w:hAnsi="Times New Roman" w:cs="Times New Roman"/>
          <w:sz w:val="24"/>
          <w:szCs w:val="24"/>
        </w:rPr>
        <w:t>s. II a. Biologie Vegetală, 2011, LVII(2), 79–90.</w:t>
      </w:r>
    </w:p>
    <w:p w14:paraId="4EBB0B6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729.</w:t>
      </w:r>
      <w:r w:rsidRPr="00BC7386">
        <w:rPr>
          <w:rFonts w:ascii="Times New Roman" w:hAnsi="Times New Roman" w:cs="Times New Roman"/>
          <w:sz w:val="24"/>
          <w:szCs w:val="24"/>
        </w:rPr>
        <w:tab/>
        <w:t>Oprea, A., Sîrbu, C. &amp; Paraschiv, N. L. (1998). Flora şi vegetaţia de la gara -triaj Socola Iaşi. II. Vegetaţia, Lucr. Şti. USAMV Iaşi, Ser. Agr., 41, 58–69.</w:t>
      </w:r>
    </w:p>
    <w:p w14:paraId="78B12DC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730.</w:t>
      </w:r>
      <w:r w:rsidRPr="00BC7386">
        <w:rPr>
          <w:rFonts w:ascii="Times New Roman" w:hAnsi="Times New Roman" w:cs="Times New Roman"/>
          <w:sz w:val="24"/>
          <w:szCs w:val="24"/>
        </w:rPr>
        <w:tab/>
        <w:t>Oprea, A. &amp; Sârbu, I. (2004). A new contribution to knowledge of the Romanian flora,</w:t>
      </w:r>
    </w:p>
    <w:p w14:paraId="40372B4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 I. Cuza" Iaşi, s. II, a. Biol. veget., 50, 63-64.</w:t>
      </w:r>
    </w:p>
    <w:p w14:paraId="1F84FF5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731.</w:t>
      </w:r>
      <w:r w:rsidRPr="00BC7386">
        <w:rPr>
          <w:rFonts w:ascii="Times New Roman" w:hAnsi="Times New Roman" w:cs="Times New Roman"/>
          <w:sz w:val="24"/>
          <w:szCs w:val="24"/>
        </w:rPr>
        <w:tab/>
        <w:t>Oprea, V. &amp; Oprea, V. (1968). Aspecte privind cunoaşterea, răspândirea, valorificarea şi utilizarea principalelor plante medicinale din Banat. Com. Bot., 7, 25-36.</w:t>
      </w:r>
    </w:p>
    <w:p w14:paraId="4C457D2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732.</w:t>
      </w:r>
      <w:r w:rsidRPr="00BC7386">
        <w:rPr>
          <w:rFonts w:ascii="Times New Roman" w:hAnsi="Times New Roman" w:cs="Times New Roman"/>
          <w:sz w:val="24"/>
          <w:szCs w:val="24"/>
        </w:rPr>
        <w:tab/>
        <w:t>Oroian, S. (2009). Flora și vegetația satelor săsești din sud-estul Transilvaniei. Editura Târgu Mureș University Press.</w:t>
      </w:r>
    </w:p>
    <w:p w14:paraId="20E04B3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733.</w:t>
      </w:r>
      <w:r w:rsidRPr="00BC7386">
        <w:rPr>
          <w:rFonts w:ascii="Times New Roman" w:hAnsi="Times New Roman" w:cs="Times New Roman"/>
          <w:sz w:val="24"/>
          <w:szCs w:val="24"/>
        </w:rPr>
        <w:tab/>
        <w:t>Oroian, S. &amp; Sămărghiţan, M. (2000). Conspectul plantelor medicinale spontane din defileul Mureşului între Topliţa şi Deda. Acta Horti Bot. Bucurest., 28, 191–197.</w:t>
      </w:r>
    </w:p>
    <w:p w14:paraId="57B260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734.</w:t>
      </w:r>
      <w:r w:rsidRPr="00BC7386">
        <w:rPr>
          <w:rFonts w:ascii="Times New Roman" w:hAnsi="Times New Roman" w:cs="Times New Roman"/>
          <w:sz w:val="24"/>
          <w:szCs w:val="24"/>
        </w:rPr>
        <w:tab/>
        <w:t xml:space="preserve">Oroian, S. &amp; Sămărghiţan, M. (2013). The presence of </w:t>
      </w:r>
      <w:r w:rsidRPr="00BC7386">
        <w:rPr>
          <w:rFonts w:ascii="Times New Roman" w:hAnsi="Times New Roman" w:cs="Times New Roman"/>
          <w:i/>
          <w:iCs/>
          <w:sz w:val="24"/>
          <w:szCs w:val="24"/>
        </w:rPr>
        <w:t>Veronica</w:t>
      </w:r>
      <w:r w:rsidRPr="00BC7386">
        <w:rPr>
          <w:rFonts w:ascii="Times New Roman" w:hAnsi="Times New Roman" w:cs="Times New Roman"/>
          <w:sz w:val="24"/>
          <w:szCs w:val="24"/>
        </w:rPr>
        <w:t xml:space="preserve"> species in different Natura2000 habitat types in Romania. Contribuţii Botanice - Grădina Botanică “Alexandru Borza”, Cluj-Napoca, XLVIII, 27–37.</w:t>
      </w:r>
    </w:p>
    <w:p w14:paraId="7126978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735.</w:t>
      </w:r>
      <w:r w:rsidRPr="00BC7386">
        <w:rPr>
          <w:rFonts w:ascii="Times New Roman" w:hAnsi="Times New Roman" w:cs="Times New Roman"/>
          <w:sz w:val="24"/>
          <w:szCs w:val="24"/>
        </w:rPr>
        <w:tab/>
        <w:t>Osváth, T. &amp; Gălan, P. (1972). Dezvoltarea unor arbori ornamentali în condiţiile fizico- geografice ale parcului dendrologic din Arcalia. Contr. Bot. Cluj-Napoca, 271–274.</w:t>
      </w:r>
    </w:p>
    <w:p w14:paraId="709049D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736.</w:t>
      </w:r>
      <w:r w:rsidRPr="00BC7386">
        <w:rPr>
          <w:rFonts w:ascii="Times New Roman" w:hAnsi="Times New Roman" w:cs="Times New Roman"/>
          <w:sz w:val="24"/>
          <w:szCs w:val="24"/>
        </w:rPr>
        <w:tab/>
        <w:t xml:space="preserve">Page, N.A., Wall, R.E., Darbyshire, S.J. &amp; Mulligan, G.A. (2011). The biology of invasive alien plants in Canada </w:t>
      </w:r>
      <w:r w:rsidRPr="00BC7386">
        <w:rPr>
          <w:rFonts w:ascii="Times New Roman" w:hAnsi="Times New Roman" w:cs="Times New Roman"/>
          <w:i/>
          <w:iCs/>
          <w:sz w:val="24"/>
          <w:szCs w:val="24"/>
        </w:rPr>
        <w:t>Heracleum mantegazzianum</w:t>
      </w:r>
      <w:r w:rsidRPr="00BC7386">
        <w:rPr>
          <w:rFonts w:ascii="Times New Roman" w:hAnsi="Times New Roman" w:cs="Times New Roman"/>
          <w:sz w:val="24"/>
          <w:szCs w:val="24"/>
        </w:rPr>
        <w:t xml:space="preserve"> Sommier &amp; Levier. Canadian Journal of Plant Science, 86(2), 569–589. https://doi.org/10.4141/p05-158</w:t>
      </w:r>
    </w:p>
    <w:p w14:paraId="6A6EC77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737.</w:t>
      </w:r>
      <w:r w:rsidRPr="00BC7386">
        <w:rPr>
          <w:rFonts w:ascii="Times New Roman" w:hAnsi="Times New Roman" w:cs="Times New Roman"/>
          <w:sz w:val="24"/>
          <w:szCs w:val="24"/>
        </w:rPr>
        <w:tab/>
        <w:t>Páll, P. (2010). A Gyimesi - Hágó kórnyékének flóralistaja (Keleti Kárpátoc, Romania).</w:t>
      </w:r>
    </w:p>
    <w:p w14:paraId="36E6861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Kanitzia, 17, 43-75.</w:t>
      </w:r>
    </w:p>
    <w:p w14:paraId="44B29E6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738.</w:t>
      </w:r>
      <w:r w:rsidRPr="00BC7386">
        <w:rPr>
          <w:rFonts w:ascii="Times New Roman" w:hAnsi="Times New Roman" w:cs="Times New Roman"/>
          <w:sz w:val="24"/>
          <w:szCs w:val="24"/>
        </w:rPr>
        <w:tab/>
        <w:t>Páll, Ş. (1964). Noutăţi floristice din depresiunea Odorheiului. Contrib. Bot. Cluj- Napoca, 141–145.</w:t>
      </w:r>
    </w:p>
    <w:p w14:paraId="1373E04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739.</w:t>
      </w:r>
      <w:r w:rsidRPr="00BC7386">
        <w:rPr>
          <w:rFonts w:ascii="Times New Roman" w:hAnsi="Times New Roman" w:cs="Times New Roman"/>
          <w:sz w:val="24"/>
          <w:szCs w:val="24"/>
        </w:rPr>
        <w:tab/>
        <w:t xml:space="preserve">Pallag, A., Szabo, I. &amp; Ritli, L.H.A. (2011). Palinological study of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Analele Universităţii Din Oradea, Fascicula Protecţia Mediului, XVI, 137–142.</w:t>
      </w:r>
    </w:p>
    <w:p w14:paraId="5F6F341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740.</w:t>
      </w:r>
      <w:r w:rsidRPr="00BC7386">
        <w:rPr>
          <w:rFonts w:ascii="Times New Roman" w:hAnsi="Times New Roman" w:cs="Times New Roman"/>
          <w:sz w:val="24"/>
          <w:szCs w:val="24"/>
        </w:rPr>
        <w:tab/>
        <w:t xml:space="preserve">Pan, E. &amp; Bassuk, N. (1986). Establishment and distribution of </w:t>
      </w:r>
      <w:r w:rsidRPr="00BC7386">
        <w:rPr>
          <w:rFonts w:ascii="Times New Roman" w:hAnsi="Times New Roman" w:cs="Times New Roman"/>
          <w:i/>
          <w:iCs/>
          <w:sz w:val="24"/>
          <w:szCs w:val="24"/>
        </w:rPr>
        <w:t>Ailanthus altissima</w:t>
      </w:r>
      <w:r w:rsidRPr="00BC7386">
        <w:rPr>
          <w:rFonts w:ascii="Times New Roman" w:hAnsi="Times New Roman" w:cs="Times New Roman"/>
          <w:sz w:val="24"/>
          <w:szCs w:val="24"/>
        </w:rPr>
        <w:t xml:space="preserve"> in the urban enviroment. J. Environ. Hort., 4(1), 1–4.</w:t>
      </w:r>
    </w:p>
    <w:p w14:paraId="482D663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741.</w:t>
      </w:r>
      <w:r w:rsidRPr="00BC7386">
        <w:rPr>
          <w:rFonts w:ascii="Times New Roman" w:hAnsi="Times New Roman" w:cs="Times New Roman"/>
          <w:sz w:val="24"/>
          <w:szCs w:val="24"/>
        </w:rPr>
        <w:tab/>
        <w:t>Panţu, I. M., Ghiţă, F. R. &amp; Refi, A. (2011). Spontaneous Vegetation in a Possible Green Network in the West of Bucharest.” First International Conference “Horticulture and Landscape Architecture in Transylvania” Agriculture and Environment Supplement, 228–35.</w:t>
      </w:r>
    </w:p>
    <w:p w14:paraId="10B61C8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742.</w:t>
      </w:r>
      <w:r w:rsidRPr="00BC7386">
        <w:rPr>
          <w:rFonts w:ascii="Times New Roman" w:hAnsi="Times New Roman" w:cs="Times New Roman"/>
          <w:sz w:val="24"/>
          <w:szCs w:val="24"/>
        </w:rPr>
        <w:tab/>
        <w:t>Panțu, Z.C. (1901). Plante vasculare de la Ciorogârla, lângă București, culese și determinate în anii 1900 și 1901. Public. Soc. Nat. Rom., 2, 28–38.</w:t>
      </w:r>
    </w:p>
    <w:p w14:paraId="357024E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743.</w:t>
      </w:r>
      <w:r w:rsidRPr="00BC7386">
        <w:rPr>
          <w:rFonts w:ascii="Times New Roman" w:hAnsi="Times New Roman" w:cs="Times New Roman"/>
          <w:sz w:val="24"/>
          <w:szCs w:val="24"/>
        </w:rPr>
        <w:tab/>
        <w:t>Panţu, Z.C. (1902). Plante vasculare din Dobrogea. Public. Soc. Nat. Rom., 3, 34-47.</w:t>
      </w:r>
    </w:p>
    <w:p w14:paraId="2A4499EC" w14:textId="4576DC9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744.</w:t>
      </w:r>
      <w:r w:rsidRPr="00BC7386">
        <w:rPr>
          <w:rFonts w:ascii="Times New Roman" w:hAnsi="Times New Roman" w:cs="Times New Roman"/>
          <w:sz w:val="24"/>
          <w:szCs w:val="24"/>
        </w:rPr>
        <w:tab/>
        <w:t>Panţu, Z.C. (1906). Plantele cunoscute de poporul român. Vocabular botanic, cuprinzând numirile române, franceze, germane şi ştiinţifice. Bucureşti: Inst. Art. Grafice.</w:t>
      </w:r>
    </w:p>
    <w:p w14:paraId="24D1AAB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745.</w:t>
      </w:r>
      <w:r w:rsidRPr="00BC7386">
        <w:rPr>
          <w:rFonts w:ascii="Times New Roman" w:hAnsi="Times New Roman" w:cs="Times New Roman"/>
          <w:sz w:val="24"/>
          <w:szCs w:val="24"/>
        </w:rPr>
        <w:tab/>
        <w:t>Panţu, Z.C. (1907). Contribuţiune la flora Bucegilor. Mem. Secţ. Şti., Analele Acad.</w:t>
      </w:r>
    </w:p>
    <w:p w14:paraId="1A8EAF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Române, ser. II, 29, 281-318.</w:t>
      </w:r>
    </w:p>
    <w:p w14:paraId="6EF0BCB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746.</w:t>
      </w:r>
      <w:r w:rsidRPr="00BC7386">
        <w:rPr>
          <w:rFonts w:ascii="Times New Roman" w:hAnsi="Times New Roman" w:cs="Times New Roman"/>
          <w:sz w:val="24"/>
          <w:szCs w:val="24"/>
        </w:rPr>
        <w:tab/>
        <w:t>Panțu, Z.C. (1908). Contribuţiuni la flora Bucureştilor şi a împrejurimilor sale, Partea I.</w:t>
      </w:r>
    </w:p>
    <w:p w14:paraId="248476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Acad. Române, Mem. Secţ. Ști., Ser.II, 31, 1–96.</w:t>
      </w:r>
    </w:p>
    <w:p w14:paraId="08CF34E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747.</w:t>
      </w:r>
      <w:r w:rsidRPr="00BC7386">
        <w:rPr>
          <w:rFonts w:ascii="Times New Roman" w:hAnsi="Times New Roman" w:cs="Times New Roman"/>
          <w:sz w:val="24"/>
          <w:szCs w:val="24"/>
        </w:rPr>
        <w:tab/>
        <w:t>Panțu, Z.C. (1909). Contribuţiuni la flora Bucureştilor şi a împrejurimilor sale, Partea I.</w:t>
      </w:r>
    </w:p>
    <w:p w14:paraId="56432CC9" w14:textId="296FB1A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Acad. Române, Mem. Secţ. Ști., Ser.II, 32, 1–96.</w:t>
      </w:r>
    </w:p>
    <w:p w14:paraId="6A1A013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748.</w:t>
      </w:r>
      <w:r w:rsidRPr="00BC7386">
        <w:rPr>
          <w:rFonts w:ascii="Times New Roman" w:hAnsi="Times New Roman" w:cs="Times New Roman"/>
          <w:sz w:val="24"/>
          <w:szCs w:val="24"/>
        </w:rPr>
        <w:tab/>
        <w:t>Panțu, Z.C. (1910). Contribuţiuni la flora Bucureştilor şi a împrejurimilor sale, Partea I.</w:t>
      </w:r>
    </w:p>
    <w:p w14:paraId="02ADB84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Acad. Române, Mem. Secţ. Ști., Ser.II, 32, 133–227.</w:t>
      </w:r>
    </w:p>
    <w:p w14:paraId="5D82799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749.</w:t>
      </w:r>
      <w:r w:rsidRPr="00BC7386">
        <w:rPr>
          <w:rFonts w:ascii="Times New Roman" w:hAnsi="Times New Roman" w:cs="Times New Roman"/>
          <w:sz w:val="24"/>
          <w:szCs w:val="24"/>
        </w:rPr>
        <w:tab/>
        <w:t>Panţu, Z.C. (1911). Contribuţiuni nouă la flora Ceahlăului. Mem. Secţ. Şti., Analele Acad.</w:t>
      </w:r>
    </w:p>
    <w:p w14:paraId="717E955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Române, ser. II, 33, 293-347.</w:t>
      </w:r>
    </w:p>
    <w:p w14:paraId="2034A13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750.</w:t>
      </w:r>
      <w:r w:rsidRPr="00BC7386">
        <w:rPr>
          <w:rFonts w:ascii="Times New Roman" w:hAnsi="Times New Roman" w:cs="Times New Roman"/>
          <w:sz w:val="24"/>
          <w:szCs w:val="24"/>
        </w:rPr>
        <w:tab/>
        <w:t>Panțu, Z.C. (1912). Contribuţiuni la flora Bucureştilor şi a împrejurimilor sale, Partea I.</w:t>
      </w:r>
    </w:p>
    <w:p w14:paraId="1E18CC9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Acad. Române, Mem. Secţ. Ști., Ser.II, 34, 435–598.</w:t>
      </w:r>
    </w:p>
    <w:p w14:paraId="386E678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751.</w:t>
      </w:r>
      <w:r w:rsidRPr="00BC7386">
        <w:rPr>
          <w:rFonts w:ascii="Times New Roman" w:hAnsi="Times New Roman" w:cs="Times New Roman"/>
          <w:sz w:val="24"/>
          <w:szCs w:val="24"/>
        </w:rPr>
        <w:tab/>
        <w:t>Panțu, Z.C. (1931). Contribuţiuni nouă la flora Bucureştilor şi a împrejurimilor, Partea I.</w:t>
      </w:r>
    </w:p>
    <w:p w14:paraId="7E8633E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Acad. Române, Mem. Secţ. Ști., Ser.III,8 (Mem. 7), 34, 389–403.</w:t>
      </w:r>
    </w:p>
    <w:p w14:paraId="7D8215E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752.</w:t>
      </w:r>
      <w:r w:rsidRPr="00BC7386">
        <w:rPr>
          <w:rFonts w:ascii="Times New Roman" w:hAnsi="Times New Roman" w:cs="Times New Roman"/>
          <w:sz w:val="24"/>
          <w:szCs w:val="24"/>
        </w:rPr>
        <w:tab/>
        <w:t>Panţu, Z., Solacolu, T. &amp; Paucă, A. (1935) Contribuţiuni la flora Deltei Dunării, Mem.</w:t>
      </w:r>
    </w:p>
    <w:p w14:paraId="028F623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Sect. Şti, Acad. Rom., ser. III, 11(2), 1-57.</w:t>
      </w:r>
    </w:p>
    <w:p w14:paraId="51B69D7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753.</w:t>
      </w:r>
      <w:r w:rsidRPr="00BC7386">
        <w:rPr>
          <w:rFonts w:ascii="Times New Roman" w:hAnsi="Times New Roman" w:cs="Times New Roman"/>
          <w:sz w:val="24"/>
          <w:szCs w:val="24"/>
        </w:rPr>
        <w:tab/>
        <w:t>Papp, C. (1933). Contribution géobotanique à la Vallée du ruiseau Cuejdiu. Analele Sti.</w:t>
      </w:r>
    </w:p>
    <w:p w14:paraId="65C473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Univ. Jassy, 18(3-4), 459-467.</w:t>
      </w:r>
    </w:p>
    <w:p w14:paraId="3C9FCEF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754.</w:t>
      </w:r>
      <w:r w:rsidRPr="00BC7386">
        <w:rPr>
          <w:rFonts w:ascii="Times New Roman" w:hAnsi="Times New Roman" w:cs="Times New Roman"/>
          <w:sz w:val="24"/>
          <w:szCs w:val="24"/>
        </w:rPr>
        <w:tab/>
        <w:t>Papp, C. (1969). Două plante sălbăticite la Slănic Moldova. Anal. Şt. Univ. Iaşi, Secţ. II a. Biol., 15(1), 181–182.</w:t>
      </w:r>
    </w:p>
    <w:p w14:paraId="59D4D13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755.</w:t>
      </w:r>
      <w:r w:rsidRPr="00BC7386">
        <w:rPr>
          <w:rFonts w:ascii="Times New Roman" w:hAnsi="Times New Roman" w:cs="Times New Roman"/>
          <w:sz w:val="24"/>
          <w:szCs w:val="24"/>
        </w:rPr>
        <w:tab/>
        <w:t>Papp, C. &amp; Bârcă, C. (1960). Schiţă a florei şi vegetaţiei Culmii Berzunţului (reg. Bacău).</w:t>
      </w:r>
    </w:p>
    <w:p w14:paraId="546A4CB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 I. Cuza" Iaşi, Ser. nouă, secţ. II (Şti. Nat.), 6(2), 315-388.</w:t>
      </w:r>
    </w:p>
    <w:p w14:paraId="0D0E1BB8" w14:textId="3CFEA33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756.</w:t>
      </w:r>
      <w:r w:rsidRPr="00BC7386">
        <w:rPr>
          <w:rFonts w:ascii="Times New Roman" w:hAnsi="Times New Roman" w:cs="Times New Roman"/>
          <w:sz w:val="24"/>
          <w:szCs w:val="24"/>
        </w:rPr>
        <w:tab/>
        <w:t>Papp C. &amp; Răvăruţ, M. (1938).</w:t>
      </w:r>
      <w:r w:rsidR="006142E8" w:rsidRPr="00BC7386">
        <w:rPr>
          <w:rFonts w:ascii="Times New Roman" w:hAnsi="Times New Roman" w:cs="Times New Roman"/>
          <w:sz w:val="24"/>
          <w:szCs w:val="24"/>
        </w:rPr>
        <w:t xml:space="preserve"> </w:t>
      </w:r>
      <w:r w:rsidRPr="00BC7386">
        <w:rPr>
          <w:rFonts w:ascii="Times New Roman" w:hAnsi="Times New Roman" w:cs="Times New Roman"/>
          <w:sz w:val="24"/>
          <w:szCs w:val="24"/>
        </w:rPr>
        <w:t>Plante vasculare cuprinzând şi chei dichotomice pentru determinarea până la genuri a Briofitelor, din împrejurimile oraşului Iaşi. Iaşi: Editura Lab. Bot.</w:t>
      </w:r>
    </w:p>
    <w:p w14:paraId="714A126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757.</w:t>
      </w:r>
      <w:r w:rsidRPr="00BC7386">
        <w:rPr>
          <w:rFonts w:ascii="Times New Roman" w:hAnsi="Times New Roman" w:cs="Times New Roman"/>
          <w:sz w:val="24"/>
          <w:szCs w:val="24"/>
        </w:rPr>
        <w:tab/>
        <w:t>Paraschiv, L.N. &amp; Sîrbu, C. (2002). Contributions to the chorology of some vascular plants from Moldavia. Lucr. Şti. Univ. Agron. Iaşi, Ser. Agricult., 45 (CD, secţ. 1, ses. 3).</w:t>
      </w:r>
    </w:p>
    <w:p w14:paraId="41B0A181" w14:textId="45FEF98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758.</w:t>
      </w:r>
      <w:r w:rsidRPr="00BC7386">
        <w:rPr>
          <w:rFonts w:ascii="Times New Roman" w:hAnsi="Times New Roman" w:cs="Times New Roman"/>
          <w:sz w:val="24"/>
          <w:szCs w:val="24"/>
        </w:rPr>
        <w:tab/>
        <w:t xml:space="preserve">Parincu, M. (1997). Rezervaţiile Hagieni, Dumbrăveni, Canaraua Fetii şi Esechioi. Univ. "Al. I. Cuza" Iaşi. </w:t>
      </w:r>
      <w:r w:rsidR="000D06E6" w:rsidRPr="00BC7386">
        <w:rPr>
          <w:rFonts w:ascii="Times New Roman" w:hAnsi="Times New Roman" w:cs="Times New Roman"/>
          <w:sz w:val="24"/>
          <w:szCs w:val="24"/>
        </w:rPr>
        <w:t>PhD Thesis</w:t>
      </w:r>
      <w:r w:rsidRPr="00BC7386">
        <w:rPr>
          <w:rFonts w:ascii="Times New Roman" w:hAnsi="Times New Roman" w:cs="Times New Roman"/>
          <w:sz w:val="24"/>
          <w:szCs w:val="24"/>
        </w:rPr>
        <w:t>.</w:t>
      </w:r>
    </w:p>
    <w:p w14:paraId="3030B2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759.</w:t>
      </w:r>
      <w:r w:rsidRPr="00BC7386">
        <w:rPr>
          <w:rFonts w:ascii="Times New Roman" w:hAnsi="Times New Roman" w:cs="Times New Roman"/>
          <w:sz w:val="24"/>
          <w:szCs w:val="24"/>
        </w:rPr>
        <w:tab/>
        <w:t xml:space="preserve">Pașcovschi, S. (1964). Specii de </w:t>
      </w:r>
      <w:r w:rsidRPr="00BC7386">
        <w:rPr>
          <w:rFonts w:ascii="Times New Roman" w:hAnsi="Times New Roman" w:cs="Times New Roman"/>
          <w:i/>
          <w:iCs/>
          <w:sz w:val="24"/>
          <w:szCs w:val="24"/>
        </w:rPr>
        <w:t>Azolla</w:t>
      </w:r>
      <w:r w:rsidRPr="00BC7386">
        <w:rPr>
          <w:rFonts w:ascii="Times New Roman" w:hAnsi="Times New Roman" w:cs="Times New Roman"/>
          <w:sz w:val="24"/>
          <w:szCs w:val="24"/>
        </w:rPr>
        <w:t xml:space="preserve"> în împrejurimile capitalei. Stud. Cerc. Biol. Ser.</w:t>
      </w:r>
    </w:p>
    <w:p w14:paraId="57405E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Bot., 16(4), 345–348.</w:t>
      </w:r>
    </w:p>
    <w:p w14:paraId="5B694F2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760.</w:t>
      </w:r>
      <w:r w:rsidRPr="00BC7386">
        <w:rPr>
          <w:rFonts w:ascii="Times New Roman" w:hAnsi="Times New Roman" w:cs="Times New Roman"/>
          <w:sz w:val="24"/>
          <w:szCs w:val="24"/>
        </w:rPr>
        <w:tab/>
        <w:t>Paşcovschi, S. &amp; Doniţă, N. (1967). Vegetaţia lemnoasă din silvostepa României.</w:t>
      </w:r>
    </w:p>
    <w:p w14:paraId="720E08C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Bucureşti: Editura Acad. R. S. România.</w:t>
      </w:r>
    </w:p>
    <w:p w14:paraId="1F734E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761.</w:t>
      </w:r>
      <w:r w:rsidRPr="00BC7386">
        <w:rPr>
          <w:rFonts w:ascii="Times New Roman" w:hAnsi="Times New Roman" w:cs="Times New Roman"/>
          <w:sz w:val="24"/>
          <w:szCs w:val="24"/>
        </w:rPr>
        <w:tab/>
        <w:t>Paşcovschi, V. (1957). Introducerea porumbului în agricultura ţării. In T. Săvulescu (Ed.), Porumbul, studiu monographic (pp. 19–21). Bucureşti: Editura Acad. R. P. Române.</w:t>
      </w:r>
    </w:p>
    <w:p w14:paraId="259B261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762.</w:t>
      </w:r>
      <w:r w:rsidRPr="00BC7386">
        <w:rPr>
          <w:rFonts w:ascii="Times New Roman" w:hAnsi="Times New Roman" w:cs="Times New Roman"/>
          <w:sz w:val="24"/>
          <w:szCs w:val="24"/>
        </w:rPr>
        <w:tab/>
        <w:t>Pax, F. (1898). Die Vegetation der Erde. Grundzűge der Pflanzenverbreitung in der Karpathen (I). Leipzig.</w:t>
      </w:r>
    </w:p>
    <w:p w14:paraId="4C11FAE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763.</w:t>
      </w:r>
      <w:r w:rsidRPr="00BC7386">
        <w:rPr>
          <w:rFonts w:ascii="Times New Roman" w:hAnsi="Times New Roman" w:cs="Times New Roman"/>
          <w:sz w:val="24"/>
          <w:szCs w:val="24"/>
        </w:rPr>
        <w:tab/>
        <w:t>Pax, F. (1908). Die Vegetation der Erde. Grundzűge der Pflanzenverbreitung in der Karpathen (II). Leipzig.</w:t>
      </w:r>
    </w:p>
    <w:p w14:paraId="68D35DF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764.</w:t>
      </w:r>
      <w:r w:rsidRPr="00BC7386">
        <w:rPr>
          <w:rFonts w:ascii="Times New Roman" w:hAnsi="Times New Roman" w:cs="Times New Roman"/>
          <w:sz w:val="24"/>
          <w:szCs w:val="24"/>
        </w:rPr>
        <w:tab/>
        <w:t xml:space="preserve">Pázmány, D. (1966) Însemnări floristice II. Not. Bot. Horti Agrobot. Clujensis, 53-55. 765. Pázmány, D. (1966). Asociaţia </w:t>
      </w:r>
      <w:r w:rsidRPr="00BC7386">
        <w:rPr>
          <w:rFonts w:ascii="Times New Roman" w:hAnsi="Times New Roman" w:cs="Times New Roman"/>
          <w:i/>
          <w:iCs/>
          <w:sz w:val="24"/>
          <w:szCs w:val="24"/>
        </w:rPr>
        <w:t>Salicetum triandrae</w:t>
      </w:r>
      <w:r w:rsidRPr="00BC7386">
        <w:rPr>
          <w:rFonts w:ascii="Times New Roman" w:hAnsi="Times New Roman" w:cs="Times New Roman"/>
          <w:sz w:val="24"/>
          <w:szCs w:val="24"/>
        </w:rPr>
        <w:t xml:space="preserve"> în lunca Someşului. Not. Bot. Horti</w:t>
      </w:r>
    </w:p>
    <w:p w14:paraId="0FC9863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Agrobot. Cluj., 2, 99-107.</w:t>
      </w:r>
    </w:p>
    <w:p w14:paraId="412F5EA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766.</w:t>
      </w:r>
      <w:r w:rsidRPr="00BC7386">
        <w:rPr>
          <w:rFonts w:ascii="Times New Roman" w:hAnsi="Times New Roman" w:cs="Times New Roman"/>
          <w:sz w:val="24"/>
          <w:szCs w:val="24"/>
        </w:rPr>
        <w:tab/>
        <w:t xml:space="preserve">Pázmány, D. (1969). </w:t>
      </w:r>
      <w:r w:rsidRPr="00BC7386">
        <w:rPr>
          <w:rFonts w:ascii="Times New Roman" w:hAnsi="Times New Roman" w:cs="Times New Roman"/>
          <w:i/>
          <w:iCs/>
          <w:sz w:val="24"/>
          <w:szCs w:val="24"/>
        </w:rPr>
        <w:t>Veronica filiformis</w:t>
      </w:r>
      <w:r w:rsidRPr="00BC7386">
        <w:rPr>
          <w:rFonts w:ascii="Times New Roman" w:hAnsi="Times New Roman" w:cs="Times New Roman"/>
          <w:sz w:val="24"/>
          <w:szCs w:val="24"/>
        </w:rPr>
        <w:t xml:space="preserve"> Smith, specie nouă în flora Republicii Socialiste România. Com. Bot. Cluj, 8, 99–101.</w:t>
      </w:r>
    </w:p>
    <w:p w14:paraId="7E63B9B5" w14:textId="6D06AFC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767.</w:t>
      </w:r>
      <w:r w:rsidRPr="00BC7386">
        <w:rPr>
          <w:rFonts w:ascii="Times New Roman" w:hAnsi="Times New Roman" w:cs="Times New Roman"/>
          <w:sz w:val="24"/>
          <w:szCs w:val="24"/>
        </w:rPr>
        <w:tab/>
        <w:t>Pázmány, D. (1971) Flora şi vegetaţia bazinului văii Sălătrucului (jud. Cluj). Univ. Cluj- Napoca.</w:t>
      </w:r>
    </w:p>
    <w:p w14:paraId="52D8465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768.</w:t>
      </w:r>
      <w:r w:rsidRPr="00BC7386">
        <w:rPr>
          <w:rFonts w:ascii="Times New Roman" w:hAnsi="Times New Roman" w:cs="Times New Roman"/>
          <w:sz w:val="24"/>
          <w:szCs w:val="24"/>
        </w:rPr>
        <w:tab/>
        <w:t xml:space="preserve">Pázmány, D. (1973) Contribuţii la cunoaşterea răspândirii pe teritoriul României a speciilor din secţia </w:t>
      </w:r>
      <w:r w:rsidRPr="00BC7386">
        <w:rPr>
          <w:rFonts w:ascii="Times New Roman" w:hAnsi="Times New Roman" w:cs="Times New Roman"/>
          <w:i/>
          <w:iCs/>
          <w:sz w:val="24"/>
          <w:szCs w:val="24"/>
        </w:rPr>
        <w:t xml:space="preserve">Campylorryncha </w:t>
      </w:r>
      <w:r w:rsidRPr="00BC7386">
        <w:rPr>
          <w:rFonts w:ascii="Times New Roman" w:hAnsi="Times New Roman" w:cs="Times New Roman"/>
          <w:sz w:val="24"/>
          <w:szCs w:val="24"/>
        </w:rPr>
        <w:t xml:space="preserve">a genului </w:t>
      </w:r>
      <w:r w:rsidRPr="00BC7386">
        <w:rPr>
          <w:rFonts w:ascii="Times New Roman" w:hAnsi="Times New Roman" w:cs="Times New Roman"/>
          <w:i/>
          <w:iCs/>
          <w:sz w:val="24"/>
          <w:szCs w:val="24"/>
        </w:rPr>
        <w:t>Xanthium</w:t>
      </w:r>
      <w:r w:rsidRPr="00BC7386">
        <w:rPr>
          <w:rFonts w:ascii="Times New Roman" w:hAnsi="Times New Roman" w:cs="Times New Roman"/>
          <w:sz w:val="24"/>
          <w:szCs w:val="24"/>
        </w:rPr>
        <w:t>. Not. Bot. Horti Agrobot. Clujensis, 7, 29-34.</w:t>
      </w:r>
    </w:p>
    <w:p w14:paraId="4E0F85E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769.</w:t>
      </w:r>
      <w:r w:rsidRPr="00BC7386">
        <w:rPr>
          <w:rFonts w:ascii="Times New Roman" w:hAnsi="Times New Roman" w:cs="Times New Roman"/>
          <w:sz w:val="24"/>
          <w:szCs w:val="24"/>
        </w:rPr>
        <w:tab/>
        <w:t>Pázmány, D. &amp; Chircă, E. (1992/1993). Specii de fanerogame dispărute sau cu prezenţa dubioasă în Flora României (II). Not. Bot. Horti Agrobot. Clujensis, 22/23, 81-94.</w:t>
      </w:r>
    </w:p>
    <w:p w14:paraId="4490798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770.</w:t>
      </w:r>
      <w:r w:rsidRPr="00BC7386">
        <w:rPr>
          <w:rFonts w:ascii="Times New Roman" w:hAnsi="Times New Roman" w:cs="Times New Roman"/>
          <w:sz w:val="24"/>
          <w:szCs w:val="24"/>
        </w:rPr>
        <w:tab/>
        <w:t>Pázmány, D., Moldovan, I. &amp; Stana, D. (1994/1995). Specii de fanerogame dispărute sau cu prezenţa dubioasă în Flora României (III). Not. Bot. Horti Agrobot. Clujensis, /24-25/, 69-84.</w:t>
      </w:r>
    </w:p>
    <w:p w14:paraId="759434D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771.</w:t>
      </w:r>
      <w:r w:rsidRPr="00BC7386">
        <w:rPr>
          <w:rFonts w:ascii="Times New Roman" w:hAnsi="Times New Roman" w:cs="Times New Roman"/>
          <w:sz w:val="24"/>
          <w:szCs w:val="24"/>
        </w:rPr>
        <w:tab/>
        <w:t>Pătraşc, A. (1975). Flora şi vegetaţia Câmpiei Covurluiului, Univ. "Babeş-Bolyai" Cluj- Napoca.</w:t>
      </w:r>
    </w:p>
    <w:p w14:paraId="51BC30C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772.</w:t>
      </w:r>
      <w:r w:rsidRPr="00BC7386">
        <w:rPr>
          <w:rFonts w:ascii="Times New Roman" w:hAnsi="Times New Roman" w:cs="Times New Roman"/>
          <w:sz w:val="24"/>
          <w:szCs w:val="24"/>
        </w:rPr>
        <w:tab/>
        <w:t>Pătroescu, M., Chincea, I., Rozylowicz, L. &amp; Sorescu C. (eds.) (2007). Pădurile de pin negru de Banat (</w:t>
      </w:r>
      <w:r w:rsidRPr="00BC7386">
        <w:rPr>
          <w:rFonts w:ascii="Times New Roman" w:hAnsi="Times New Roman" w:cs="Times New Roman"/>
          <w:i/>
          <w:iCs/>
          <w:sz w:val="24"/>
          <w:szCs w:val="24"/>
        </w:rPr>
        <w:t>Pinus nigra</w:t>
      </w:r>
      <w:r w:rsidRPr="00BC7386">
        <w:rPr>
          <w:rFonts w:ascii="Times New Roman" w:hAnsi="Times New Roman" w:cs="Times New Roman"/>
          <w:sz w:val="24"/>
          <w:szCs w:val="24"/>
        </w:rPr>
        <w:t xml:space="preserve"> subsp. </w:t>
      </w:r>
      <w:r w:rsidRPr="00BC7386">
        <w:rPr>
          <w:rFonts w:ascii="Times New Roman" w:hAnsi="Times New Roman" w:cs="Times New Roman"/>
          <w:i/>
          <w:iCs/>
          <w:sz w:val="24"/>
          <w:szCs w:val="24"/>
        </w:rPr>
        <w:t>banatica</w:t>
      </w:r>
      <w:r w:rsidRPr="00BC7386">
        <w:rPr>
          <w:rFonts w:ascii="Times New Roman" w:hAnsi="Times New Roman" w:cs="Times New Roman"/>
          <w:sz w:val="24"/>
          <w:szCs w:val="24"/>
        </w:rPr>
        <w:t>) sit Natura 2000. Timişoara: Editura Brumar.</w:t>
      </w:r>
    </w:p>
    <w:p w14:paraId="3BA7911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773.</w:t>
      </w:r>
      <w:r w:rsidRPr="00BC7386">
        <w:rPr>
          <w:rFonts w:ascii="Times New Roman" w:hAnsi="Times New Roman" w:cs="Times New Roman"/>
          <w:sz w:val="24"/>
          <w:szCs w:val="24"/>
        </w:rPr>
        <w:tab/>
        <w:t>Paucă, A. (1939). Einige in Rumänien selten auftretende oder noch Unbekannte Pflanzen.</w:t>
      </w:r>
    </w:p>
    <w:p w14:paraId="2675060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Bull. Sect. Sci. Acad. Roum., 22(1), 1-8.</w:t>
      </w:r>
    </w:p>
    <w:p w14:paraId="7276087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774.</w:t>
      </w:r>
      <w:r w:rsidRPr="00BC7386">
        <w:rPr>
          <w:rFonts w:ascii="Times New Roman" w:hAnsi="Times New Roman" w:cs="Times New Roman"/>
          <w:sz w:val="24"/>
          <w:szCs w:val="24"/>
        </w:rPr>
        <w:tab/>
        <w:t>Paucă, A. (1941). Studiu fitosociologic în Munţii Codru şi Muma. Bucureşti: Imprimeria Naţională.</w:t>
      </w:r>
    </w:p>
    <w:p w14:paraId="3530DFE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775.</w:t>
      </w:r>
      <w:r w:rsidRPr="00BC7386">
        <w:rPr>
          <w:rFonts w:ascii="Times New Roman" w:hAnsi="Times New Roman" w:cs="Times New Roman"/>
          <w:sz w:val="24"/>
          <w:szCs w:val="24"/>
        </w:rPr>
        <w:tab/>
        <w:t>Paucă-Comănescu, M., Negrean, G., Paspaleva, M., Tâlpeanu, M., Doniţă, N., Bândiu, C. &amp; Onete, M. (2000-2001). Pădurea Fântânele (Comana) - arie de conservare a biodiversităţii native a pădurilor şi zonelor umede din Câmpia Română. Ocrot. Nat. Mediului Înconj., 44-45, 15-27.</w:t>
      </w:r>
    </w:p>
    <w:p w14:paraId="2F0B87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776.</w:t>
      </w:r>
      <w:r w:rsidRPr="00BC7386">
        <w:rPr>
          <w:rFonts w:ascii="Times New Roman" w:hAnsi="Times New Roman" w:cs="Times New Roman"/>
          <w:sz w:val="24"/>
          <w:szCs w:val="24"/>
        </w:rPr>
        <w:tab/>
        <w:t xml:space="preserve">Paucă-Comănescu, M., Purice, D., Onete, M., Dihoru, G., Mountford, O., </w:t>
      </w:r>
      <w:proofErr w:type="gramStart"/>
      <w:r w:rsidRPr="00BC7386">
        <w:rPr>
          <w:rFonts w:ascii="Times New Roman" w:hAnsi="Times New Roman" w:cs="Times New Roman"/>
          <w:sz w:val="24"/>
          <w:szCs w:val="24"/>
        </w:rPr>
        <w:t>Honciuc ,</w:t>
      </w:r>
      <w:proofErr w:type="gramEnd"/>
      <w:r w:rsidRPr="00BC7386">
        <w:rPr>
          <w:rFonts w:ascii="Times New Roman" w:hAnsi="Times New Roman" w:cs="Times New Roman"/>
          <w:sz w:val="24"/>
          <w:szCs w:val="24"/>
        </w:rPr>
        <w:t>V., Vasiliu-Oromulu, L., Stanescu, M., Fiera, C., Falca, M., Maican, S., Ion, M. &amp; Munteanu</w:t>
      </w:r>
    </w:p>
    <w:p w14:paraId="685DE62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C. (2008). Alluvial </w:t>
      </w:r>
      <w:r w:rsidRPr="00BC7386">
        <w:rPr>
          <w:rFonts w:ascii="Times New Roman" w:hAnsi="Times New Roman" w:cs="Times New Roman"/>
          <w:i/>
          <w:iCs/>
          <w:sz w:val="24"/>
          <w:szCs w:val="24"/>
        </w:rPr>
        <w:t>Salix purpurea</w:t>
      </w:r>
      <w:r w:rsidRPr="00BC7386">
        <w:rPr>
          <w:rFonts w:ascii="Times New Roman" w:hAnsi="Times New Roman" w:cs="Times New Roman"/>
          <w:sz w:val="24"/>
          <w:szCs w:val="24"/>
        </w:rPr>
        <w:t xml:space="preserve"> and </w:t>
      </w:r>
      <w:r w:rsidRPr="00BC7386">
        <w:rPr>
          <w:rFonts w:ascii="Times New Roman" w:hAnsi="Times New Roman" w:cs="Times New Roman"/>
          <w:i/>
          <w:iCs/>
          <w:sz w:val="24"/>
          <w:szCs w:val="24"/>
        </w:rPr>
        <w:t>Hippophaë rhamnoides</w:t>
      </w:r>
      <w:r w:rsidRPr="00BC7386">
        <w:rPr>
          <w:rFonts w:ascii="Times New Roman" w:hAnsi="Times New Roman" w:cs="Times New Roman"/>
          <w:sz w:val="24"/>
          <w:szCs w:val="24"/>
        </w:rPr>
        <w:t xml:space="preserve"> collinar shrublands in Prahova and Doftana zone. Rom. J. Biol. -Plant Biol., 53(2), 97-122.</w:t>
      </w:r>
    </w:p>
    <w:p w14:paraId="755248E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777.</w:t>
      </w:r>
      <w:r w:rsidRPr="00BC7386">
        <w:rPr>
          <w:rFonts w:ascii="Times New Roman" w:hAnsi="Times New Roman" w:cs="Times New Roman"/>
          <w:sz w:val="24"/>
          <w:szCs w:val="24"/>
        </w:rPr>
        <w:tab/>
        <w:t>Păun, M. (1963). Materiale pentru flora şi vegetaţia raionului Balş, Regiunea Oltenia.</w:t>
      </w:r>
    </w:p>
    <w:p w14:paraId="70C348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Lucr. Şti., Inst. Agron. Craiova, 6, 35-67.</w:t>
      </w:r>
    </w:p>
    <w:p w14:paraId="0753CEFF" w14:textId="761D1DCB"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778.</w:t>
      </w:r>
      <w:r w:rsidRPr="00BC7386">
        <w:rPr>
          <w:rFonts w:ascii="Times New Roman" w:hAnsi="Times New Roman" w:cs="Times New Roman"/>
          <w:sz w:val="24"/>
          <w:szCs w:val="24"/>
        </w:rPr>
        <w:tab/>
        <w:t>Păun, M. (1964). Flora şi vegetaţia raionului Balş, Regiunea Oltenia.</w:t>
      </w:r>
      <w:r w:rsidR="0072060B" w:rsidRPr="00BC7386">
        <w:rPr>
          <w:rFonts w:ascii="Times New Roman" w:hAnsi="Times New Roman" w:cs="Times New Roman"/>
          <w:sz w:val="24"/>
          <w:szCs w:val="24"/>
        </w:rPr>
        <w:t xml:space="preserve"> </w:t>
      </w:r>
      <w:r w:rsidRPr="00BC7386">
        <w:rPr>
          <w:rFonts w:ascii="Times New Roman" w:hAnsi="Times New Roman" w:cs="Times New Roman"/>
          <w:sz w:val="24"/>
          <w:szCs w:val="24"/>
        </w:rPr>
        <w:t>Univ. din Craiova.</w:t>
      </w:r>
      <w:r w:rsidR="0072060B" w:rsidRPr="00BC7386">
        <w:rPr>
          <w:rFonts w:ascii="Times New Roman" w:hAnsi="Times New Roman" w:cs="Times New Roman"/>
          <w:sz w:val="24"/>
          <w:szCs w:val="24"/>
        </w:rPr>
        <w:t xml:space="preserve"> PhD Thesis.</w:t>
      </w:r>
    </w:p>
    <w:p w14:paraId="3538AF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779.</w:t>
      </w:r>
      <w:r w:rsidRPr="00BC7386">
        <w:rPr>
          <w:rFonts w:ascii="Times New Roman" w:hAnsi="Times New Roman" w:cs="Times New Roman"/>
          <w:sz w:val="24"/>
          <w:szCs w:val="24"/>
        </w:rPr>
        <w:tab/>
        <w:t>Păun, M. (1966). Contribuţii la flora raionului Balş, regiunea Oltenia. Bul. Inst. Agron.</w:t>
      </w:r>
    </w:p>
    <w:p w14:paraId="5AA8274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Craiova, 7, 27-59.</w:t>
      </w:r>
    </w:p>
    <w:p w14:paraId="7FF8BB3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780.</w:t>
      </w:r>
      <w:r w:rsidRPr="00BC7386">
        <w:rPr>
          <w:rFonts w:ascii="Times New Roman" w:hAnsi="Times New Roman" w:cs="Times New Roman"/>
          <w:sz w:val="24"/>
          <w:szCs w:val="24"/>
        </w:rPr>
        <w:tab/>
        <w:t>Păun, M. (1967). Materiale pentru flora nisipurilor din Cotul Dunării şi câteva plante spontane pentru regiunea Oltenia. Bul. Şti. Univ. Craiova, 9, 9-26.</w:t>
      </w:r>
    </w:p>
    <w:p w14:paraId="0434268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781.</w:t>
      </w:r>
      <w:r w:rsidRPr="00BC7386">
        <w:rPr>
          <w:rFonts w:ascii="Times New Roman" w:hAnsi="Times New Roman" w:cs="Times New Roman"/>
          <w:sz w:val="24"/>
          <w:szCs w:val="24"/>
        </w:rPr>
        <w:tab/>
        <w:t>Păun, M., Cârţu, M., Cârţu, D. &amp; Popescu G. (1968). Materiale pentru flora dintre Berzasca şi Pescarii, judeţul Caraş-Severin. Bul. Şti. Univ. Craiova, 10, 47-62.</w:t>
      </w:r>
    </w:p>
    <w:p w14:paraId="1ED32DC7" w14:textId="06436DD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782.</w:t>
      </w:r>
      <w:r w:rsidRPr="00BC7386">
        <w:rPr>
          <w:rFonts w:ascii="Times New Roman" w:hAnsi="Times New Roman" w:cs="Times New Roman"/>
          <w:sz w:val="24"/>
          <w:szCs w:val="24"/>
        </w:rPr>
        <w:tab/>
        <w:t>Păun, M. &amp; Popescu, G. (1971). Flora spontană din cursul superior al Văii Olteţului.</w:t>
      </w:r>
      <w:r w:rsidR="002D707E" w:rsidRPr="00BC7386">
        <w:rPr>
          <w:rFonts w:ascii="Times New Roman" w:hAnsi="Times New Roman" w:cs="Times New Roman"/>
          <w:sz w:val="24"/>
          <w:szCs w:val="24"/>
        </w:rPr>
        <w:t xml:space="preserve"> </w:t>
      </w:r>
      <w:r w:rsidRPr="00BC7386">
        <w:rPr>
          <w:rFonts w:ascii="Times New Roman" w:hAnsi="Times New Roman" w:cs="Times New Roman"/>
          <w:sz w:val="24"/>
          <w:szCs w:val="24"/>
        </w:rPr>
        <w:t>Comunicări de Botanică, 121, 163-171.</w:t>
      </w:r>
    </w:p>
    <w:p w14:paraId="268FE23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783.</w:t>
      </w:r>
      <w:r w:rsidRPr="00BC7386">
        <w:rPr>
          <w:rFonts w:ascii="Times New Roman" w:hAnsi="Times New Roman" w:cs="Times New Roman"/>
          <w:sz w:val="24"/>
          <w:szCs w:val="24"/>
        </w:rPr>
        <w:tab/>
        <w:t>Păun, M. &amp; Popescu, G. (1972). La végétation des sables de la courbure du Danube (Oltenie). Acta Bot. Horti Bucurest., /1970-1971/, 569-587.</w:t>
      </w:r>
    </w:p>
    <w:p w14:paraId="32E3ED85" w14:textId="2DC5570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784.</w:t>
      </w:r>
      <w:r w:rsidRPr="00BC7386">
        <w:rPr>
          <w:rFonts w:ascii="Times New Roman" w:hAnsi="Times New Roman" w:cs="Times New Roman"/>
          <w:sz w:val="24"/>
          <w:szCs w:val="24"/>
        </w:rPr>
        <w:tab/>
        <w:t>Păun, M. &amp; Popescu, G. (1973). Vegetaţia luncii Jiului dintre Filiaşi şi Zăval (I). Analele Univ. Craiova, ser. III-a, Biol., Şti. Agr., 5(15), 15-20.</w:t>
      </w:r>
    </w:p>
    <w:p w14:paraId="6D1BE6D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785.</w:t>
      </w:r>
      <w:r w:rsidRPr="00BC7386">
        <w:rPr>
          <w:rFonts w:ascii="Times New Roman" w:hAnsi="Times New Roman" w:cs="Times New Roman"/>
          <w:sz w:val="24"/>
          <w:szCs w:val="24"/>
        </w:rPr>
        <w:tab/>
        <w:t>Păun, M. &amp; Popescu, G. (1974). Vegetaţia luncii Jiului dintre Filiaşi şi Zăval (II). Stud.</w:t>
      </w:r>
    </w:p>
    <w:p w14:paraId="6274035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Com. Muz. Olteniei Craiova, /1974/, 23-37.</w:t>
      </w:r>
    </w:p>
    <w:p w14:paraId="17B24D2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786.</w:t>
      </w:r>
      <w:r w:rsidRPr="00BC7386">
        <w:rPr>
          <w:rFonts w:ascii="Times New Roman" w:hAnsi="Times New Roman" w:cs="Times New Roman"/>
          <w:sz w:val="24"/>
          <w:szCs w:val="24"/>
        </w:rPr>
        <w:tab/>
        <w:t>Păun, M. &amp; Popescu, G. (1976). Date comparative privind flora şi vegetaţia nisipurilor continentale din R. S. România. Analele Univ. Craiova, 7(17), 37-43.</w:t>
      </w:r>
    </w:p>
    <w:p w14:paraId="2E45708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787.</w:t>
      </w:r>
      <w:r w:rsidRPr="00BC7386">
        <w:rPr>
          <w:rFonts w:ascii="Times New Roman" w:hAnsi="Times New Roman" w:cs="Times New Roman"/>
          <w:sz w:val="24"/>
          <w:szCs w:val="24"/>
        </w:rPr>
        <w:tab/>
        <w:t>Păun, M., Popescu, G. &amp; Dumbrăvescu I. (1979</w:t>
      </w:r>
      <w:proofErr w:type="gramStart"/>
      <w:r w:rsidRPr="00BC7386">
        <w:rPr>
          <w:rFonts w:ascii="Times New Roman" w:hAnsi="Times New Roman" w:cs="Times New Roman"/>
          <w:sz w:val="24"/>
          <w:szCs w:val="24"/>
        </w:rPr>
        <w:t>).Cercetări</w:t>
      </w:r>
      <w:proofErr w:type="gramEnd"/>
      <w:r w:rsidRPr="00BC7386">
        <w:rPr>
          <w:rFonts w:ascii="Times New Roman" w:hAnsi="Times New Roman" w:cs="Times New Roman"/>
          <w:sz w:val="24"/>
          <w:szCs w:val="24"/>
        </w:rPr>
        <w:t xml:space="preserve"> asupra asociaţiilor de buruieni din culturile agricole din lunca Oltului, între Călimăneşti şi Drăgăşani, jud. Vâlcea, Analele Univ. Craiova, Biol.-</w:t>
      </w:r>
      <w:proofErr w:type="gramStart"/>
      <w:r w:rsidRPr="00BC7386">
        <w:rPr>
          <w:rFonts w:ascii="Times New Roman" w:hAnsi="Times New Roman" w:cs="Times New Roman"/>
          <w:sz w:val="24"/>
          <w:szCs w:val="24"/>
        </w:rPr>
        <w:t>Agr.-</w:t>
      </w:r>
      <w:proofErr w:type="gramEnd"/>
      <w:r w:rsidRPr="00BC7386">
        <w:rPr>
          <w:rFonts w:ascii="Times New Roman" w:hAnsi="Times New Roman" w:cs="Times New Roman"/>
          <w:sz w:val="24"/>
          <w:szCs w:val="24"/>
        </w:rPr>
        <w:t>Hort., 10(20): 21-26.</w:t>
      </w:r>
    </w:p>
    <w:p w14:paraId="38FAFC2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788.</w:t>
      </w:r>
      <w:r w:rsidRPr="00BC7386">
        <w:rPr>
          <w:rFonts w:ascii="Times New Roman" w:hAnsi="Times New Roman" w:cs="Times New Roman"/>
          <w:sz w:val="24"/>
          <w:szCs w:val="24"/>
        </w:rPr>
        <w:tab/>
        <w:t>Păun, M., Popescu, G. &amp; Zaharia, I. (1972). Fâneţele din lunca Jiului de la Bâlteni- Peşteana, important centru floristic al Gorjului. Stud. Cerc. Ocrot. Nat., Craiova, 185- 192.</w:t>
      </w:r>
    </w:p>
    <w:p w14:paraId="0FA944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789.</w:t>
      </w:r>
      <w:r w:rsidRPr="00BC7386">
        <w:rPr>
          <w:rFonts w:ascii="Times New Roman" w:hAnsi="Times New Roman" w:cs="Times New Roman"/>
          <w:sz w:val="24"/>
          <w:szCs w:val="24"/>
        </w:rPr>
        <w:tab/>
        <w:t>Păunescu, C., &amp; Păunescu, G. (1973). Noi contribuții la cunoașterea florei orașului Vatra Dornei, județul Suceava. Stud. Com. Ști. Nat. Suceava, 3, 267–270.</w:t>
      </w:r>
    </w:p>
    <w:p w14:paraId="6BAF3F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790.</w:t>
      </w:r>
      <w:r w:rsidRPr="00BC7386">
        <w:rPr>
          <w:rFonts w:ascii="Times New Roman" w:hAnsi="Times New Roman" w:cs="Times New Roman"/>
          <w:sz w:val="24"/>
          <w:szCs w:val="24"/>
        </w:rPr>
        <w:tab/>
        <w:t>Pele, G. (2009) Agroecosistemele din vestul României şi dezvoltarea durabilă în agricultură (jud. Arad), Univ. "Vasile Goldiş" Arad.</w:t>
      </w:r>
    </w:p>
    <w:p w14:paraId="3D28D9A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791.</w:t>
      </w:r>
      <w:r w:rsidRPr="00BC7386">
        <w:rPr>
          <w:rFonts w:ascii="Times New Roman" w:hAnsi="Times New Roman" w:cs="Times New Roman"/>
          <w:sz w:val="24"/>
          <w:szCs w:val="24"/>
        </w:rPr>
        <w:tab/>
        <w:t>Pele, G., Ardelean, A. &amp; Turcuș, V. (2008). Note about the invasive plants in the Arad County (West Romania). Studia Universitatis “Vasile Goldiș”, Seria Ştiințele Vieţii (Life Sciences Series), 18, 353–358.</w:t>
      </w:r>
    </w:p>
    <w:p w14:paraId="6332D7A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792.</w:t>
      </w:r>
      <w:r w:rsidRPr="00BC7386">
        <w:rPr>
          <w:rFonts w:ascii="Times New Roman" w:hAnsi="Times New Roman" w:cs="Times New Roman"/>
          <w:sz w:val="24"/>
          <w:szCs w:val="24"/>
        </w:rPr>
        <w:tab/>
        <w:t>Petrescu, C. (1915). Plantes nouvelles pour la flore de Dobrogea. Annales Sci. Univ.</w:t>
      </w:r>
    </w:p>
    <w:p w14:paraId="3088D2E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Jassy, 9(1–2), 357–364.</w:t>
      </w:r>
    </w:p>
    <w:p w14:paraId="0C10A81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793.</w:t>
      </w:r>
      <w:r w:rsidRPr="00BC7386">
        <w:rPr>
          <w:rFonts w:ascii="Times New Roman" w:hAnsi="Times New Roman" w:cs="Times New Roman"/>
          <w:sz w:val="24"/>
          <w:szCs w:val="24"/>
        </w:rPr>
        <w:tab/>
        <w:t>Petrescu, C. (1916). Plantes nouvelles pour la flore de Dobrogea (Troisieme Note). Bul.</w:t>
      </w:r>
    </w:p>
    <w:p w14:paraId="760D33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Sti. Acad. Române, 4(7), 286-296.</w:t>
      </w:r>
    </w:p>
    <w:p w14:paraId="73816C1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794.</w:t>
      </w:r>
      <w:r w:rsidRPr="00BC7386">
        <w:rPr>
          <w:rFonts w:ascii="Times New Roman" w:hAnsi="Times New Roman" w:cs="Times New Roman"/>
          <w:sz w:val="24"/>
          <w:szCs w:val="24"/>
        </w:rPr>
        <w:tab/>
        <w:t>Petrescu, C. (1916). Plantes nouvelles pour la flore de Dobrogea (Quatrieme Note). Bul.</w:t>
      </w:r>
    </w:p>
    <w:p w14:paraId="471CA3C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Sti. Acad. Române, 4(8), 318-322.</w:t>
      </w:r>
    </w:p>
    <w:p w14:paraId="30C3885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795.</w:t>
      </w:r>
      <w:r w:rsidRPr="00BC7386">
        <w:rPr>
          <w:rFonts w:ascii="Times New Roman" w:hAnsi="Times New Roman" w:cs="Times New Roman"/>
          <w:sz w:val="24"/>
          <w:szCs w:val="24"/>
        </w:rPr>
        <w:tab/>
        <w:t>Petrescu, C. (1916). Contribution pour la flore de la Moldavie. Bul. Sti. Acad. Române, 4(9), 354-359.</w:t>
      </w:r>
    </w:p>
    <w:p w14:paraId="58517DC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796.</w:t>
      </w:r>
      <w:r w:rsidRPr="00BC7386">
        <w:rPr>
          <w:rFonts w:ascii="Times New Roman" w:hAnsi="Times New Roman" w:cs="Times New Roman"/>
          <w:sz w:val="24"/>
          <w:szCs w:val="24"/>
        </w:rPr>
        <w:tab/>
        <w:t>Petrescu, C. (1921). Remarques sur quelques plantes interessant la flore de Moldave.</w:t>
      </w:r>
    </w:p>
    <w:p w14:paraId="4952A91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Annales Sci. Univ. Jassy, 9(1–2), 132–134.</w:t>
      </w:r>
    </w:p>
    <w:p w14:paraId="032D858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797.</w:t>
      </w:r>
      <w:r w:rsidRPr="00BC7386">
        <w:rPr>
          <w:rFonts w:ascii="Times New Roman" w:hAnsi="Times New Roman" w:cs="Times New Roman"/>
          <w:sz w:val="24"/>
          <w:szCs w:val="24"/>
        </w:rPr>
        <w:tab/>
        <w:t>Petrescu, C. (1923). Contribution à la flore mycologique de Roumanie. Annales Sci.</w:t>
      </w:r>
    </w:p>
    <w:p w14:paraId="0467C83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Univ. Jassy, 12(1-2), 98-115.</w:t>
      </w:r>
    </w:p>
    <w:p w14:paraId="1C7970E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798.</w:t>
      </w:r>
      <w:r w:rsidRPr="00BC7386">
        <w:rPr>
          <w:rFonts w:ascii="Times New Roman" w:hAnsi="Times New Roman" w:cs="Times New Roman"/>
          <w:sz w:val="24"/>
          <w:szCs w:val="24"/>
        </w:rPr>
        <w:tab/>
        <w:t>Petrescu, M. (2007). Dobrogea şi Delta Dunării - Conservarea Florei şi Habitatelor.</w:t>
      </w:r>
    </w:p>
    <w:p w14:paraId="79EC325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Tulcea: Biblioteca Istro-Pontică, Institutul de Cercetări Eco-Muzeale Tulcea.</w:t>
      </w:r>
    </w:p>
    <w:p w14:paraId="7554BAB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799.</w:t>
      </w:r>
      <w:r w:rsidRPr="00BC7386">
        <w:rPr>
          <w:rFonts w:ascii="Times New Roman" w:hAnsi="Times New Roman" w:cs="Times New Roman"/>
          <w:sz w:val="24"/>
          <w:szCs w:val="24"/>
        </w:rPr>
        <w:tab/>
        <w:t xml:space="preserve">Petridean, I. (1985). </w:t>
      </w:r>
      <w:r w:rsidRPr="00BC7386">
        <w:rPr>
          <w:rFonts w:ascii="Times New Roman" w:hAnsi="Times New Roman" w:cs="Times New Roman"/>
          <w:i/>
          <w:iCs/>
          <w:sz w:val="24"/>
          <w:szCs w:val="24"/>
        </w:rPr>
        <w:t>Kitaibelia vitifolia</w:t>
      </w:r>
      <w:r w:rsidRPr="00BC7386">
        <w:rPr>
          <w:rFonts w:ascii="Times New Roman" w:hAnsi="Times New Roman" w:cs="Times New Roman"/>
          <w:sz w:val="24"/>
          <w:szCs w:val="24"/>
        </w:rPr>
        <w:t xml:space="preserve"> Willd. - eine neue subspontane Pflanze in Flora von Cluj-Napoca. Not. Bot. Horti Agrobot. Cluj., 15, 29-32.</w:t>
      </w:r>
    </w:p>
    <w:p w14:paraId="4E8BE50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800.</w:t>
      </w:r>
      <w:r w:rsidRPr="00BC7386">
        <w:rPr>
          <w:rFonts w:ascii="Times New Roman" w:hAnsi="Times New Roman" w:cs="Times New Roman"/>
          <w:sz w:val="24"/>
          <w:szCs w:val="24"/>
        </w:rPr>
        <w:tab/>
        <w:t>Pop, E. (1930). Cei dintâi culegători ai numelor româneşti de plante. Ţara Bârsei, 2(2), 164–174.</w:t>
      </w:r>
    </w:p>
    <w:p w14:paraId="67DF3D8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801.</w:t>
      </w:r>
      <w:r w:rsidRPr="00BC7386">
        <w:rPr>
          <w:rFonts w:ascii="Times New Roman" w:hAnsi="Times New Roman" w:cs="Times New Roman"/>
          <w:sz w:val="24"/>
          <w:szCs w:val="24"/>
        </w:rPr>
        <w:tab/>
        <w:t>Pop, E. (1930). Cei dintâi culegători ai numelor româneşti de plante. Ţara Bârsei, 2(3), 234–244.</w:t>
      </w:r>
    </w:p>
    <w:p w14:paraId="7A49208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802.</w:t>
      </w:r>
      <w:r w:rsidRPr="00BC7386">
        <w:rPr>
          <w:rFonts w:ascii="Times New Roman" w:hAnsi="Times New Roman" w:cs="Times New Roman"/>
          <w:sz w:val="24"/>
          <w:szCs w:val="24"/>
        </w:rPr>
        <w:tab/>
        <w:t>Pop, E. (1930). Contribuţii la istoria botanicei româneşti. Bul. Grăd. Bot. Muz. Bot. Cluj, 1–4, 185–196.</w:t>
      </w:r>
    </w:p>
    <w:p w14:paraId="6272319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803.</w:t>
      </w:r>
      <w:r w:rsidRPr="00BC7386">
        <w:rPr>
          <w:rFonts w:ascii="Times New Roman" w:hAnsi="Times New Roman" w:cs="Times New Roman"/>
          <w:sz w:val="24"/>
          <w:szCs w:val="24"/>
        </w:rPr>
        <w:tab/>
        <w:t>Pop, E (1936). Flora pliocenică de la Borsec. Cluj: TipografiaNaţională.</w:t>
      </w:r>
    </w:p>
    <w:p w14:paraId="3BF79641" w14:textId="06A7EB7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804.</w:t>
      </w:r>
      <w:r w:rsidRPr="00BC7386">
        <w:rPr>
          <w:rFonts w:ascii="Times New Roman" w:hAnsi="Times New Roman" w:cs="Times New Roman"/>
          <w:sz w:val="24"/>
          <w:szCs w:val="24"/>
        </w:rPr>
        <w:tab/>
        <w:t xml:space="preserve">Pop, E. (1942). Naturalişti italieni din veacul al XVIII-lea, cercetători ai ţinuturilor româneşti. Timişoara: Editura Fundaţiei Oliviero Varzi. </w:t>
      </w:r>
    </w:p>
    <w:p w14:paraId="244C0F4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805.</w:t>
      </w:r>
      <w:r w:rsidRPr="00BC7386">
        <w:rPr>
          <w:rFonts w:ascii="Times New Roman" w:hAnsi="Times New Roman" w:cs="Times New Roman"/>
          <w:sz w:val="24"/>
          <w:szCs w:val="24"/>
        </w:rPr>
        <w:tab/>
        <w:t>Pop, I. (1962). Flora şi vegetaţia zonei apusene a raionului Salonta (Regiunea Crişana).</w:t>
      </w:r>
    </w:p>
    <w:p w14:paraId="14F41F6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Probl. Biol., 123-202.</w:t>
      </w:r>
    </w:p>
    <w:p w14:paraId="74661D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806.</w:t>
      </w:r>
      <w:r w:rsidRPr="00BC7386">
        <w:rPr>
          <w:rFonts w:ascii="Times New Roman" w:hAnsi="Times New Roman" w:cs="Times New Roman"/>
          <w:sz w:val="24"/>
          <w:szCs w:val="24"/>
        </w:rPr>
        <w:tab/>
        <w:t>Pop, I. (1968). Flora şi vegetaţia Câmpiei Crişurilor, Interfluviul Crişul Negru-Crişul Repede. Bucureşti: Editura Academiei.</w:t>
      </w:r>
    </w:p>
    <w:p w14:paraId="0C96963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807.</w:t>
      </w:r>
      <w:r w:rsidRPr="00BC7386">
        <w:rPr>
          <w:rFonts w:ascii="Times New Roman" w:hAnsi="Times New Roman" w:cs="Times New Roman"/>
          <w:sz w:val="24"/>
          <w:szCs w:val="24"/>
        </w:rPr>
        <w:tab/>
        <w:t xml:space="preserve">Pop, I. (1973). </w:t>
      </w:r>
      <w:r w:rsidRPr="00BC7386">
        <w:rPr>
          <w:rFonts w:ascii="Times New Roman" w:hAnsi="Times New Roman" w:cs="Times New Roman"/>
          <w:i/>
          <w:iCs/>
          <w:sz w:val="24"/>
          <w:szCs w:val="24"/>
        </w:rPr>
        <w:t>Sagittaria subulata</w:t>
      </w:r>
      <w:r w:rsidRPr="00BC7386">
        <w:rPr>
          <w:rFonts w:ascii="Times New Roman" w:hAnsi="Times New Roman" w:cs="Times New Roman"/>
          <w:sz w:val="24"/>
          <w:szCs w:val="24"/>
        </w:rPr>
        <w:t xml:space="preserve"> (L.) Buch. o nouă hidrofită în apele termale ale Băilor 1 Mai - Oradea. Contrib. Bot., 115–118.</w:t>
      </w:r>
    </w:p>
    <w:p w14:paraId="080E824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808.</w:t>
      </w:r>
      <w:r w:rsidRPr="00BC7386">
        <w:rPr>
          <w:rFonts w:ascii="Times New Roman" w:hAnsi="Times New Roman" w:cs="Times New Roman"/>
          <w:sz w:val="24"/>
          <w:szCs w:val="24"/>
        </w:rPr>
        <w:tab/>
        <w:t>Pop, I. (1974) Noi contribuţii la cunoaşterea vegetaţiei nitrofile. Contrib. Bot. Cluj- Napoca, 145-148.</w:t>
      </w:r>
    </w:p>
    <w:p w14:paraId="2FA952C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809.</w:t>
      </w:r>
      <w:r w:rsidRPr="00BC7386">
        <w:rPr>
          <w:rFonts w:ascii="Times New Roman" w:hAnsi="Times New Roman" w:cs="Times New Roman"/>
          <w:sz w:val="24"/>
          <w:szCs w:val="24"/>
        </w:rPr>
        <w:tab/>
        <w:t>Pop, I. (1975). Contribuţii fitocorologice. Contrib. Bot. Cluj-Napoca, 63-66.</w:t>
      </w:r>
    </w:p>
    <w:p w14:paraId="0DDAA7B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810.</w:t>
      </w:r>
      <w:r w:rsidRPr="00BC7386">
        <w:rPr>
          <w:rFonts w:ascii="Times New Roman" w:hAnsi="Times New Roman" w:cs="Times New Roman"/>
          <w:sz w:val="24"/>
          <w:szCs w:val="24"/>
        </w:rPr>
        <w:tab/>
        <w:t>Pop, I. (coord.) (1978). Flora şi vegetaţia Munţilor Zarand, Contrib. Bot. Cluj-Napoca, 5- 215.</w:t>
      </w:r>
    </w:p>
    <w:p w14:paraId="185FF8A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811.</w:t>
      </w:r>
      <w:r w:rsidRPr="00BC7386">
        <w:rPr>
          <w:rFonts w:ascii="Times New Roman" w:hAnsi="Times New Roman" w:cs="Times New Roman"/>
          <w:sz w:val="24"/>
          <w:szCs w:val="24"/>
        </w:rPr>
        <w:tab/>
        <w:t>Pop, I. (1979). Consideraţii fitocenologice asupra pădurii Ciala (jud. Arad). Com. Bot.,</w:t>
      </w:r>
    </w:p>
    <w:p w14:paraId="34D235B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/1979/, 119-124.</w:t>
      </w:r>
    </w:p>
    <w:p w14:paraId="7F62B52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812.</w:t>
      </w:r>
      <w:r w:rsidRPr="00BC7386">
        <w:rPr>
          <w:rFonts w:ascii="Times New Roman" w:hAnsi="Times New Roman" w:cs="Times New Roman"/>
          <w:sz w:val="24"/>
          <w:szCs w:val="24"/>
        </w:rPr>
        <w:tab/>
        <w:t>Pop, I. Hodişan I. &amp; Peterfi, L.Ş. (1968). Aspecte de vegetaţie de pe valea Galbenă din Bazinul carstic Padeş-Cetăţile Ponorului (Munţii Apuseni). Com. Bot., 7, 79-94.</w:t>
      </w:r>
    </w:p>
    <w:p w14:paraId="08CC313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813.</w:t>
      </w:r>
      <w:r w:rsidRPr="00BC7386">
        <w:rPr>
          <w:rFonts w:ascii="Times New Roman" w:hAnsi="Times New Roman" w:cs="Times New Roman"/>
          <w:sz w:val="24"/>
          <w:szCs w:val="24"/>
        </w:rPr>
        <w:tab/>
        <w:t>Pop, I., Cristea, V. &amp; Hodişan I. (2000). Vegetaţia judeţului Cluj (Studiu fitocenologic, ecologic, bioeconomic şi eco-protectiv). Contrib. Bot. Cluj-Napoca, 35(2), 5-254.</w:t>
      </w:r>
    </w:p>
    <w:p w14:paraId="1C89170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814.</w:t>
      </w:r>
      <w:r w:rsidRPr="00BC7386">
        <w:rPr>
          <w:rFonts w:ascii="Times New Roman" w:hAnsi="Times New Roman" w:cs="Times New Roman"/>
          <w:sz w:val="24"/>
          <w:szCs w:val="24"/>
        </w:rPr>
        <w:tab/>
        <w:t>Pop, I., &amp; Hodişan I. (1980). Analiza cormoflorei şi a vegetaţiei de la Băile Cojocna (judeţul Cluj). Contrib. Bot. Cluj-Napoca, 69-87.</w:t>
      </w:r>
    </w:p>
    <w:p w14:paraId="5245075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815.</w:t>
      </w:r>
      <w:r w:rsidRPr="00BC7386">
        <w:rPr>
          <w:rFonts w:ascii="Times New Roman" w:hAnsi="Times New Roman" w:cs="Times New Roman"/>
          <w:sz w:val="24"/>
          <w:szCs w:val="24"/>
        </w:rPr>
        <w:tab/>
        <w:t>Pop, I., Hodişan, I., Raţiu, O. &amp; Páll, Ş. (1960). Vegetaţia masivelor calcaroase de la Cheile Intregalde şi Piatra Caprii. Contrib. Bot. Cluj-Napoca, /1960/, 175-194.</w:t>
      </w:r>
    </w:p>
    <w:p w14:paraId="3D36628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816.</w:t>
      </w:r>
      <w:r w:rsidRPr="00BC7386">
        <w:rPr>
          <w:rFonts w:ascii="Times New Roman" w:hAnsi="Times New Roman" w:cs="Times New Roman"/>
          <w:sz w:val="24"/>
          <w:szCs w:val="24"/>
        </w:rPr>
        <w:tab/>
        <w:t>Pop, I. (2015). The analysis of adventive plants integrated into the Romanian native vegetative communities. Acta Oecologica Carpatica, VIII, 85–108.</w:t>
      </w:r>
    </w:p>
    <w:p w14:paraId="6A6DAB8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817.</w:t>
      </w:r>
      <w:r w:rsidRPr="00BC7386">
        <w:rPr>
          <w:rFonts w:ascii="Times New Roman" w:hAnsi="Times New Roman" w:cs="Times New Roman"/>
          <w:sz w:val="24"/>
          <w:szCs w:val="24"/>
        </w:rPr>
        <w:tab/>
        <w:t xml:space="preserve">Pop, I. &amp; Vițălariu, G. (1971). </w:t>
      </w:r>
      <w:r w:rsidRPr="00BC7386">
        <w:rPr>
          <w:rFonts w:ascii="Times New Roman" w:hAnsi="Times New Roman" w:cs="Times New Roman"/>
          <w:i/>
          <w:iCs/>
          <w:sz w:val="24"/>
          <w:szCs w:val="24"/>
        </w:rPr>
        <w:t>Erigero canadensis</w:t>
      </w:r>
      <w:r w:rsidRPr="00BC7386">
        <w:rPr>
          <w:rFonts w:ascii="Times New Roman" w:hAnsi="Times New Roman" w:cs="Times New Roman"/>
          <w:sz w:val="24"/>
          <w:szCs w:val="24"/>
        </w:rPr>
        <w:t>-</w:t>
      </w:r>
      <w:r w:rsidRPr="00BC7386">
        <w:rPr>
          <w:rFonts w:ascii="Times New Roman" w:hAnsi="Times New Roman" w:cs="Times New Roman"/>
          <w:i/>
          <w:iCs/>
          <w:sz w:val="24"/>
          <w:szCs w:val="24"/>
        </w:rPr>
        <w:t>Brachyactetum ciliatae</w:t>
      </w:r>
      <w:r w:rsidRPr="00BC7386">
        <w:rPr>
          <w:rFonts w:ascii="Times New Roman" w:hAnsi="Times New Roman" w:cs="Times New Roman"/>
          <w:sz w:val="24"/>
          <w:szCs w:val="24"/>
        </w:rPr>
        <w:t xml:space="preserve"> - o nouă asociație ruderală. Contrib. Bot., 257–262.</w:t>
      </w:r>
    </w:p>
    <w:p w14:paraId="0C5B456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818.</w:t>
      </w:r>
      <w:r w:rsidRPr="00BC7386">
        <w:rPr>
          <w:rFonts w:ascii="Times New Roman" w:hAnsi="Times New Roman" w:cs="Times New Roman"/>
          <w:sz w:val="24"/>
          <w:szCs w:val="24"/>
        </w:rPr>
        <w:tab/>
        <w:t>Popa, D. &amp; Chifu T. (2006). The vascular flora from the Covurlui Plateau and Plain.</w:t>
      </w:r>
    </w:p>
    <w:p w14:paraId="24811EB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Anuar. Complex Muz. Bucovina, 17-19/2004-2006/, 115-136.</w:t>
      </w:r>
    </w:p>
    <w:p w14:paraId="0884E83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819.</w:t>
      </w:r>
      <w:r w:rsidRPr="00BC7386">
        <w:rPr>
          <w:rFonts w:ascii="Times New Roman" w:hAnsi="Times New Roman" w:cs="Times New Roman"/>
          <w:sz w:val="24"/>
          <w:szCs w:val="24"/>
        </w:rPr>
        <w:tab/>
        <w:t>Popescu, A. (1966). Flora pădurii Trivale şi a împrejurimilor sale. Stud. Cerc. Biol., Ser.</w:t>
      </w:r>
    </w:p>
    <w:p w14:paraId="6DCE531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Bot., 18(6), 549-560.</w:t>
      </w:r>
    </w:p>
    <w:p w14:paraId="1F5749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820.</w:t>
      </w:r>
      <w:r w:rsidRPr="00BC7386">
        <w:rPr>
          <w:rFonts w:ascii="Times New Roman" w:hAnsi="Times New Roman" w:cs="Times New Roman"/>
          <w:sz w:val="24"/>
          <w:szCs w:val="24"/>
        </w:rPr>
        <w:tab/>
        <w:t>Popescu, A. (1971). Analiza cormofitelor de la Greaca și împrejurimi. Studii Și Cercetări de Biologie, Seria Biologie Vegetală, 23(3), 231–243.</w:t>
      </w:r>
    </w:p>
    <w:p w14:paraId="7299E5D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821.</w:t>
      </w:r>
      <w:r w:rsidRPr="00BC7386">
        <w:rPr>
          <w:rFonts w:ascii="Times New Roman" w:hAnsi="Times New Roman" w:cs="Times New Roman"/>
          <w:sz w:val="24"/>
          <w:szCs w:val="24"/>
        </w:rPr>
        <w:tab/>
        <w:t>Popescu, A., Doniţă, N., Roşca, V. &amp; Băjenaru, B. (2008) Vegetaţia Parcului Naţional</w:t>
      </w:r>
    </w:p>
    <w:p w14:paraId="15124CF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„Munţii Măcinului”. București.</w:t>
      </w:r>
    </w:p>
    <w:p w14:paraId="7A1F182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822.</w:t>
      </w:r>
      <w:r w:rsidRPr="00BC7386">
        <w:rPr>
          <w:rFonts w:ascii="Times New Roman" w:hAnsi="Times New Roman" w:cs="Times New Roman"/>
          <w:sz w:val="24"/>
          <w:szCs w:val="24"/>
        </w:rPr>
        <w:tab/>
        <w:t>Popescu, A. &amp; Sanda, V. (1974). Contribuții la cunoașterea vegetației dintre Comana și Dunăre. Studii Și Cercetări de Biologie, Seria Biologie Vegetală, 26(3), 9–25.</w:t>
      </w:r>
    </w:p>
    <w:p w14:paraId="15EECFD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823.</w:t>
      </w:r>
      <w:r w:rsidRPr="00BC7386">
        <w:rPr>
          <w:rFonts w:ascii="Times New Roman" w:hAnsi="Times New Roman" w:cs="Times New Roman"/>
          <w:sz w:val="24"/>
          <w:szCs w:val="24"/>
        </w:rPr>
        <w:tab/>
        <w:t>Popescu, A. &amp; Sanda, V. (1972). Investigations on the vegetation of maritime sands between Mamaia and Năvodari. Rev. Roum. Biol.-Bot., 17(2), 99–111.</w:t>
      </w:r>
    </w:p>
    <w:p w14:paraId="05A810C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824.</w:t>
      </w:r>
      <w:r w:rsidRPr="00BC7386">
        <w:rPr>
          <w:rFonts w:ascii="Times New Roman" w:hAnsi="Times New Roman" w:cs="Times New Roman"/>
          <w:sz w:val="24"/>
          <w:szCs w:val="24"/>
        </w:rPr>
        <w:tab/>
        <w:t>Popescu, A. &amp; Sanda, V. (1975). Études sur la végétation du littoral de la Mer Noire entre Mamaia et le Cap Midia. Rev. Roum. Biol.-Bot., 20(1), 7-17.</w:t>
      </w:r>
    </w:p>
    <w:p w14:paraId="5CF774FB" w14:textId="7563CD99"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825.</w:t>
      </w:r>
      <w:r w:rsidRPr="00BC7386">
        <w:rPr>
          <w:rFonts w:ascii="Times New Roman" w:hAnsi="Times New Roman" w:cs="Times New Roman"/>
          <w:sz w:val="24"/>
          <w:szCs w:val="24"/>
        </w:rPr>
        <w:tab/>
        <w:t xml:space="preserve">Popescu, A. &amp; Sanda, V. (1991). Coenotaxonomy of cornfield-plant vegetation (Class </w:t>
      </w:r>
      <w:r w:rsidRPr="00BC7386">
        <w:rPr>
          <w:rFonts w:ascii="Times New Roman" w:hAnsi="Times New Roman" w:cs="Times New Roman"/>
          <w:i/>
          <w:iCs/>
          <w:sz w:val="24"/>
          <w:szCs w:val="24"/>
        </w:rPr>
        <w:t>Secalietea</w:t>
      </w:r>
      <w:r w:rsidRPr="00BC7386">
        <w:rPr>
          <w:rFonts w:ascii="Times New Roman" w:hAnsi="Times New Roman" w:cs="Times New Roman"/>
          <w:sz w:val="24"/>
          <w:szCs w:val="24"/>
        </w:rPr>
        <w:t xml:space="preserve"> Br.-Bl. 31 emend. 51) in Romania. Rev. Roum. Biol. - Biol. végét., 36(1-2), 59- 69.</w:t>
      </w:r>
    </w:p>
    <w:p w14:paraId="1C4F973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826.</w:t>
      </w:r>
      <w:r w:rsidRPr="00BC7386">
        <w:rPr>
          <w:rFonts w:ascii="Times New Roman" w:hAnsi="Times New Roman" w:cs="Times New Roman"/>
          <w:sz w:val="24"/>
          <w:szCs w:val="24"/>
        </w:rPr>
        <w:tab/>
        <w:t>Popescu, A., Sanda, V., Doltu, M.I. &amp; Nedelcu, G.A. (1984). Vegetația Câmpiei Munteniei. Stud. Com. Muz. Ști. Nat. Brukenthal, Sibiu, 26, 173–241.</w:t>
      </w:r>
    </w:p>
    <w:p w14:paraId="34686D7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827.</w:t>
      </w:r>
      <w:r w:rsidRPr="00BC7386">
        <w:rPr>
          <w:rFonts w:ascii="Times New Roman" w:hAnsi="Times New Roman" w:cs="Times New Roman"/>
          <w:sz w:val="24"/>
          <w:szCs w:val="24"/>
        </w:rPr>
        <w:tab/>
        <w:t>Popescu, A., Sanda, V. &amp; Ionescu, A. (1971). Cercetări asupra vegetației ierboase din jurul Bucureștiului. Studii Și Cercetări de Biologie, Seria Botanică, 23(1), 47–57.</w:t>
      </w:r>
    </w:p>
    <w:p w14:paraId="253B9A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828.</w:t>
      </w:r>
      <w:r w:rsidRPr="00BC7386">
        <w:rPr>
          <w:rFonts w:ascii="Times New Roman" w:hAnsi="Times New Roman" w:cs="Times New Roman"/>
          <w:sz w:val="24"/>
          <w:szCs w:val="24"/>
        </w:rPr>
        <w:tab/>
        <w:t>Popescu, A., Sanda, V. &amp; Nedelcu, G.A. (1981). Allgemeine Übersicht über die Vegetation des Donaudeltas. Acta Horti Bot. Bucurest., 15, 175–192.</w:t>
      </w:r>
    </w:p>
    <w:p w14:paraId="7A95F85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829.</w:t>
      </w:r>
      <w:r w:rsidRPr="00BC7386">
        <w:rPr>
          <w:rFonts w:ascii="Times New Roman" w:hAnsi="Times New Roman" w:cs="Times New Roman"/>
          <w:sz w:val="24"/>
          <w:szCs w:val="24"/>
        </w:rPr>
        <w:tab/>
        <w:t>Popescu, A., Sanda, V., Roman, N., Şerbănescu, G. &amp; Doniţă, N. (1970). Investigation on the Olt gorge flora. Rev. Roum. Biol. - Biol. végét., 15(4), 215-300.</w:t>
      </w:r>
    </w:p>
    <w:p w14:paraId="666660C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830.</w:t>
      </w:r>
      <w:r w:rsidRPr="00BC7386">
        <w:rPr>
          <w:rFonts w:ascii="Times New Roman" w:hAnsi="Times New Roman" w:cs="Times New Roman"/>
          <w:sz w:val="24"/>
          <w:szCs w:val="24"/>
        </w:rPr>
        <w:tab/>
        <w:t>Popescu, E. (1975). Cercetări asupra buruienilor din culturile agricole din zona Râmnicu Vâlcea-Drăgășani. Stud. Cerc. Ocrot. Nat., Drobeta Turnu-Severin.</w:t>
      </w:r>
    </w:p>
    <w:p w14:paraId="009B8D5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831.</w:t>
      </w:r>
      <w:r w:rsidRPr="00BC7386">
        <w:rPr>
          <w:rFonts w:ascii="Times New Roman" w:hAnsi="Times New Roman" w:cs="Times New Roman"/>
          <w:sz w:val="24"/>
          <w:szCs w:val="24"/>
        </w:rPr>
        <w:tab/>
        <w:t>Popescu, G. (1968) Flora din împrejurimile staţiunii Govora (judeţul Vâlcea). Bul. Şti.</w:t>
      </w:r>
    </w:p>
    <w:p w14:paraId="6A89C3F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Univ. Craiova, 10, 21-34.</w:t>
      </w:r>
    </w:p>
    <w:p w14:paraId="422F4BD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832.</w:t>
      </w:r>
      <w:r w:rsidRPr="00BC7386">
        <w:rPr>
          <w:rFonts w:ascii="Times New Roman" w:hAnsi="Times New Roman" w:cs="Times New Roman"/>
          <w:sz w:val="24"/>
          <w:szCs w:val="24"/>
        </w:rPr>
        <w:tab/>
        <w:t>Popescu, G. (1971). Plante noi sau rare pentru flora Olteniei, identificate în bazinul Bistriţei, jud. Vâlcea. Analele Univ. Craiova, ser. a III-a, 3(13), 35-42.</w:t>
      </w:r>
    </w:p>
    <w:p w14:paraId="2B7C96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833.</w:t>
      </w:r>
      <w:r w:rsidRPr="00BC7386">
        <w:rPr>
          <w:rFonts w:ascii="Times New Roman" w:hAnsi="Times New Roman" w:cs="Times New Roman"/>
          <w:sz w:val="24"/>
          <w:szCs w:val="24"/>
        </w:rPr>
        <w:tab/>
        <w:t>Popescu, G. (1979). Noutăţi floristice şi de vegetaţie din Oltenia. Stud. Cerc. Biol., Ser.</w:t>
      </w:r>
    </w:p>
    <w:p w14:paraId="65B8A69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Biol. Veg., 31(1), 13-21.</w:t>
      </w:r>
    </w:p>
    <w:p w14:paraId="77DB204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834.</w:t>
      </w:r>
      <w:r w:rsidRPr="00BC7386">
        <w:rPr>
          <w:rFonts w:ascii="Times New Roman" w:hAnsi="Times New Roman" w:cs="Times New Roman"/>
          <w:sz w:val="24"/>
          <w:szCs w:val="24"/>
        </w:rPr>
        <w:tab/>
        <w:t>Popescu, G. (1991) - Rezervaţia ştiinţifică de plante psamofile de la Dăbuleni (jud. Dolj) şi Ianca (jud. Olt). Stud. Cerc. Biol., ser. Biol. Veg., 43(1-2), 47-56.</w:t>
      </w:r>
    </w:p>
    <w:p w14:paraId="2C71491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835.</w:t>
      </w:r>
      <w:r w:rsidRPr="00BC7386">
        <w:rPr>
          <w:rFonts w:ascii="Times New Roman" w:hAnsi="Times New Roman" w:cs="Times New Roman"/>
          <w:sz w:val="24"/>
          <w:szCs w:val="24"/>
        </w:rPr>
        <w:tab/>
        <w:t>Popescu, G. (1996). Contribuţii la cunoaşterea vegetaţiei din Câmpia Olteniei. Acta Horti Bot. Bucurest., 24, 189–198.</w:t>
      </w:r>
    </w:p>
    <w:p w14:paraId="110CB09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836.</w:t>
      </w:r>
      <w:r w:rsidRPr="00BC7386">
        <w:rPr>
          <w:rFonts w:ascii="Times New Roman" w:hAnsi="Times New Roman" w:cs="Times New Roman"/>
          <w:sz w:val="24"/>
          <w:szCs w:val="24"/>
        </w:rPr>
        <w:tab/>
        <w:t>Popescu, G. &amp; Boruz V. (2008) Taxonomy, ecology and coenology data on the species</w:t>
      </w:r>
    </w:p>
    <w:p w14:paraId="2EDEAF0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Sisyrinchium montanum. Contr. Bot., 43, 39-44.</w:t>
      </w:r>
    </w:p>
    <w:p w14:paraId="2FEC644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837.</w:t>
      </w:r>
      <w:r w:rsidRPr="00BC7386">
        <w:rPr>
          <w:rFonts w:ascii="Times New Roman" w:hAnsi="Times New Roman" w:cs="Times New Roman"/>
          <w:sz w:val="24"/>
          <w:szCs w:val="24"/>
        </w:rPr>
        <w:tab/>
        <w:t>Popescu, G., Costache, I. &amp; Niculescu, M. (1998). Date preliminare privind flora pădurii Romula, jud. Olt şi pădurii Bratovoeşti, jud. Dolj. Acta Horti Bot. Bucurest., 27, 193-203.</w:t>
      </w:r>
    </w:p>
    <w:p w14:paraId="1AD09486" w14:textId="1A00F46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838.</w:t>
      </w:r>
      <w:r w:rsidRPr="00BC7386">
        <w:rPr>
          <w:rFonts w:ascii="Times New Roman" w:hAnsi="Times New Roman" w:cs="Times New Roman"/>
          <w:sz w:val="24"/>
          <w:szCs w:val="24"/>
        </w:rPr>
        <w:tab/>
        <w:t xml:space="preserve">Popescu, G., Boruz, V., Ciortan, I. &amp; Răduţoiu, D. (2006). Contributions to the knowledge of the vascular flora of some botanical and forestry reservations in the </w:t>
      </w:r>
      <w:r w:rsidR="002D707E" w:rsidRPr="00BC7386">
        <w:rPr>
          <w:rFonts w:ascii="Times New Roman" w:hAnsi="Times New Roman" w:cs="Times New Roman"/>
          <w:sz w:val="24"/>
          <w:szCs w:val="24"/>
        </w:rPr>
        <w:t>Subcarpathian</w:t>
      </w:r>
      <w:r w:rsidRPr="00BC7386">
        <w:rPr>
          <w:rFonts w:ascii="Times New Roman" w:hAnsi="Times New Roman" w:cs="Times New Roman"/>
          <w:sz w:val="24"/>
          <w:szCs w:val="24"/>
        </w:rPr>
        <w:t xml:space="preserve"> area of Oltenia. Acta Horti Bot. Bucurest., 33, 119–130.</w:t>
      </w:r>
    </w:p>
    <w:p w14:paraId="4EDE952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839.</w:t>
      </w:r>
      <w:r w:rsidRPr="00BC7386">
        <w:rPr>
          <w:rFonts w:ascii="Times New Roman" w:hAnsi="Times New Roman" w:cs="Times New Roman"/>
          <w:sz w:val="24"/>
          <w:szCs w:val="24"/>
        </w:rPr>
        <w:tab/>
        <w:t>Popescu, G., Costache, I. &amp; Răduțoiu, D. (2003). Consideration regarding the anthropophile flora from the cities: Craiova, Băilești, Calafat, Tg. Cărbunești and Tg. Jiu. Analele Univ. Din Craiova Seria Biol., Hort., TPPA, 8(44), 7–18.</w:t>
      </w:r>
    </w:p>
    <w:p w14:paraId="4C0C9CA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840.</w:t>
      </w:r>
      <w:r w:rsidRPr="00BC7386">
        <w:rPr>
          <w:rFonts w:ascii="Times New Roman" w:hAnsi="Times New Roman" w:cs="Times New Roman"/>
          <w:sz w:val="24"/>
          <w:szCs w:val="24"/>
        </w:rPr>
        <w:tab/>
        <w:t>Popescu, G., Costache, I., Răduţoiu, D. &amp; Boruz, V. (2003). Valea Rea - Radovan, Dolj district, floristic and vegetation point of great scientific importance. Acta Horti Bot. Bucurest., 30, 83–94.</w:t>
      </w:r>
    </w:p>
    <w:p w14:paraId="1AE3C32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841.</w:t>
      </w:r>
      <w:r w:rsidRPr="00BC7386">
        <w:rPr>
          <w:rFonts w:ascii="Times New Roman" w:hAnsi="Times New Roman" w:cs="Times New Roman"/>
          <w:sz w:val="24"/>
          <w:szCs w:val="24"/>
        </w:rPr>
        <w:tab/>
        <w:t>Popescu, G., Costache, I., Răduţoiu, D. &amp; Boruz, V. (2001). Conspectul florei şi vegetaţiei acvatice din Oltenia. Analele Univ. Oradea, fasc. Silvicultură, 6, 107-127.</w:t>
      </w:r>
    </w:p>
    <w:p w14:paraId="2EC2D0B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842.</w:t>
      </w:r>
      <w:r w:rsidRPr="00BC7386">
        <w:rPr>
          <w:rFonts w:ascii="Times New Roman" w:hAnsi="Times New Roman" w:cs="Times New Roman"/>
          <w:sz w:val="24"/>
          <w:szCs w:val="24"/>
        </w:rPr>
        <w:tab/>
        <w:t>Popescu, G., Costache, I., Răduţoiu, D., Boruz, V. &amp; Ciortan, I. (2005). Contributions to the knowledge of the vascular flora from the Sohodol gorges and the Olteţului gorges. Analele Univ. Craiova, ser. Biol., Hort., TPPA, 10(46), 5-9.</w:t>
      </w:r>
    </w:p>
    <w:p w14:paraId="2B7072CF" w14:textId="6C65BFA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843.</w:t>
      </w:r>
      <w:r w:rsidRPr="00BC7386">
        <w:rPr>
          <w:rFonts w:ascii="Times New Roman" w:hAnsi="Times New Roman" w:cs="Times New Roman"/>
          <w:sz w:val="24"/>
          <w:szCs w:val="24"/>
        </w:rPr>
        <w:tab/>
        <w:t>Popescu, M. Miliţiu, I., Cireaşă, V., Godeanu, I., Cepoiu, N., Drobotă, G., Ropan, G. &amp; Parnia, P. (1992). Pomicultură. Editura Did. Ped. Bucureşti.</w:t>
      </w:r>
    </w:p>
    <w:p w14:paraId="13F14AB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844.</w:t>
      </w:r>
      <w:r w:rsidRPr="00BC7386">
        <w:rPr>
          <w:rFonts w:ascii="Times New Roman" w:hAnsi="Times New Roman" w:cs="Times New Roman"/>
          <w:sz w:val="24"/>
          <w:szCs w:val="24"/>
        </w:rPr>
        <w:tab/>
        <w:t>Popescu, G., Răduţoiu, D. &amp; Gămăneci, G. (2001). The flora and the vegetation of the Jilţ Basin, between the localitites Negomir and Turceni, Gorj County. Acta Horti Bot. Bucurest., 29, 171–197.</w:t>
      </w:r>
    </w:p>
    <w:p w14:paraId="2ACB2A7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845.</w:t>
      </w:r>
      <w:r w:rsidRPr="00BC7386">
        <w:rPr>
          <w:rFonts w:ascii="Times New Roman" w:hAnsi="Times New Roman" w:cs="Times New Roman"/>
          <w:sz w:val="24"/>
          <w:szCs w:val="24"/>
        </w:rPr>
        <w:tab/>
        <w:t>Popescu, G., Simeanu, V. &amp; Costache, I. (1997). Refacerea comunităților vegetale pe unele terenuri supuse impactului distructiv al unor activități umane. 1. Haldele de cenușă de la termocentrala Ișalnița. Bul. Grăd. Bot. Iași, 6(1), 195–206.</w:t>
      </w:r>
    </w:p>
    <w:p w14:paraId="4F28D99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846.</w:t>
      </w:r>
      <w:r w:rsidRPr="00BC7386">
        <w:rPr>
          <w:rFonts w:ascii="Times New Roman" w:hAnsi="Times New Roman" w:cs="Times New Roman"/>
          <w:sz w:val="24"/>
          <w:szCs w:val="24"/>
        </w:rPr>
        <w:tab/>
        <w:t xml:space="preserve">Popescu, P.C. &amp; Bujoreanu, G. (1957). </w:t>
      </w:r>
      <w:r w:rsidRPr="00BC7386">
        <w:rPr>
          <w:rFonts w:ascii="Times New Roman" w:hAnsi="Times New Roman" w:cs="Times New Roman"/>
          <w:i/>
          <w:iCs/>
          <w:sz w:val="24"/>
          <w:szCs w:val="24"/>
        </w:rPr>
        <w:t>Picris echioides</w:t>
      </w:r>
      <w:r w:rsidRPr="00BC7386">
        <w:rPr>
          <w:rFonts w:ascii="Times New Roman" w:hAnsi="Times New Roman" w:cs="Times New Roman"/>
          <w:sz w:val="24"/>
          <w:szCs w:val="24"/>
        </w:rPr>
        <w:t xml:space="preserve"> în Flora Banatului și Crișanei.</w:t>
      </w:r>
    </w:p>
    <w:p w14:paraId="6D3159B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Cerc. Ști. Acad. R. P. Române, Baza Timișoara, 4(1–2), 167–171.</w:t>
      </w:r>
    </w:p>
    <w:p w14:paraId="194AA63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847.</w:t>
      </w:r>
      <w:r w:rsidRPr="00BC7386">
        <w:rPr>
          <w:rFonts w:ascii="Times New Roman" w:hAnsi="Times New Roman" w:cs="Times New Roman"/>
          <w:sz w:val="24"/>
          <w:szCs w:val="24"/>
        </w:rPr>
        <w:tab/>
        <w:t xml:space="preserve">Popescu, V. &amp; Sanda, A. (1983). Contribuţii la studiul asociaţiilor de </w:t>
      </w:r>
      <w:r w:rsidRPr="00BC7386">
        <w:rPr>
          <w:rFonts w:ascii="Times New Roman" w:hAnsi="Times New Roman" w:cs="Times New Roman"/>
          <w:i/>
          <w:iCs/>
          <w:sz w:val="24"/>
          <w:szCs w:val="24"/>
        </w:rPr>
        <w:t>Quercus pedunculiflora</w:t>
      </w:r>
      <w:r w:rsidRPr="00BC7386">
        <w:rPr>
          <w:rFonts w:ascii="Times New Roman" w:hAnsi="Times New Roman" w:cs="Times New Roman"/>
          <w:sz w:val="24"/>
          <w:szCs w:val="24"/>
        </w:rPr>
        <w:t xml:space="preserve"> C. Koch în România. Contrib. Bot. Cluj-Napoca, /1983/, 117-128.</w:t>
      </w:r>
    </w:p>
    <w:p w14:paraId="5FD7F17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848.</w:t>
      </w:r>
      <w:r w:rsidRPr="00BC7386">
        <w:rPr>
          <w:rFonts w:ascii="Times New Roman" w:hAnsi="Times New Roman" w:cs="Times New Roman"/>
          <w:sz w:val="24"/>
          <w:szCs w:val="24"/>
        </w:rPr>
        <w:tab/>
        <w:t>Popescu-Domogled, P.C. (1966). Contribuţii floristice din Banat. Stud. Cerc. Biol., ser.</w:t>
      </w:r>
    </w:p>
    <w:p w14:paraId="7A5809E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Bot., 18(1), 43-47.</w:t>
      </w:r>
    </w:p>
    <w:p w14:paraId="1E808CF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849.</w:t>
      </w:r>
      <w:r w:rsidRPr="00BC7386">
        <w:rPr>
          <w:rFonts w:ascii="Times New Roman" w:hAnsi="Times New Roman" w:cs="Times New Roman"/>
          <w:sz w:val="24"/>
          <w:szCs w:val="24"/>
        </w:rPr>
        <w:tab/>
        <w:t xml:space="preserve">Popovici, E. (1922). </w:t>
      </w:r>
      <w:r w:rsidRPr="00BC7386">
        <w:rPr>
          <w:rFonts w:ascii="Times New Roman" w:hAnsi="Times New Roman" w:cs="Times New Roman"/>
          <w:i/>
          <w:iCs/>
          <w:sz w:val="24"/>
          <w:szCs w:val="24"/>
        </w:rPr>
        <w:t>Vallisneria spiralis</w:t>
      </w:r>
      <w:r w:rsidRPr="00BC7386">
        <w:rPr>
          <w:rFonts w:ascii="Times New Roman" w:hAnsi="Times New Roman" w:cs="Times New Roman"/>
          <w:sz w:val="24"/>
          <w:szCs w:val="24"/>
        </w:rPr>
        <w:t>. Rev. Ști. “V. Adamachi,” 8(4), 171–173.</w:t>
      </w:r>
    </w:p>
    <w:p w14:paraId="44AC42B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850.</w:t>
      </w:r>
      <w:r w:rsidRPr="00BC7386">
        <w:rPr>
          <w:rFonts w:ascii="Times New Roman" w:hAnsi="Times New Roman" w:cs="Times New Roman"/>
          <w:sz w:val="24"/>
          <w:szCs w:val="24"/>
        </w:rPr>
        <w:tab/>
        <w:t>Porcius F. 1893 - Diagnosele plantelorŭ fanerogame şi criptogame vasculare carĭ crescŭ spontaneŭ in Transilvania şi nu sunt descrise in opulŭ luĭ Koch: «Synopsis Floræ Germanicæ et Helveticæ». Analele Acad. Române, Ser. II, Memor. Sect. Sci., 14, 6-354.</w:t>
      </w:r>
    </w:p>
    <w:p w14:paraId="1F88F4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851.</w:t>
      </w:r>
      <w:r w:rsidRPr="00BC7386">
        <w:rPr>
          <w:rFonts w:ascii="Times New Roman" w:hAnsi="Times New Roman" w:cs="Times New Roman"/>
          <w:sz w:val="24"/>
          <w:szCs w:val="24"/>
        </w:rPr>
        <w:tab/>
        <w:t>Porcius, F. (1885). Flora din fostulŭ districtŭ romănescŭ alŭ Năsĕuduluĭ în Transilvania.</w:t>
      </w:r>
    </w:p>
    <w:p w14:paraId="642503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Acad. Române, Ser. II, Secţ. II. Memorii Şi Notiţe, 7, 1–133.</w:t>
      </w:r>
    </w:p>
    <w:p w14:paraId="7B1409DC" w14:textId="1675B585"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852.</w:t>
      </w:r>
      <w:r w:rsidRPr="00BC7386">
        <w:rPr>
          <w:rFonts w:ascii="Times New Roman" w:hAnsi="Times New Roman" w:cs="Times New Roman"/>
          <w:sz w:val="24"/>
          <w:szCs w:val="24"/>
        </w:rPr>
        <w:tab/>
        <w:t xml:space="preserve">Poşta, D.S., Hernea, C., Moatăr, M.M., Sărac, I. &amp; Dragomir, P. (2010). Technical research on the use of methods for improving quality seeds at the species </w:t>
      </w:r>
      <w:r w:rsidRPr="00BC7386">
        <w:rPr>
          <w:rFonts w:ascii="Times New Roman" w:hAnsi="Times New Roman" w:cs="Times New Roman"/>
          <w:i/>
          <w:iCs/>
          <w:sz w:val="24"/>
          <w:szCs w:val="24"/>
        </w:rPr>
        <w:t>Albizzia julibrissin</w:t>
      </w:r>
      <w:r w:rsidRPr="00BC7386">
        <w:rPr>
          <w:rFonts w:ascii="Times New Roman" w:hAnsi="Times New Roman" w:cs="Times New Roman"/>
          <w:sz w:val="24"/>
          <w:szCs w:val="24"/>
        </w:rPr>
        <w:t xml:space="preserve"> Durazz. Journal of Horticulture, Forestry and Biotechnology, 14(2), 171–173.</w:t>
      </w:r>
    </w:p>
    <w:p w14:paraId="4ACB45A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853.</w:t>
      </w:r>
      <w:r w:rsidRPr="00BC7386">
        <w:rPr>
          <w:rFonts w:ascii="Times New Roman" w:hAnsi="Times New Roman" w:cs="Times New Roman"/>
          <w:sz w:val="24"/>
          <w:szCs w:val="24"/>
        </w:rPr>
        <w:tab/>
        <w:t>Pricop, E. &amp; Negrea, B.-M. (2018). Considerations concerning the distribution and impact of the most infamous invasive plant species from Bistrita River Basin (Neamt and Suceava Counties, Romania). AAB Bioflux, 10(1), 40–56. Retrieved from http://www.aab.bioflux.com.ro</w:t>
      </w:r>
    </w:p>
    <w:p w14:paraId="733C77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854.</w:t>
      </w:r>
      <w:r w:rsidRPr="00BC7386">
        <w:rPr>
          <w:rFonts w:ascii="Times New Roman" w:hAnsi="Times New Roman" w:cs="Times New Roman"/>
          <w:sz w:val="24"/>
          <w:szCs w:val="24"/>
        </w:rPr>
        <w:tab/>
        <w:t>Procopianu-Procopovici, A. (1901) Enumeraţiunea plantelor vasculare de la Stânca- Ştefăneşti. Public. Soc. Natur. Rom., 2, 20-27.</w:t>
      </w:r>
    </w:p>
    <w:p w14:paraId="71C6326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855.</w:t>
      </w:r>
      <w:r w:rsidRPr="00BC7386">
        <w:rPr>
          <w:rFonts w:ascii="Times New Roman" w:hAnsi="Times New Roman" w:cs="Times New Roman"/>
          <w:sz w:val="24"/>
          <w:szCs w:val="24"/>
        </w:rPr>
        <w:tab/>
        <w:t>Procopianu-Procopovici, A. (1902). A doua enumeraţiune de plante vasculare de la Stânca-Ştefăneşti. Public. Soc. Natur. Rom., 3, 24-27.</w:t>
      </w:r>
    </w:p>
    <w:p w14:paraId="5B888E3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856.</w:t>
      </w:r>
      <w:r w:rsidRPr="00BC7386">
        <w:rPr>
          <w:rFonts w:ascii="Times New Roman" w:hAnsi="Times New Roman" w:cs="Times New Roman"/>
          <w:sz w:val="24"/>
          <w:szCs w:val="24"/>
        </w:rPr>
        <w:tab/>
        <w:t>Prodan, I. (1914). Contribuţiune la flora României. Analele Acad. Române, Mem. Sect.</w:t>
      </w:r>
    </w:p>
    <w:p w14:paraId="20C54E2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Şti., 36, 249–304.</w:t>
      </w:r>
    </w:p>
    <w:p w14:paraId="4C548E34" w14:textId="0828DB40"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857.</w:t>
      </w:r>
      <w:r w:rsidRPr="00BC7386">
        <w:rPr>
          <w:rFonts w:ascii="Times New Roman" w:hAnsi="Times New Roman" w:cs="Times New Roman"/>
          <w:sz w:val="24"/>
          <w:szCs w:val="24"/>
        </w:rPr>
        <w:tab/>
        <w:t>Prodan, I. (1923). Flora pentru determinarea şi descrierea plantelor ce cresc în România. Cluj: Ed. 1. Cluj: Tipografia</w:t>
      </w:r>
      <w:r w:rsidR="00AF79CD" w:rsidRPr="00BC7386">
        <w:rPr>
          <w:rFonts w:ascii="Times New Roman" w:hAnsi="Times New Roman" w:cs="Times New Roman"/>
          <w:sz w:val="24"/>
          <w:szCs w:val="24"/>
        </w:rPr>
        <w:t xml:space="preserve"> </w:t>
      </w:r>
      <w:r w:rsidRPr="00BC7386">
        <w:rPr>
          <w:rFonts w:ascii="Times New Roman" w:hAnsi="Times New Roman" w:cs="Times New Roman"/>
          <w:sz w:val="24"/>
          <w:szCs w:val="24"/>
        </w:rPr>
        <w:t>Cartea Românească.</w:t>
      </w:r>
    </w:p>
    <w:p w14:paraId="62E03EC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858.</w:t>
      </w:r>
      <w:r w:rsidRPr="00BC7386">
        <w:rPr>
          <w:rFonts w:ascii="Times New Roman" w:hAnsi="Times New Roman" w:cs="Times New Roman"/>
          <w:sz w:val="24"/>
          <w:szCs w:val="24"/>
        </w:rPr>
        <w:tab/>
        <w:t>Prodan, I. (1925). Flora nisipurilor din România sub aspectul fixării şi ameliorării.</w:t>
      </w:r>
    </w:p>
    <w:p w14:paraId="4FD5229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Conspectul sistematic al speciilor. Bul. Agricult., Supl., 3/1925.</w:t>
      </w:r>
    </w:p>
    <w:p w14:paraId="3E9E0EC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859.</w:t>
      </w:r>
      <w:r w:rsidRPr="00BC7386">
        <w:rPr>
          <w:rFonts w:ascii="Times New Roman" w:hAnsi="Times New Roman" w:cs="Times New Roman"/>
          <w:sz w:val="24"/>
          <w:szCs w:val="24"/>
        </w:rPr>
        <w:tab/>
        <w:t>Prodan, I. (1931) Die flora der Dobrudscha und ein Kurzer überblick über die Flora der Meeresküste Rumäniens. Bul. Minist. Agric. Domen., 6(11-12), 3-95.</w:t>
      </w:r>
    </w:p>
    <w:p w14:paraId="50AA643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860.</w:t>
      </w:r>
      <w:r w:rsidRPr="00BC7386">
        <w:rPr>
          <w:rFonts w:ascii="Times New Roman" w:hAnsi="Times New Roman" w:cs="Times New Roman"/>
          <w:sz w:val="24"/>
          <w:szCs w:val="24"/>
        </w:rPr>
        <w:tab/>
        <w:t>Prodan, I. (1935). Conspectul florei Dobrogei, I. Cluj: Tipografia Cartea Românească, Cluj.</w:t>
      </w:r>
    </w:p>
    <w:p w14:paraId="3DBFC513" w14:textId="4DD7F58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861.</w:t>
      </w:r>
      <w:r w:rsidRPr="00BC7386">
        <w:rPr>
          <w:rFonts w:ascii="Times New Roman" w:hAnsi="Times New Roman" w:cs="Times New Roman"/>
          <w:sz w:val="24"/>
          <w:szCs w:val="24"/>
        </w:rPr>
        <w:tab/>
        <w:t>Prodan, I. (1936). Conspectul florei Dobrogei,</w:t>
      </w:r>
      <w:r w:rsidR="00587875" w:rsidRPr="00BC7386">
        <w:rPr>
          <w:rFonts w:ascii="Times New Roman" w:hAnsi="Times New Roman" w:cs="Times New Roman"/>
          <w:sz w:val="24"/>
          <w:szCs w:val="24"/>
        </w:rPr>
        <w:t xml:space="preserve"> </w:t>
      </w:r>
      <w:r w:rsidRPr="00BC7386">
        <w:rPr>
          <w:rFonts w:ascii="Times New Roman" w:hAnsi="Times New Roman" w:cs="Times New Roman"/>
          <w:sz w:val="24"/>
          <w:szCs w:val="24"/>
        </w:rPr>
        <w:t>II. Cluj: Tipografia Cartea Românească, Cluj.</w:t>
      </w:r>
    </w:p>
    <w:p w14:paraId="00F83CDA" w14:textId="70F3FA7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862.</w:t>
      </w:r>
      <w:r w:rsidRPr="00BC7386">
        <w:rPr>
          <w:rFonts w:ascii="Times New Roman" w:hAnsi="Times New Roman" w:cs="Times New Roman"/>
          <w:sz w:val="24"/>
          <w:szCs w:val="24"/>
        </w:rPr>
        <w:tab/>
        <w:t>Prodan, I. (1939). Conspectul florei Dobrogei,</w:t>
      </w:r>
      <w:r w:rsidR="00587875" w:rsidRPr="00BC7386">
        <w:rPr>
          <w:rFonts w:ascii="Times New Roman" w:hAnsi="Times New Roman" w:cs="Times New Roman"/>
          <w:sz w:val="24"/>
          <w:szCs w:val="24"/>
        </w:rPr>
        <w:t xml:space="preserve"> </w:t>
      </w:r>
      <w:r w:rsidRPr="00BC7386">
        <w:rPr>
          <w:rFonts w:ascii="Times New Roman" w:hAnsi="Times New Roman" w:cs="Times New Roman"/>
          <w:sz w:val="24"/>
          <w:szCs w:val="24"/>
        </w:rPr>
        <w:t>III. Cluj: Tipografia Cartea Românească, Cluj.</w:t>
      </w:r>
    </w:p>
    <w:p w14:paraId="4E432D98" w14:textId="448EB60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863.</w:t>
      </w:r>
      <w:r w:rsidRPr="00BC7386">
        <w:rPr>
          <w:rFonts w:ascii="Times New Roman" w:hAnsi="Times New Roman" w:cs="Times New Roman"/>
          <w:sz w:val="24"/>
          <w:szCs w:val="24"/>
        </w:rPr>
        <w:tab/>
        <w:t>Prodan, I. (1939). Flora pentru determinarea şi descrierea plantelor ce cresc în România, II. Cluj: Tipografia</w:t>
      </w:r>
      <w:r w:rsidR="00AF79CD" w:rsidRPr="00BC7386">
        <w:rPr>
          <w:rFonts w:ascii="Times New Roman" w:hAnsi="Times New Roman" w:cs="Times New Roman"/>
          <w:sz w:val="24"/>
          <w:szCs w:val="24"/>
        </w:rPr>
        <w:t xml:space="preserve"> </w:t>
      </w:r>
      <w:r w:rsidRPr="00BC7386">
        <w:rPr>
          <w:rFonts w:ascii="Times New Roman" w:hAnsi="Times New Roman" w:cs="Times New Roman"/>
          <w:sz w:val="24"/>
          <w:szCs w:val="24"/>
        </w:rPr>
        <w:t>Cartea Românească.</w:t>
      </w:r>
    </w:p>
    <w:p w14:paraId="0238F51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864.</w:t>
      </w:r>
      <w:r w:rsidRPr="00BC7386">
        <w:rPr>
          <w:rFonts w:ascii="Times New Roman" w:hAnsi="Times New Roman" w:cs="Times New Roman"/>
          <w:sz w:val="24"/>
          <w:szCs w:val="24"/>
        </w:rPr>
        <w:tab/>
        <w:t>Prodan, I. (1946). Buruienile vătămătoare semănăturilor, fânețelor și pășunilor. Cluj- Napoca: Tipografia Națională.</w:t>
      </w:r>
    </w:p>
    <w:p w14:paraId="5E20371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865.</w:t>
      </w:r>
      <w:r w:rsidRPr="00BC7386">
        <w:rPr>
          <w:rFonts w:ascii="Times New Roman" w:hAnsi="Times New Roman" w:cs="Times New Roman"/>
          <w:sz w:val="24"/>
          <w:szCs w:val="24"/>
        </w:rPr>
        <w:tab/>
        <w:t>Prodan, I. (1948). Fâneţele şi păşunile din nordul Transilvaniei. Studiu floristic, ecologic şi agricol. Analele Fac. Agron. Cluj, 12 supl, 162.</w:t>
      </w:r>
    </w:p>
    <w:p w14:paraId="14EF751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866.</w:t>
      </w:r>
      <w:r w:rsidRPr="00BC7386">
        <w:rPr>
          <w:rFonts w:ascii="Times New Roman" w:hAnsi="Times New Roman" w:cs="Times New Roman"/>
          <w:sz w:val="24"/>
          <w:szCs w:val="24"/>
        </w:rPr>
        <w:tab/>
        <w:t>Prodan, I. (1956) Aspecte din vegetaţia zonei de vest a Republicii Populare Române. Terenuri nisipoase, de loess, mocirloase, alcaline şi păduri, sub aspect floristic, ecologic şi agricol. Bul. Şti. Acad. R. P. Române, secţ. Biol., Şti. Agr., 7(1), 5-46.</w:t>
      </w:r>
    </w:p>
    <w:p w14:paraId="416B88C9" w14:textId="7AA695C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867.</w:t>
      </w:r>
      <w:r w:rsidRPr="00BC7386">
        <w:rPr>
          <w:rFonts w:ascii="Times New Roman" w:hAnsi="Times New Roman" w:cs="Times New Roman"/>
          <w:sz w:val="24"/>
          <w:szCs w:val="24"/>
        </w:rPr>
        <w:tab/>
        <w:t xml:space="preserve">Prodan, I. (1957). Contribuţii la flora R.P.R. şi a ţărilor învecinate: </w:t>
      </w:r>
      <w:r w:rsidR="00AF79CD" w:rsidRPr="00BC7386">
        <w:rPr>
          <w:rFonts w:ascii="Times New Roman" w:hAnsi="Times New Roman" w:cs="Times New Roman"/>
          <w:sz w:val="24"/>
          <w:szCs w:val="24"/>
        </w:rPr>
        <w:t>U.R.S.S., R.P.F.</w:t>
      </w:r>
      <w:r w:rsidRPr="00BC7386">
        <w:rPr>
          <w:rFonts w:ascii="Times New Roman" w:hAnsi="Times New Roman" w:cs="Times New Roman"/>
          <w:sz w:val="24"/>
          <w:szCs w:val="24"/>
        </w:rPr>
        <w:t xml:space="preserve"> Iugoslavia, R.P. Bulgaria, R.P. Ungară. Stud. Cerc. Acad. R. P. Române., Ser. Biol., Fil. Cluj, 1–2, 69–93.</w:t>
      </w:r>
    </w:p>
    <w:p w14:paraId="556B5EE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868.</w:t>
      </w:r>
      <w:r w:rsidRPr="00BC7386">
        <w:rPr>
          <w:rFonts w:ascii="Times New Roman" w:hAnsi="Times New Roman" w:cs="Times New Roman"/>
          <w:sz w:val="24"/>
          <w:szCs w:val="24"/>
        </w:rPr>
        <w:tab/>
        <w:t xml:space="preserve">Pușcaș, M., Bărbos, M., Bașnou, C., Frink, J. P. &amp; Cristea, V. (2003). </w:t>
      </w:r>
      <w:r w:rsidRPr="00BC7386">
        <w:rPr>
          <w:rFonts w:ascii="Times New Roman" w:hAnsi="Times New Roman" w:cs="Times New Roman"/>
          <w:i/>
          <w:iCs/>
          <w:sz w:val="24"/>
          <w:szCs w:val="24"/>
        </w:rPr>
        <w:t>Plantago sempervirens</w:t>
      </w:r>
      <w:r w:rsidRPr="00BC7386">
        <w:rPr>
          <w:rFonts w:ascii="Times New Roman" w:hAnsi="Times New Roman" w:cs="Times New Roman"/>
          <w:sz w:val="24"/>
          <w:szCs w:val="24"/>
        </w:rPr>
        <w:t xml:space="preserve"> Crantz, a new species for the Romanian Flora. Contrib. Bot. Cluj-Napoca, 38(1), 7–12.</w:t>
      </w:r>
    </w:p>
    <w:p w14:paraId="1324ECF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869.</w:t>
      </w:r>
      <w:r w:rsidRPr="00BC7386">
        <w:rPr>
          <w:rFonts w:ascii="Times New Roman" w:hAnsi="Times New Roman" w:cs="Times New Roman"/>
          <w:sz w:val="24"/>
          <w:szCs w:val="24"/>
        </w:rPr>
        <w:tab/>
        <w:t>Pyšek, P. (2001). Past and future of predictions in plant invasions: a field test by time.</w:t>
      </w:r>
    </w:p>
    <w:p w14:paraId="0AA3447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Diversity and Distributions, 7, 145–151.</w:t>
      </w:r>
    </w:p>
    <w:p w14:paraId="3485DAA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870.</w:t>
      </w:r>
      <w:r w:rsidRPr="00BC7386">
        <w:rPr>
          <w:rFonts w:ascii="Times New Roman" w:hAnsi="Times New Roman" w:cs="Times New Roman"/>
          <w:sz w:val="24"/>
          <w:szCs w:val="24"/>
        </w:rPr>
        <w:tab/>
        <w:t>Pyšek, P., Jarosik, V., Chytry, M., Kropac, Z., Tichy, L. &amp; Wild, J. (2005). Alien plants in temperate weed communities: prehistoric and recent invaders occupy different habitats. Ecology, 86(3), 772–785.</w:t>
      </w:r>
    </w:p>
    <w:p w14:paraId="0E2106B7" w14:textId="650EE58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871.</w:t>
      </w:r>
      <w:r w:rsidRPr="00BC7386">
        <w:rPr>
          <w:rFonts w:ascii="Times New Roman" w:hAnsi="Times New Roman" w:cs="Times New Roman"/>
          <w:sz w:val="24"/>
          <w:szCs w:val="24"/>
        </w:rPr>
        <w:tab/>
        <w:t>Pyšek, P., Prach, K. &amp; Mandak, B. (1998). Invasions of alien plants into habitats of Central European landscape: an historical pattern. In U. Starfinger, K. Edwards, I. Kowarik, &amp; M. (eds. Williamson (Eds.), Plant invasions: ecological mechanism and human responses (pp. 23–32). Leiden: backhuys Publishers.</w:t>
      </w:r>
    </w:p>
    <w:p w14:paraId="240B651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872.</w:t>
      </w:r>
      <w:r w:rsidRPr="00BC7386">
        <w:rPr>
          <w:rFonts w:ascii="Times New Roman" w:hAnsi="Times New Roman" w:cs="Times New Roman"/>
          <w:sz w:val="24"/>
          <w:szCs w:val="24"/>
        </w:rPr>
        <w:tab/>
        <w:t>Rabitsch, W., Essl, F., Genovesi, P. &amp; Scalera, R. (2012). Invasive alien species indicators in Europe. https://doi.org/10.2800/64181</w:t>
      </w:r>
    </w:p>
    <w:p w14:paraId="6432B9B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873.</w:t>
      </w:r>
      <w:r w:rsidRPr="00BC7386">
        <w:rPr>
          <w:rFonts w:ascii="Times New Roman" w:hAnsi="Times New Roman" w:cs="Times New Roman"/>
          <w:sz w:val="24"/>
          <w:szCs w:val="24"/>
        </w:rPr>
        <w:tab/>
        <w:t>Raclaru, P. &amp; Alexan, M. (1976). Contribuţii la studiul florei R.S. România. Acta Horti Bot. Bucurest., /1975-1976/, 337-339.</w:t>
      </w:r>
    </w:p>
    <w:p w14:paraId="090B7375" w14:textId="391DBD6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874.</w:t>
      </w:r>
      <w:r w:rsidRPr="00BC7386">
        <w:rPr>
          <w:rFonts w:ascii="Times New Roman" w:hAnsi="Times New Roman" w:cs="Times New Roman"/>
          <w:sz w:val="24"/>
          <w:szCs w:val="24"/>
        </w:rPr>
        <w:tab/>
        <w:t xml:space="preserve">Radu, S., Cristescu, V. &amp; Dumitriu-Tătăranu, I. (1995). Cercetări privind cultura forestieră a speciei </w:t>
      </w:r>
      <w:r w:rsidRPr="00BC7386">
        <w:rPr>
          <w:rFonts w:ascii="Times New Roman" w:hAnsi="Times New Roman" w:cs="Times New Roman"/>
          <w:i/>
          <w:iCs/>
          <w:sz w:val="24"/>
          <w:szCs w:val="24"/>
        </w:rPr>
        <w:t>Paulownia tomentosa</w:t>
      </w:r>
      <w:r w:rsidRPr="00BC7386">
        <w:rPr>
          <w:rFonts w:ascii="Times New Roman" w:hAnsi="Times New Roman" w:cs="Times New Roman"/>
          <w:sz w:val="24"/>
          <w:szCs w:val="24"/>
        </w:rPr>
        <w:t xml:space="preserve"> (Thunb.) Steud. Analele ICAS, 43(1), 87–106.</w:t>
      </w:r>
    </w:p>
    <w:p w14:paraId="1758F80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875.</w:t>
      </w:r>
      <w:r w:rsidRPr="00BC7386">
        <w:rPr>
          <w:rFonts w:ascii="Times New Roman" w:hAnsi="Times New Roman" w:cs="Times New Roman"/>
          <w:sz w:val="24"/>
          <w:szCs w:val="24"/>
        </w:rPr>
        <w:tab/>
        <w:t>Raţiu, O. (1969). Noi date asupra răspândirii unor spermatofite rare din flora României.</w:t>
      </w:r>
    </w:p>
    <w:p w14:paraId="4B307BB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Studia Univ. Babeş-Bolyai, Ser. Biol., 14(1), 31-32.</w:t>
      </w:r>
    </w:p>
    <w:p w14:paraId="1E07CEE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876.</w:t>
      </w:r>
      <w:r w:rsidRPr="00BC7386">
        <w:rPr>
          <w:rFonts w:ascii="Times New Roman" w:hAnsi="Times New Roman" w:cs="Times New Roman"/>
          <w:sz w:val="24"/>
          <w:szCs w:val="24"/>
        </w:rPr>
        <w:tab/>
        <w:t>Raţiu, O. &amp; Gergely, I. (1978). Analiza complexă a florei "Ţării Oaşului" (jud. Satu Mare). Contrib. Bot. Cluj-Napoca, 217-226.</w:t>
      </w:r>
    </w:p>
    <w:p w14:paraId="2C99A4E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877.</w:t>
      </w:r>
      <w:r w:rsidRPr="00BC7386">
        <w:rPr>
          <w:rFonts w:ascii="Times New Roman" w:hAnsi="Times New Roman" w:cs="Times New Roman"/>
          <w:sz w:val="24"/>
          <w:szCs w:val="24"/>
        </w:rPr>
        <w:tab/>
        <w:t>Raţiu, O. &amp; Gergely I. (1979) Caracterizarea ssinecologică a principalelor fitocenoze lemnoase din Ţara Oaşului (jud. Satu Mare). Contrib. Bot. Cluj-Napoca, /1979/, 85-118.</w:t>
      </w:r>
    </w:p>
    <w:p w14:paraId="503BE309" w14:textId="6F0446E6"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878.</w:t>
      </w:r>
      <w:r w:rsidRPr="00BC7386">
        <w:rPr>
          <w:rFonts w:ascii="Times New Roman" w:hAnsi="Times New Roman" w:cs="Times New Roman"/>
          <w:sz w:val="24"/>
          <w:szCs w:val="24"/>
        </w:rPr>
        <w:tab/>
        <w:t>Raţiu, O., Gergely, I. &amp; Silaghi, G. (1961) Date noi asupra răspândirii unor specii rare în flora R. P. R., Studia Univ. "Babeş-Bolyai", /1961</w:t>
      </w:r>
      <w:proofErr w:type="gramStart"/>
      <w:r w:rsidRPr="00BC7386">
        <w:rPr>
          <w:rFonts w:ascii="Times New Roman" w:hAnsi="Times New Roman" w:cs="Times New Roman"/>
          <w:sz w:val="24"/>
          <w:szCs w:val="24"/>
        </w:rPr>
        <w:t>/(</w:t>
      </w:r>
      <w:proofErr w:type="gramEnd"/>
      <w:r w:rsidRPr="00BC7386">
        <w:rPr>
          <w:rFonts w:ascii="Times New Roman" w:hAnsi="Times New Roman" w:cs="Times New Roman"/>
          <w:sz w:val="24"/>
          <w:szCs w:val="24"/>
        </w:rPr>
        <w:t>2), 62-65.</w:t>
      </w:r>
    </w:p>
    <w:p w14:paraId="2481AC3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879.</w:t>
      </w:r>
      <w:r w:rsidRPr="00BC7386">
        <w:rPr>
          <w:rFonts w:ascii="Times New Roman" w:hAnsi="Times New Roman" w:cs="Times New Roman"/>
          <w:sz w:val="24"/>
          <w:szCs w:val="24"/>
        </w:rPr>
        <w:tab/>
        <w:t>Răduţoiu, D. (2004). Date noi cu privire la flora Bazinului Cernei de Olteţ (Vâlcea).</w:t>
      </w:r>
    </w:p>
    <w:p w14:paraId="1DB8423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Univ. Craiova, Ser. Horticult., 7(43), 127-146.</w:t>
      </w:r>
    </w:p>
    <w:p w14:paraId="40D15DC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880.</w:t>
      </w:r>
      <w:r w:rsidRPr="00BC7386">
        <w:rPr>
          <w:rFonts w:ascii="Times New Roman" w:hAnsi="Times New Roman" w:cs="Times New Roman"/>
          <w:sz w:val="24"/>
          <w:szCs w:val="24"/>
        </w:rPr>
        <w:tab/>
        <w:t>Răduţoiu, D. (2005). Asociaţii vegetale ierbacei din Depresiunea Subcarpatică Vâlceană.</w:t>
      </w:r>
    </w:p>
    <w:p w14:paraId="3B0833D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 Şti. Nat., Muz. Olteniei, Craiova. 21, 23-26.</w:t>
      </w:r>
    </w:p>
    <w:p w14:paraId="44B901E4" w14:textId="1A128CA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881.</w:t>
      </w:r>
      <w:r w:rsidRPr="00BC7386">
        <w:rPr>
          <w:rFonts w:ascii="Times New Roman" w:hAnsi="Times New Roman" w:cs="Times New Roman"/>
          <w:sz w:val="24"/>
          <w:szCs w:val="24"/>
        </w:rPr>
        <w:tab/>
        <w:t xml:space="preserve">Răduțoiu, D. (2006). Herbaceous phytocoenoses in the Cerna of Olteţ </w:t>
      </w:r>
      <w:r w:rsidR="00AF79CD" w:rsidRPr="00BC7386">
        <w:rPr>
          <w:rFonts w:ascii="Times New Roman" w:hAnsi="Times New Roman" w:cs="Times New Roman"/>
          <w:sz w:val="24"/>
          <w:szCs w:val="24"/>
        </w:rPr>
        <w:t>R</w:t>
      </w:r>
      <w:r w:rsidRPr="00BC7386">
        <w:rPr>
          <w:rFonts w:ascii="Times New Roman" w:hAnsi="Times New Roman" w:cs="Times New Roman"/>
          <w:sz w:val="24"/>
          <w:szCs w:val="24"/>
        </w:rPr>
        <w:t>iver basin and their antierosional action. Acta Horti Bot. Bucurest., 33, 111–117.</w:t>
      </w:r>
    </w:p>
    <w:p w14:paraId="088A525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882.</w:t>
      </w:r>
      <w:r w:rsidRPr="00BC7386">
        <w:rPr>
          <w:rFonts w:ascii="Times New Roman" w:hAnsi="Times New Roman" w:cs="Times New Roman"/>
          <w:sz w:val="24"/>
          <w:szCs w:val="24"/>
        </w:rPr>
        <w:tab/>
        <w:t xml:space="preserve">Răduţoiu, A. (2008). Chorology of solitary flowers </w:t>
      </w:r>
      <w:r w:rsidRPr="00BC7386">
        <w:rPr>
          <w:rFonts w:ascii="Times New Roman" w:hAnsi="Times New Roman" w:cs="Times New Roman"/>
          <w:i/>
          <w:iCs/>
          <w:sz w:val="24"/>
          <w:szCs w:val="24"/>
        </w:rPr>
        <w:t>Veronica</w:t>
      </w:r>
      <w:r w:rsidRPr="00BC7386">
        <w:rPr>
          <w:rFonts w:ascii="Times New Roman" w:hAnsi="Times New Roman" w:cs="Times New Roman"/>
          <w:sz w:val="24"/>
          <w:szCs w:val="24"/>
        </w:rPr>
        <w:t xml:space="preserve"> species in Romania (I).</w:t>
      </w:r>
    </w:p>
    <w:p w14:paraId="3D84694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Univ. Craiova, Ser. Biol., Horticult., TPPA, Ing. Med., 13(49), 157-162.</w:t>
      </w:r>
    </w:p>
    <w:p w14:paraId="1BC8AF8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883.</w:t>
      </w:r>
      <w:r w:rsidRPr="00BC7386">
        <w:rPr>
          <w:rFonts w:ascii="Times New Roman" w:hAnsi="Times New Roman" w:cs="Times New Roman"/>
          <w:sz w:val="24"/>
          <w:szCs w:val="24"/>
        </w:rPr>
        <w:tab/>
        <w:t>Răduțoiu, D. (2011). Adventive species in the Danube floodplain between Calafat and Bechet (Oltenia, Romania). Muzeul Olteniei Craiova. Oltenia. Studii Şi Comunicări. Ştiinţele Naturii., 27(1), 47–50.</w:t>
      </w:r>
    </w:p>
    <w:p w14:paraId="7D03825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884.</w:t>
      </w:r>
      <w:r w:rsidRPr="00BC7386">
        <w:rPr>
          <w:rFonts w:ascii="Times New Roman" w:hAnsi="Times New Roman" w:cs="Times New Roman"/>
          <w:sz w:val="24"/>
          <w:szCs w:val="24"/>
        </w:rPr>
        <w:tab/>
        <w:t>Răduţoiu D. (2011). The succession of the plant groups from the dumps in Rovinari- Turceni area (Gorj County). Acta Horti Bot. Bucurest., 38, 71-79.</w:t>
      </w:r>
    </w:p>
    <w:p w14:paraId="0AAD61A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885.</w:t>
      </w:r>
      <w:r w:rsidRPr="00BC7386">
        <w:rPr>
          <w:rFonts w:ascii="Times New Roman" w:hAnsi="Times New Roman" w:cs="Times New Roman"/>
          <w:sz w:val="24"/>
          <w:szCs w:val="24"/>
        </w:rPr>
        <w:tab/>
        <w:t>Răduţoiu, D., Boruz, V., Ciortan, I. &amp; Răduţoiu, A. (2005). The floristic reservations of "Başcov-Calafat" and "Cetate Grassland" (in the Danube River meadow). Analele Univ. Craiova, Ser. Biol., Hort., TPPA, Ing. Med., 10(46), 17-20.</w:t>
      </w:r>
    </w:p>
    <w:p w14:paraId="388860A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886.</w:t>
      </w:r>
      <w:r w:rsidRPr="00BC7386">
        <w:rPr>
          <w:rFonts w:ascii="Times New Roman" w:hAnsi="Times New Roman" w:cs="Times New Roman"/>
          <w:sz w:val="24"/>
          <w:szCs w:val="24"/>
        </w:rPr>
        <w:tab/>
        <w:t>Răduțoiu, D. &amp; Costache, I. (2009). New chorologic data in the region of Oltenia (Romania) (II). Acta Horti Bot. Bucurest., 36, 75–78.</w:t>
      </w:r>
    </w:p>
    <w:p w14:paraId="62F06205" w14:textId="74621493"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887.</w:t>
      </w:r>
      <w:r w:rsidRPr="00BC7386">
        <w:rPr>
          <w:rFonts w:ascii="Times New Roman" w:hAnsi="Times New Roman" w:cs="Times New Roman"/>
          <w:sz w:val="24"/>
          <w:szCs w:val="24"/>
        </w:rPr>
        <w:tab/>
        <w:t xml:space="preserve">Răduţoiu, D. &amp; Costache, I. (2008). Invasive Plants </w:t>
      </w:r>
      <w:r w:rsidR="00AF79CD" w:rsidRPr="00BC7386">
        <w:rPr>
          <w:rFonts w:ascii="Times New Roman" w:hAnsi="Times New Roman" w:cs="Times New Roman"/>
          <w:sz w:val="24"/>
          <w:szCs w:val="24"/>
        </w:rPr>
        <w:t>from</w:t>
      </w:r>
      <w:r w:rsidRPr="00BC7386">
        <w:rPr>
          <w:rFonts w:ascii="Times New Roman" w:hAnsi="Times New Roman" w:cs="Times New Roman"/>
          <w:sz w:val="24"/>
          <w:szCs w:val="24"/>
        </w:rPr>
        <w:t xml:space="preserve"> The Cerna </w:t>
      </w:r>
      <w:r w:rsidR="00AF79CD" w:rsidRPr="00BC7386">
        <w:rPr>
          <w:rFonts w:ascii="Times New Roman" w:hAnsi="Times New Roman" w:cs="Times New Roman"/>
          <w:sz w:val="24"/>
          <w:szCs w:val="24"/>
        </w:rPr>
        <w:t>of</w:t>
      </w:r>
      <w:r w:rsidRPr="00BC7386">
        <w:rPr>
          <w:rFonts w:ascii="Times New Roman" w:hAnsi="Times New Roman" w:cs="Times New Roman"/>
          <w:sz w:val="24"/>
          <w:szCs w:val="24"/>
        </w:rPr>
        <w:t xml:space="preserve"> Olteţ Basin Plante Invazive Din Bazinul Cernei De Olteţ. Lucrări Științifice, Universitatea de Științe Agricole Și Medicină Veterinară" Ion Ionescu de La Brad" Iași, Seria Horticultură, 51, 25–30.</w:t>
      </w:r>
    </w:p>
    <w:p w14:paraId="3AED4FF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888.</w:t>
      </w:r>
      <w:r w:rsidRPr="00BC7386">
        <w:rPr>
          <w:rFonts w:ascii="Times New Roman" w:hAnsi="Times New Roman" w:cs="Times New Roman"/>
          <w:sz w:val="24"/>
          <w:szCs w:val="24"/>
        </w:rPr>
        <w:tab/>
        <w:t>Răduţoiu, D. &amp; Costache, I. (2008) New chorologic data in the region of Oltenia. Analele Univ. Craiova, Ser. Biol., Hort., TPPA, Ing. Med., 13(49), 169-172.</w:t>
      </w:r>
    </w:p>
    <w:p w14:paraId="3D2214D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889.</w:t>
      </w:r>
      <w:r w:rsidRPr="00BC7386">
        <w:rPr>
          <w:rFonts w:ascii="Times New Roman" w:hAnsi="Times New Roman" w:cs="Times New Roman"/>
          <w:sz w:val="24"/>
          <w:szCs w:val="24"/>
        </w:rPr>
        <w:tab/>
        <w:t>Răduţoiu, D. &amp; Costache, I. (2012). Contributions to rare taxa chorology of the Romanian flora. Stud. Com. Şti. Nat. Muz. Olteniei, Craiova, 28(1), 37-40.</w:t>
      </w:r>
    </w:p>
    <w:p w14:paraId="5F857E7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890.</w:t>
      </w:r>
      <w:r w:rsidRPr="00BC7386">
        <w:rPr>
          <w:rFonts w:ascii="Times New Roman" w:hAnsi="Times New Roman" w:cs="Times New Roman"/>
          <w:sz w:val="24"/>
          <w:szCs w:val="24"/>
        </w:rPr>
        <w:tab/>
        <w:t>Răduțoiu, D., Costache, I. &amp; Simeanu, C. (2013). Contributions to the Romanian vascular flora. Studii Com. Ști. Nat. Muz. Olteniei Craiova, 29(1), 151-154.</w:t>
      </w:r>
    </w:p>
    <w:p w14:paraId="1F50EA8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891.</w:t>
      </w:r>
      <w:r w:rsidRPr="00BC7386">
        <w:rPr>
          <w:rFonts w:ascii="Times New Roman" w:hAnsi="Times New Roman" w:cs="Times New Roman"/>
          <w:sz w:val="24"/>
          <w:szCs w:val="24"/>
        </w:rPr>
        <w:tab/>
        <w:t>Răduţoiu, D., Mitrea, R. &amp; Dunărinţu, M. (2014). Traheofite şi mocobiote din bazinul Cernei de Olteţ. Craiova: Editura SITECH.</w:t>
      </w:r>
    </w:p>
    <w:p w14:paraId="7E42145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892.</w:t>
      </w:r>
      <w:r w:rsidRPr="00BC7386">
        <w:rPr>
          <w:rFonts w:ascii="Times New Roman" w:hAnsi="Times New Roman" w:cs="Times New Roman"/>
          <w:sz w:val="24"/>
          <w:szCs w:val="24"/>
        </w:rPr>
        <w:tab/>
        <w:t>Răduţoiu, D., Răduţoiu, A. &amp; Răduţoiu, M.I. (2005). Asociaţii vegetale ierbacee din Depresiunea Subcarpatică Vâlceană. Stud. Com. Muz. Şti. Nat. Craiova, 21, 23-26.</w:t>
      </w:r>
    </w:p>
    <w:p w14:paraId="4812F22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893.</w:t>
      </w:r>
      <w:r w:rsidRPr="00BC7386">
        <w:rPr>
          <w:rFonts w:ascii="Times New Roman" w:hAnsi="Times New Roman" w:cs="Times New Roman"/>
          <w:sz w:val="24"/>
          <w:szCs w:val="24"/>
        </w:rPr>
        <w:tab/>
        <w:t>Răduțoiu, D., Simeanu, C.G. &amp; Răduțoiu, A. (2010). Sinanthropus associations from Rovinari-Turceni area (Gorj County, Romania). Stud. Comunic. Muz. Olteniei Craiova, Ști. Nat., 26, 57-62.</w:t>
      </w:r>
    </w:p>
    <w:p w14:paraId="19E14E0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894.</w:t>
      </w:r>
      <w:r w:rsidRPr="00BC7386">
        <w:rPr>
          <w:rFonts w:ascii="Times New Roman" w:hAnsi="Times New Roman" w:cs="Times New Roman"/>
          <w:sz w:val="24"/>
          <w:szCs w:val="24"/>
        </w:rPr>
        <w:tab/>
        <w:t>Răduţoiu, D. &amp; Stan, I. (2013). Preliminary Data on Alien Flora from Oltenia – Romania. Acta Horti Bot. Bucurest. Bucurestiensis, 40(1), 33–42. https://doi.org/10.2478/ahbb- 2013-0004</w:t>
      </w:r>
    </w:p>
    <w:p w14:paraId="737B971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895.</w:t>
      </w:r>
      <w:r w:rsidRPr="00BC7386">
        <w:rPr>
          <w:rFonts w:ascii="Times New Roman" w:hAnsi="Times New Roman" w:cs="Times New Roman"/>
          <w:sz w:val="24"/>
          <w:szCs w:val="24"/>
        </w:rPr>
        <w:tab/>
        <w:t>Răvăruţ, M. (1936). Noutăţi din flora Muntelui Ceahlău, Districtul Neamţ. Bul. Grăd.</w:t>
      </w:r>
    </w:p>
    <w:p w14:paraId="676150A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Bot.Muz. Bot. Cluj, 16(1), 78-85.</w:t>
      </w:r>
    </w:p>
    <w:p w14:paraId="558A3EEF" w14:textId="67A3402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896.</w:t>
      </w:r>
      <w:r w:rsidRPr="00BC7386">
        <w:rPr>
          <w:rFonts w:ascii="Times New Roman" w:hAnsi="Times New Roman" w:cs="Times New Roman"/>
          <w:sz w:val="24"/>
          <w:szCs w:val="24"/>
        </w:rPr>
        <w:tab/>
        <w:t>Răvăruţ, M. (1941). Flore et végétation du district de Jassy. Anales Sci. Univ. Jassy, Sec. ed. (Sci. Nat.), 27(1), 141-388.</w:t>
      </w:r>
    </w:p>
    <w:p w14:paraId="339D3E7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897.</w:t>
      </w:r>
      <w:r w:rsidRPr="00BC7386">
        <w:rPr>
          <w:rFonts w:ascii="Times New Roman" w:hAnsi="Times New Roman" w:cs="Times New Roman"/>
          <w:sz w:val="24"/>
          <w:szCs w:val="24"/>
        </w:rPr>
        <w:tab/>
        <w:t xml:space="preserve">Răvăruț, M. (1942). </w:t>
      </w:r>
      <w:r w:rsidRPr="00BC7386">
        <w:rPr>
          <w:rFonts w:ascii="Times New Roman" w:hAnsi="Times New Roman" w:cs="Times New Roman"/>
          <w:i/>
          <w:iCs/>
          <w:sz w:val="24"/>
          <w:szCs w:val="24"/>
        </w:rPr>
        <w:t>Lallemantia iberica</w:t>
      </w:r>
      <w:r w:rsidRPr="00BC7386">
        <w:rPr>
          <w:rFonts w:ascii="Times New Roman" w:hAnsi="Times New Roman" w:cs="Times New Roman"/>
          <w:sz w:val="24"/>
          <w:szCs w:val="24"/>
        </w:rPr>
        <w:t xml:space="preserve"> (Bieb.) Fisch. et Mey. în flora României. Bul.</w:t>
      </w:r>
    </w:p>
    <w:p w14:paraId="3271A3A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Grăd. Bot. Cluj, 22(1–4), 45–47.</w:t>
      </w:r>
    </w:p>
    <w:p w14:paraId="4C9F603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898.</w:t>
      </w:r>
      <w:r w:rsidRPr="00BC7386">
        <w:rPr>
          <w:rFonts w:ascii="Times New Roman" w:hAnsi="Times New Roman" w:cs="Times New Roman"/>
          <w:sz w:val="24"/>
          <w:szCs w:val="24"/>
        </w:rPr>
        <w:tab/>
        <w:t>Răvăruţ, M. (1944). Plante noi sau rare pentru flora jud. Alba. Rev. Şti. "V. Adamachi", 30(4), 239-241.</w:t>
      </w:r>
    </w:p>
    <w:p w14:paraId="193BA43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899.</w:t>
      </w:r>
      <w:r w:rsidRPr="00BC7386">
        <w:rPr>
          <w:rFonts w:ascii="Times New Roman" w:hAnsi="Times New Roman" w:cs="Times New Roman"/>
          <w:sz w:val="24"/>
          <w:szCs w:val="24"/>
        </w:rPr>
        <w:tab/>
        <w:t>Răvăruţ, M. (1945). Contribuţiune la flora Moldovei. Rev. Şti. “V. Adamachi,” 31(3), 188–189.</w:t>
      </w:r>
    </w:p>
    <w:p w14:paraId="20183B6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900.</w:t>
      </w:r>
      <w:r w:rsidRPr="00BC7386">
        <w:rPr>
          <w:rFonts w:ascii="Times New Roman" w:hAnsi="Times New Roman" w:cs="Times New Roman"/>
          <w:sz w:val="24"/>
          <w:szCs w:val="24"/>
        </w:rPr>
        <w:tab/>
        <w:t>Răvăruţ, M. (1947). Câteva plante contra cărora trebuie să luptăm. Rev. Şti. "V. Adamachi", 33(1), 73-74.</w:t>
      </w:r>
    </w:p>
    <w:p w14:paraId="5CAAF12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901.</w:t>
      </w:r>
      <w:r w:rsidRPr="00BC7386">
        <w:rPr>
          <w:rFonts w:ascii="Times New Roman" w:hAnsi="Times New Roman" w:cs="Times New Roman"/>
          <w:sz w:val="24"/>
          <w:szCs w:val="24"/>
        </w:rPr>
        <w:tab/>
        <w:t>Răvăruţ, M. (1949-1950). Contribuţiune la flora şi vegetaţia nisipurilor de la Matca- Iveşti-Hanu Conachi, judeţul Tecuci. Analele Acad. României, Secţ. Şti. Geol., Geogr., Biol, 2(29), 1-21.</w:t>
      </w:r>
    </w:p>
    <w:p w14:paraId="24F3054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902.</w:t>
      </w:r>
      <w:r w:rsidRPr="00BC7386">
        <w:rPr>
          <w:rFonts w:ascii="Times New Roman" w:hAnsi="Times New Roman" w:cs="Times New Roman"/>
          <w:sz w:val="24"/>
          <w:szCs w:val="24"/>
        </w:rPr>
        <w:tab/>
        <w:t>Răvăruţ, M. &amp; Mititelu D. (1959). Contribuţiuni floristice. Stud. Cerc. Şti. Acad. R.P. Române, fil. Iaşi, Biol. Şti. Agr., 10(1), 63-67.</w:t>
      </w:r>
    </w:p>
    <w:p w14:paraId="1A1DEB3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903.</w:t>
      </w:r>
      <w:r w:rsidRPr="00BC7386">
        <w:rPr>
          <w:rFonts w:ascii="Times New Roman" w:hAnsi="Times New Roman" w:cs="Times New Roman"/>
          <w:sz w:val="24"/>
          <w:szCs w:val="24"/>
        </w:rPr>
        <w:tab/>
        <w:t>Răvăruţ, M. &amp; Mititelu, D. (1960). Două specii noi în flora Republicii Populare Române.</w:t>
      </w:r>
    </w:p>
    <w:p w14:paraId="08D4FA2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Stud. Cerc. Acad. R. P. Române, Fil. Cluj, Sect. Biol., 11(1), 7–9.</w:t>
      </w:r>
    </w:p>
    <w:p w14:paraId="6D8CFF2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904.</w:t>
      </w:r>
      <w:r w:rsidRPr="00BC7386">
        <w:rPr>
          <w:rFonts w:ascii="Times New Roman" w:hAnsi="Times New Roman" w:cs="Times New Roman"/>
          <w:sz w:val="24"/>
          <w:szCs w:val="24"/>
        </w:rPr>
        <w:tab/>
        <w:t>Răvăruţ, M., Mititelu, D. &amp; Pascal, P. (1961). Contribuţii la studiul florei Moldovei şi Dobrogei. Stud. Cerc. Şti., Acad. R. P. Române, Fil. Iaşi, Sect. Biol., Şti. Agr., 12(1), 135–138.</w:t>
      </w:r>
    </w:p>
    <w:p w14:paraId="552597B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905.</w:t>
      </w:r>
      <w:r w:rsidRPr="00BC7386">
        <w:rPr>
          <w:rFonts w:ascii="Times New Roman" w:hAnsi="Times New Roman" w:cs="Times New Roman"/>
          <w:sz w:val="24"/>
          <w:szCs w:val="24"/>
        </w:rPr>
        <w:tab/>
        <w:t>Răvăruţ, M., Mititelu, D. &amp; Turenschi, E. (1960). Plante noi sau rare în flora Moldovei şi Bucovinei. Stud. Cerc. Acad. R. P. Române, Fil. Iaşi, Sect. Biol., 1, 83–86.</w:t>
      </w:r>
    </w:p>
    <w:p w14:paraId="1E394C6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906.</w:t>
      </w:r>
      <w:r w:rsidRPr="00BC7386">
        <w:rPr>
          <w:rFonts w:ascii="Times New Roman" w:hAnsi="Times New Roman" w:cs="Times New Roman"/>
          <w:sz w:val="24"/>
          <w:szCs w:val="24"/>
        </w:rPr>
        <w:tab/>
        <w:t xml:space="preserve">Răvăruţ, M., Turenschi, E. &amp; Mititelu, D. (1958). Contribuţii floristice II. Stud. Cerc. Şti., Acad. R. </w:t>
      </w:r>
      <w:proofErr w:type="gramStart"/>
      <w:r w:rsidRPr="00BC7386">
        <w:rPr>
          <w:rFonts w:ascii="Times New Roman" w:hAnsi="Times New Roman" w:cs="Times New Roman"/>
          <w:sz w:val="24"/>
          <w:szCs w:val="24"/>
        </w:rPr>
        <w:t>P.Române</w:t>
      </w:r>
      <w:proofErr w:type="gramEnd"/>
      <w:r w:rsidRPr="00BC7386">
        <w:rPr>
          <w:rFonts w:ascii="Times New Roman" w:hAnsi="Times New Roman" w:cs="Times New Roman"/>
          <w:sz w:val="24"/>
          <w:szCs w:val="24"/>
        </w:rPr>
        <w:t>, fil. Iaşi, Biol. Şti. Agr., 9(1), 1-5.</w:t>
      </w:r>
    </w:p>
    <w:p w14:paraId="1733C80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907.</w:t>
      </w:r>
      <w:r w:rsidRPr="00BC7386">
        <w:rPr>
          <w:rFonts w:ascii="Times New Roman" w:hAnsi="Times New Roman" w:cs="Times New Roman"/>
          <w:sz w:val="24"/>
          <w:szCs w:val="24"/>
        </w:rPr>
        <w:tab/>
        <w:t>Resmeriţă, I. (1958). Contribuţii floristice. Contrib. Bot. Cluj-Napoca, 169-176.</w:t>
      </w:r>
    </w:p>
    <w:p w14:paraId="388CB2F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908.</w:t>
      </w:r>
      <w:r w:rsidRPr="00BC7386">
        <w:rPr>
          <w:rFonts w:ascii="Times New Roman" w:hAnsi="Times New Roman" w:cs="Times New Roman"/>
          <w:sz w:val="24"/>
          <w:szCs w:val="24"/>
        </w:rPr>
        <w:tab/>
        <w:t>Resmeriţă, I. (1970). Flora, vegetaţia şi potenţialul productiv pe Masivul Vlădeasa.</w:t>
      </w:r>
    </w:p>
    <w:p w14:paraId="08BB91F1"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Bucureşti: Editura Acad. Române.</w:t>
      </w:r>
    </w:p>
    <w:p w14:paraId="1EDA91F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909.</w:t>
      </w:r>
      <w:r w:rsidRPr="00BC7386">
        <w:rPr>
          <w:rFonts w:ascii="Times New Roman" w:hAnsi="Times New Roman" w:cs="Times New Roman"/>
          <w:sz w:val="24"/>
          <w:szCs w:val="24"/>
        </w:rPr>
        <w:tab/>
        <w:t>Resmeriţă, I. (1971). Flora văii Ţesna (jud. Mehedinţi). Com. Bot., 12, 133-149.</w:t>
      </w:r>
    </w:p>
    <w:p w14:paraId="421E41D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910.</w:t>
      </w:r>
      <w:r w:rsidRPr="00BC7386">
        <w:rPr>
          <w:rFonts w:ascii="Times New Roman" w:hAnsi="Times New Roman" w:cs="Times New Roman"/>
          <w:sz w:val="24"/>
          <w:szCs w:val="24"/>
        </w:rPr>
        <w:tab/>
        <w:t>Resmeriță, I. (1979). Speciile exogene în contextul echilibrului dinamic din natură. Stud.</w:t>
      </w:r>
    </w:p>
    <w:p w14:paraId="1DCFB24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Comunic. Muz. Ști. Nat. Bacău, 247–252.</w:t>
      </w:r>
    </w:p>
    <w:p w14:paraId="43F77FA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911.</w:t>
      </w:r>
      <w:r w:rsidRPr="00BC7386">
        <w:rPr>
          <w:rFonts w:ascii="Times New Roman" w:hAnsi="Times New Roman" w:cs="Times New Roman"/>
          <w:sz w:val="24"/>
          <w:szCs w:val="24"/>
        </w:rPr>
        <w:tab/>
        <w:t>Resmeriţă, I., Puia, I., Boşcaiu, N. &amp; Csűrös, Ş. (1973). Monografia trifoiului din România. Bucureşti: Editura Acad. R. S. România.</w:t>
      </w:r>
    </w:p>
    <w:p w14:paraId="08E9CB9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912.</w:t>
      </w:r>
      <w:r w:rsidRPr="00BC7386">
        <w:rPr>
          <w:rFonts w:ascii="Times New Roman" w:hAnsi="Times New Roman" w:cs="Times New Roman"/>
          <w:sz w:val="24"/>
          <w:szCs w:val="24"/>
        </w:rPr>
        <w:tab/>
        <w:t>Resmeriţă, I. &amp; Spârchez, Z. (1966). Plante noi sau rare pentru flora României. Stud.</w:t>
      </w:r>
    </w:p>
    <w:p w14:paraId="0C334A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Cerc. Biol., Ser. Bot., 18(5), 427-431.</w:t>
      </w:r>
    </w:p>
    <w:p w14:paraId="26C1B00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913.</w:t>
      </w:r>
      <w:r w:rsidRPr="00BC7386">
        <w:rPr>
          <w:rFonts w:ascii="Times New Roman" w:hAnsi="Times New Roman" w:cs="Times New Roman"/>
          <w:sz w:val="24"/>
          <w:szCs w:val="24"/>
        </w:rPr>
        <w:tab/>
        <w:t>Resmeriţă, I., Spârchez, Z., Csűrös, Ş. &amp; Moldovan, I. (1971). Flora şi vegetaţia nisipurilor din Nord-Vestul României. Com. Bot. (a VII-a Consf. Nat. Geobot., 1969), 39- 75.</w:t>
      </w:r>
    </w:p>
    <w:p w14:paraId="6F8A5A8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914.</w:t>
      </w:r>
      <w:r w:rsidRPr="00BC7386">
        <w:rPr>
          <w:rFonts w:ascii="Times New Roman" w:hAnsi="Times New Roman" w:cs="Times New Roman"/>
          <w:sz w:val="24"/>
          <w:szCs w:val="24"/>
        </w:rPr>
        <w:tab/>
        <w:t>Resmeriţă, I., Vicol, E.C., Coldea, G. &amp; Schneider, E. (1971). Vegetaţia nitrofilă din sectoarele Eşelniţa-Mraconia şi Cazane-Tricule (Porţile de Fier). Com. Bot., 331-348.</w:t>
      </w:r>
    </w:p>
    <w:p w14:paraId="29BFB50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915.</w:t>
      </w:r>
      <w:r w:rsidRPr="00BC7386">
        <w:rPr>
          <w:rFonts w:ascii="Times New Roman" w:hAnsi="Times New Roman" w:cs="Times New Roman"/>
          <w:sz w:val="24"/>
          <w:szCs w:val="24"/>
        </w:rPr>
        <w:tab/>
        <w:t>Rizea, M., Rizea, E., Moţ, D.C. &amp; Geamănu, C. (2009). Gurahonţ-Gură de Rai. Ploieşti: Editura Univ. Petro-Gaze Ploieşti.</w:t>
      </w:r>
    </w:p>
    <w:p w14:paraId="5BE687A5" w14:textId="1BB3CA7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916.</w:t>
      </w:r>
      <w:r w:rsidRPr="00BC7386">
        <w:rPr>
          <w:rFonts w:ascii="Times New Roman" w:hAnsi="Times New Roman" w:cs="Times New Roman"/>
          <w:sz w:val="24"/>
          <w:szCs w:val="24"/>
        </w:rPr>
        <w:tab/>
        <w:t xml:space="preserve">Roman, N. (1960). </w:t>
      </w:r>
      <w:r w:rsidRPr="00BC7386">
        <w:rPr>
          <w:rFonts w:ascii="Times New Roman" w:hAnsi="Times New Roman" w:cs="Times New Roman"/>
          <w:i/>
          <w:iCs/>
          <w:sz w:val="24"/>
          <w:szCs w:val="24"/>
        </w:rPr>
        <w:t>Cyperaceae</w:t>
      </w:r>
      <w:r w:rsidRPr="00BC7386">
        <w:rPr>
          <w:rFonts w:ascii="Times New Roman" w:hAnsi="Times New Roman" w:cs="Times New Roman"/>
          <w:sz w:val="24"/>
          <w:szCs w:val="24"/>
        </w:rPr>
        <w:t xml:space="preserve"> noi şi rare pentru flora Republicii Populare Române.</w:t>
      </w:r>
      <w:r w:rsidR="009A2A4D" w:rsidRPr="00BC7386">
        <w:rPr>
          <w:rFonts w:ascii="Times New Roman" w:hAnsi="Times New Roman" w:cs="Times New Roman"/>
          <w:sz w:val="24"/>
          <w:szCs w:val="24"/>
        </w:rPr>
        <w:t xml:space="preserve"> </w:t>
      </w:r>
      <w:r w:rsidRPr="00BC7386">
        <w:rPr>
          <w:rFonts w:ascii="Times New Roman" w:hAnsi="Times New Roman" w:cs="Times New Roman"/>
          <w:sz w:val="24"/>
          <w:szCs w:val="24"/>
        </w:rPr>
        <w:t>Com. Bot., 315–321.</w:t>
      </w:r>
    </w:p>
    <w:p w14:paraId="35EEB1A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917.</w:t>
      </w:r>
      <w:r w:rsidRPr="00BC7386">
        <w:rPr>
          <w:rFonts w:ascii="Times New Roman" w:hAnsi="Times New Roman" w:cs="Times New Roman"/>
          <w:sz w:val="24"/>
          <w:szCs w:val="24"/>
        </w:rPr>
        <w:tab/>
        <w:t>Roman, N. (1974). Flora şi vegetaţia din sudul Podişului Mehedinţi. Bucureşti: Editura Academiei Române.</w:t>
      </w:r>
    </w:p>
    <w:p w14:paraId="21228FB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918.</w:t>
      </w:r>
      <w:r w:rsidRPr="00BC7386">
        <w:rPr>
          <w:rFonts w:ascii="Times New Roman" w:hAnsi="Times New Roman" w:cs="Times New Roman"/>
          <w:sz w:val="24"/>
          <w:szCs w:val="24"/>
        </w:rPr>
        <w:tab/>
        <w:t>Roman, N. (1992). Contribuţii la cunoaşterea florei Rezervaţiei Biosferei Delta Dunării.</w:t>
      </w:r>
    </w:p>
    <w:p w14:paraId="45F11C5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Inst. Delta Dunării, 1, 51–56.</w:t>
      </w:r>
    </w:p>
    <w:p w14:paraId="4DD988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919.</w:t>
      </w:r>
      <w:r w:rsidRPr="00BC7386">
        <w:rPr>
          <w:rFonts w:ascii="Times New Roman" w:hAnsi="Times New Roman" w:cs="Times New Roman"/>
          <w:sz w:val="24"/>
          <w:szCs w:val="24"/>
        </w:rPr>
        <w:tab/>
        <w:t xml:space="preserve">Roman, N. &amp; Babaca, G. (1966). </w:t>
      </w:r>
      <w:r w:rsidRPr="00BC7386">
        <w:rPr>
          <w:rFonts w:ascii="Times New Roman" w:hAnsi="Times New Roman" w:cs="Times New Roman"/>
          <w:i/>
          <w:iCs/>
          <w:sz w:val="24"/>
          <w:szCs w:val="24"/>
        </w:rPr>
        <w:t>Chenopodium multiflorum</w:t>
      </w:r>
      <w:r w:rsidRPr="00BC7386">
        <w:rPr>
          <w:rFonts w:ascii="Times New Roman" w:hAnsi="Times New Roman" w:cs="Times New Roman"/>
          <w:sz w:val="24"/>
          <w:szCs w:val="24"/>
        </w:rPr>
        <w:t xml:space="preserve"> L. în flora României. Stud.</w:t>
      </w:r>
    </w:p>
    <w:p w14:paraId="2D5A68F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Cerc. Biol., Ser. Bot., 18(4), 307–310.</w:t>
      </w:r>
    </w:p>
    <w:p w14:paraId="0079B09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920.</w:t>
      </w:r>
      <w:r w:rsidRPr="00BC7386">
        <w:rPr>
          <w:rFonts w:ascii="Times New Roman" w:hAnsi="Times New Roman" w:cs="Times New Roman"/>
          <w:sz w:val="24"/>
          <w:szCs w:val="24"/>
        </w:rPr>
        <w:tab/>
        <w:t xml:space="preserve">Roman, Ș. &amp; Roman, N. (1961). </w:t>
      </w:r>
      <w:r w:rsidRPr="00BC7386">
        <w:rPr>
          <w:rFonts w:ascii="Times New Roman" w:hAnsi="Times New Roman" w:cs="Times New Roman"/>
          <w:i/>
          <w:iCs/>
          <w:sz w:val="24"/>
          <w:szCs w:val="24"/>
        </w:rPr>
        <w:t>Glinus lotoides</w:t>
      </w:r>
      <w:r w:rsidRPr="00BC7386">
        <w:rPr>
          <w:rFonts w:ascii="Times New Roman" w:hAnsi="Times New Roman" w:cs="Times New Roman"/>
          <w:sz w:val="24"/>
          <w:szCs w:val="24"/>
        </w:rPr>
        <w:t xml:space="preserve"> L., o plantă nouă în flora R.P.R. Com.</w:t>
      </w:r>
    </w:p>
    <w:p w14:paraId="577830B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Acad. Române, 12(11), 1339–1342.</w:t>
      </w:r>
    </w:p>
    <w:p w14:paraId="38F124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921.</w:t>
      </w:r>
      <w:r w:rsidRPr="00BC7386">
        <w:rPr>
          <w:rFonts w:ascii="Times New Roman" w:hAnsi="Times New Roman" w:cs="Times New Roman"/>
          <w:sz w:val="24"/>
          <w:szCs w:val="24"/>
        </w:rPr>
        <w:tab/>
        <w:t xml:space="preserve">Römer, I. (1922). Bemerkungen zum Aufsatze über </w:t>
      </w:r>
      <w:r w:rsidRPr="00BC7386">
        <w:rPr>
          <w:rFonts w:ascii="Times New Roman" w:hAnsi="Times New Roman" w:cs="Times New Roman"/>
          <w:i/>
          <w:iCs/>
          <w:sz w:val="24"/>
          <w:szCs w:val="24"/>
        </w:rPr>
        <w:t>Sarothamnus scoparius</w:t>
      </w:r>
      <w:r w:rsidRPr="00BC7386">
        <w:rPr>
          <w:rFonts w:ascii="Times New Roman" w:hAnsi="Times New Roman" w:cs="Times New Roman"/>
          <w:sz w:val="24"/>
          <w:szCs w:val="24"/>
        </w:rPr>
        <w:t xml:space="preserve"> in Siebenbürgen. Bul. Inf. Grăd. Bot. Muz. Bot. Univ. Cluj, 2(4), 116.</w:t>
      </w:r>
    </w:p>
    <w:p w14:paraId="160FA0B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922.</w:t>
      </w:r>
      <w:r w:rsidRPr="00BC7386">
        <w:rPr>
          <w:rFonts w:ascii="Times New Roman" w:hAnsi="Times New Roman" w:cs="Times New Roman"/>
          <w:sz w:val="24"/>
          <w:szCs w:val="24"/>
        </w:rPr>
        <w:tab/>
        <w:t xml:space="preserve">Rösler, R. (1971). Contribuții la cunoașterea răspândirii speciei </w:t>
      </w:r>
      <w:r w:rsidRPr="00BC7386">
        <w:rPr>
          <w:rFonts w:ascii="Times New Roman" w:hAnsi="Times New Roman" w:cs="Times New Roman"/>
          <w:i/>
          <w:iCs/>
          <w:sz w:val="24"/>
          <w:szCs w:val="24"/>
        </w:rPr>
        <w:t>Sisyrinchium angustifolium</w:t>
      </w:r>
      <w:r w:rsidRPr="00BC7386">
        <w:rPr>
          <w:rFonts w:ascii="Times New Roman" w:hAnsi="Times New Roman" w:cs="Times New Roman"/>
          <w:sz w:val="24"/>
          <w:szCs w:val="24"/>
        </w:rPr>
        <w:t xml:space="preserve"> Mill. în România. Com. Bot., 12, 285–287.</w:t>
      </w:r>
    </w:p>
    <w:p w14:paraId="7095B05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923.</w:t>
      </w:r>
      <w:r w:rsidRPr="00BC7386">
        <w:rPr>
          <w:rFonts w:ascii="Times New Roman" w:hAnsi="Times New Roman" w:cs="Times New Roman"/>
          <w:sz w:val="24"/>
          <w:szCs w:val="24"/>
        </w:rPr>
        <w:tab/>
        <w:t>Rösler, R. &amp; Rösler, D. (1979). Beiträge zur flora des Nösnerlandes (Kreis Bistritz- Nassod) in Siebenbürgen. Siebenbürgisches Archiv, Wien, 14, 429-464.</w:t>
      </w:r>
    </w:p>
    <w:p w14:paraId="399B29B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924.</w:t>
      </w:r>
      <w:r w:rsidRPr="00BC7386">
        <w:rPr>
          <w:rFonts w:ascii="Times New Roman" w:hAnsi="Times New Roman" w:cs="Times New Roman"/>
          <w:sz w:val="24"/>
          <w:szCs w:val="24"/>
        </w:rPr>
        <w:tab/>
        <w:t>Rösler, R. &amp; Rösler, D. (1984). Beiträge zur flora des Nösnerlandes in Siebenbürgen.</w:t>
      </w:r>
    </w:p>
    <w:p w14:paraId="109B196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Siebenbürgisches Archiv, Wien, 18, 159-188.</w:t>
      </w:r>
    </w:p>
    <w:p w14:paraId="2929934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925.</w:t>
      </w:r>
      <w:r w:rsidRPr="00BC7386">
        <w:rPr>
          <w:rFonts w:ascii="Times New Roman" w:hAnsi="Times New Roman" w:cs="Times New Roman"/>
          <w:sz w:val="24"/>
          <w:szCs w:val="24"/>
        </w:rPr>
        <w:tab/>
        <w:t xml:space="preserve">Roșu, A., Danaila-Guidea, S., Dobrinoiu, R., Toma, F., Roșu, D.T., Sava, N. &amp; Manolache, C. (2011). </w:t>
      </w:r>
      <w:r w:rsidRPr="00BC7386">
        <w:rPr>
          <w:rFonts w:ascii="Times New Roman" w:hAnsi="Times New Roman" w:cs="Times New Roman"/>
          <w:i/>
          <w:iCs/>
          <w:sz w:val="24"/>
          <w:szCs w:val="24"/>
        </w:rPr>
        <w:t>Asclepias syriaca</w:t>
      </w:r>
      <w:r w:rsidRPr="00BC7386">
        <w:rPr>
          <w:rFonts w:ascii="Times New Roman" w:hAnsi="Times New Roman" w:cs="Times New Roman"/>
          <w:sz w:val="24"/>
          <w:szCs w:val="24"/>
        </w:rPr>
        <w:t xml:space="preserve"> L. – an underexploited industrial crop for energy and chemical feedstock. Romanian Biotechnological Letters, 16(6), 131–138.</w:t>
      </w:r>
    </w:p>
    <w:p w14:paraId="3B03D9FE" w14:textId="2236976C"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926.</w:t>
      </w:r>
      <w:r w:rsidRPr="00BC7386">
        <w:rPr>
          <w:rFonts w:ascii="Times New Roman" w:hAnsi="Times New Roman" w:cs="Times New Roman"/>
          <w:sz w:val="24"/>
          <w:szCs w:val="24"/>
        </w:rPr>
        <w:tab/>
        <w:t xml:space="preserve">Rotaru, R. (2010). Diversitatea floristică şi fitocenologică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xml:space="preserve"> ecosistemelor naturale din bazinul superior al râului Putna. Univ. "Al. I. Cuza" Iaşi.</w:t>
      </w:r>
      <w:r w:rsidR="00196C64" w:rsidRPr="00BC7386">
        <w:rPr>
          <w:rFonts w:ascii="Times New Roman" w:hAnsi="Times New Roman" w:cs="Times New Roman"/>
          <w:sz w:val="24"/>
          <w:szCs w:val="24"/>
        </w:rPr>
        <w:t xml:space="preserve"> PhD Thesis.</w:t>
      </w:r>
    </w:p>
    <w:p w14:paraId="1DCEBEE4" w14:textId="4A569664"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927.</w:t>
      </w:r>
      <w:r w:rsidRPr="00BC7386">
        <w:rPr>
          <w:rFonts w:ascii="Times New Roman" w:hAnsi="Times New Roman" w:cs="Times New Roman"/>
          <w:sz w:val="24"/>
          <w:szCs w:val="24"/>
        </w:rPr>
        <w:tab/>
        <w:t xml:space="preserve">Roșescu, R.M. &amp; Chițu, E. (2010). Use of Crop Water Stress Index for Monitoring Water Stress in Some Sinanthropic Plant Species. Analele Universităţii Din Oradea – Fascicula Biologie, </w:t>
      </w:r>
      <w:r w:rsidR="009A2A4D" w:rsidRPr="00BC7386">
        <w:rPr>
          <w:rFonts w:ascii="Times New Roman" w:hAnsi="Times New Roman" w:cs="Times New Roman"/>
          <w:sz w:val="24"/>
          <w:szCs w:val="24"/>
        </w:rPr>
        <w:t>XVII (</w:t>
      </w:r>
      <w:r w:rsidRPr="00BC7386">
        <w:rPr>
          <w:rFonts w:ascii="Times New Roman" w:hAnsi="Times New Roman" w:cs="Times New Roman"/>
          <w:sz w:val="24"/>
          <w:szCs w:val="24"/>
        </w:rPr>
        <w:t>2), 352–355. Retrieved from http://www.bioresearch.ro/revistaen.html Print-ISSN:</w:t>
      </w:r>
    </w:p>
    <w:p w14:paraId="1F7DED9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928.</w:t>
      </w:r>
      <w:r w:rsidRPr="00BC7386">
        <w:rPr>
          <w:rFonts w:ascii="Times New Roman" w:hAnsi="Times New Roman" w:cs="Times New Roman"/>
          <w:sz w:val="24"/>
          <w:szCs w:val="24"/>
        </w:rPr>
        <w:tab/>
        <w:t>Rudescu, L., Sanda, V. &amp; Peicea, I. (1977). Cercetări fitocenologice asupra vegetaţiei acvatice şi palustre din Lunca Dunării. Hidrobiologia, 15, 151-166.</w:t>
      </w:r>
    </w:p>
    <w:p w14:paraId="3D10C5F9"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929.</w:t>
      </w:r>
      <w:r w:rsidRPr="00BC7386">
        <w:rPr>
          <w:rFonts w:ascii="Times New Roman" w:hAnsi="Times New Roman" w:cs="Times New Roman"/>
          <w:sz w:val="24"/>
          <w:szCs w:val="24"/>
        </w:rPr>
        <w:tab/>
        <w:t>Ruprecht, E. (2005). Secondary succession in old-fields in the Transylvanian Lowland (Romania). Preslia, Praha, 77, 145-157.</w:t>
      </w:r>
    </w:p>
    <w:p w14:paraId="4787AE8F"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930.</w:t>
      </w:r>
      <w:r w:rsidRPr="00BC7386">
        <w:rPr>
          <w:rFonts w:ascii="Times New Roman" w:hAnsi="Times New Roman" w:cs="Times New Roman"/>
          <w:sz w:val="24"/>
          <w:szCs w:val="24"/>
        </w:rPr>
        <w:tab/>
        <w:t xml:space="preserve">Ruprecht, E., Fenesi, A. &amp; Nijs, I. (2014). </w:t>
      </w:r>
      <w:proofErr w:type="gramStart"/>
      <w:r w:rsidRPr="00BC7386">
        <w:rPr>
          <w:rFonts w:ascii="Times New Roman" w:hAnsi="Times New Roman" w:cs="Times New Roman"/>
          <w:sz w:val="24"/>
          <w:szCs w:val="24"/>
        </w:rPr>
        <w:t>Are</w:t>
      </w:r>
      <w:proofErr w:type="gramEnd"/>
      <w:r w:rsidRPr="00BC7386">
        <w:rPr>
          <w:rFonts w:ascii="Times New Roman" w:hAnsi="Times New Roman" w:cs="Times New Roman"/>
          <w:sz w:val="24"/>
          <w:szCs w:val="24"/>
        </w:rPr>
        <w:t xml:space="preserve"> plasticity in functional traits and constancy in performance traits linked with invasiveness? An experimental test comparing invasive and naturalized plant species. Biological Invasions, 16(7), 1359–1372. https://doi.org/10.1007/s10530-013-0574-0</w:t>
      </w:r>
    </w:p>
    <w:p w14:paraId="3B407A44"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931.</w:t>
      </w:r>
      <w:r w:rsidRPr="00BC7386">
        <w:rPr>
          <w:rFonts w:ascii="Times New Roman" w:hAnsi="Times New Roman" w:cs="Times New Roman"/>
          <w:sz w:val="24"/>
          <w:szCs w:val="24"/>
        </w:rPr>
        <w:tab/>
        <w:t>Sakamoto, S. &amp; Kobayashi, H. (1982). Variation and distribution of some cultivated Triticeae and associated weeds collected in Romania. Notulae Bot. Horti Agrobot. 13, 3- 14.</w:t>
      </w:r>
    </w:p>
    <w:p w14:paraId="339F6622"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932.</w:t>
      </w:r>
      <w:r w:rsidRPr="00BC7386">
        <w:rPr>
          <w:rFonts w:ascii="Times New Roman" w:hAnsi="Times New Roman" w:cs="Times New Roman"/>
          <w:sz w:val="24"/>
          <w:szCs w:val="24"/>
        </w:rPr>
        <w:tab/>
        <w:t xml:space="preserve">Sádlo, J., Vítková, M., Pergl, J. &amp; Pyšek, P. (2017). Towards site-specific management of invasive alien trees based on the assessment of their impacts: the case of </w:t>
      </w:r>
      <w:r w:rsidRPr="00BC7386">
        <w:rPr>
          <w:rFonts w:ascii="Times New Roman" w:hAnsi="Times New Roman" w:cs="Times New Roman"/>
          <w:i/>
          <w:iCs/>
          <w:sz w:val="24"/>
          <w:szCs w:val="24"/>
        </w:rPr>
        <w:t>Robinia pseudoacacia</w:t>
      </w:r>
      <w:r w:rsidRPr="00BC7386">
        <w:rPr>
          <w:rFonts w:ascii="Times New Roman" w:hAnsi="Times New Roman" w:cs="Times New Roman"/>
          <w:sz w:val="24"/>
          <w:szCs w:val="24"/>
        </w:rPr>
        <w:t>. NeoBiota, 35, 1–34. https://doi.org/10.3897/neobiota.35.11909</w:t>
      </w:r>
    </w:p>
    <w:p w14:paraId="6B30C703" w14:textId="62886E88"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933.</w:t>
      </w:r>
      <w:r w:rsidRPr="00BC7386">
        <w:rPr>
          <w:rFonts w:ascii="Times New Roman" w:hAnsi="Times New Roman" w:cs="Times New Roman"/>
          <w:sz w:val="24"/>
          <w:szCs w:val="24"/>
        </w:rPr>
        <w:tab/>
        <w:t xml:space="preserve">Sanda, V. &amp; Mihăilescu, S. (2003). Comparative analysis of the natural habitats dominated by </w:t>
      </w:r>
      <w:r w:rsidRPr="00BC7386">
        <w:rPr>
          <w:rFonts w:ascii="Times New Roman" w:hAnsi="Times New Roman" w:cs="Times New Roman"/>
          <w:i/>
          <w:iCs/>
          <w:sz w:val="24"/>
          <w:szCs w:val="24"/>
        </w:rPr>
        <w:t>Alnus glutinosa</w:t>
      </w:r>
      <w:r w:rsidRPr="00BC7386">
        <w:rPr>
          <w:rFonts w:ascii="Times New Roman" w:hAnsi="Times New Roman" w:cs="Times New Roman"/>
          <w:sz w:val="24"/>
          <w:szCs w:val="24"/>
        </w:rPr>
        <w:t xml:space="preserve"> and </w:t>
      </w:r>
      <w:r w:rsidRPr="00BC7386">
        <w:rPr>
          <w:rFonts w:ascii="Times New Roman" w:hAnsi="Times New Roman" w:cs="Times New Roman"/>
          <w:i/>
          <w:iCs/>
          <w:sz w:val="24"/>
          <w:szCs w:val="24"/>
        </w:rPr>
        <w:t>Alnus incana</w:t>
      </w:r>
      <w:r w:rsidRPr="00BC7386">
        <w:rPr>
          <w:rFonts w:ascii="Times New Roman" w:hAnsi="Times New Roman" w:cs="Times New Roman"/>
          <w:sz w:val="24"/>
          <w:szCs w:val="24"/>
        </w:rPr>
        <w:t>. Rev. Roum. Biol. - Biol. végét., 48(1-2), 51-62.</w:t>
      </w:r>
    </w:p>
    <w:p w14:paraId="494FBC45"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934.</w:t>
      </w:r>
      <w:r w:rsidRPr="00BC7386">
        <w:rPr>
          <w:rFonts w:ascii="Times New Roman" w:hAnsi="Times New Roman" w:cs="Times New Roman"/>
          <w:sz w:val="24"/>
          <w:szCs w:val="24"/>
        </w:rPr>
        <w:tab/>
        <w:t>Sanda, V., Öllerer, K. &amp; Burescu, P. (2008). Fitocenozele din România. Sintaxonomie, structură, dinamică şi evoluţie. Ars Docenti, Univ. Bucureşti.</w:t>
      </w:r>
    </w:p>
    <w:p w14:paraId="12F6786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935.</w:t>
      </w:r>
      <w:r w:rsidRPr="00BC7386">
        <w:rPr>
          <w:rFonts w:ascii="Times New Roman" w:hAnsi="Times New Roman" w:cs="Times New Roman"/>
          <w:sz w:val="24"/>
          <w:szCs w:val="24"/>
        </w:rPr>
        <w:tab/>
        <w:t>Sanda, V. &amp; Popescu, A. (1972). Contribuții la cunoașterea vegetației lemnoase din Câmpia Română. Studii Și Cercetări de Biologie, Seria Biologie Vegetală, 24(5), 381– 391.</w:t>
      </w:r>
    </w:p>
    <w:p w14:paraId="147629B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936.</w:t>
      </w:r>
      <w:r w:rsidRPr="00BC7386">
        <w:rPr>
          <w:rFonts w:ascii="Times New Roman" w:hAnsi="Times New Roman" w:cs="Times New Roman"/>
          <w:sz w:val="24"/>
          <w:szCs w:val="24"/>
        </w:rPr>
        <w:tab/>
        <w:t xml:space="preserve">Sanda, V. &amp; Popescu, A. (1986). </w:t>
      </w:r>
      <w:r w:rsidRPr="00BC7386">
        <w:rPr>
          <w:rFonts w:ascii="Times New Roman" w:hAnsi="Times New Roman" w:cs="Times New Roman"/>
          <w:i/>
          <w:iCs/>
          <w:sz w:val="24"/>
          <w:szCs w:val="24"/>
        </w:rPr>
        <w:t>Hordeum jubatum</w:t>
      </w:r>
      <w:r w:rsidRPr="00BC7386">
        <w:rPr>
          <w:rFonts w:ascii="Times New Roman" w:hAnsi="Times New Roman" w:cs="Times New Roman"/>
          <w:sz w:val="24"/>
          <w:szCs w:val="24"/>
        </w:rPr>
        <w:t xml:space="preserve"> L. new species for the Romanian flora. Rev. Roum. Biol., Ser. Biol. Végét., 31(2), 97–100.</w:t>
      </w:r>
    </w:p>
    <w:p w14:paraId="142B159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937.</w:t>
      </w:r>
      <w:r w:rsidRPr="00BC7386">
        <w:rPr>
          <w:rFonts w:ascii="Times New Roman" w:hAnsi="Times New Roman" w:cs="Times New Roman"/>
          <w:sz w:val="24"/>
          <w:szCs w:val="24"/>
        </w:rPr>
        <w:tab/>
        <w:t>Sanda, V. &amp; Popescu, A. (1998). Beiträge zur Kenntnis der Flora und der Vegetation im Osten der Rumänischen Ebene. Contrib. Bot. Cluj-Napoca, /1997-1998/II, 89-98.</w:t>
      </w:r>
    </w:p>
    <w:p w14:paraId="53E81FF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938.</w:t>
      </w:r>
      <w:r w:rsidRPr="00BC7386">
        <w:rPr>
          <w:rFonts w:ascii="Times New Roman" w:hAnsi="Times New Roman" w:cs="Times New Roman"/>
          <w:sz w:val="24"/>
          <w:szCs w:val="24"/>
        </w:rPr>
        <w:tab/>
        <w:t>Sanda, V., Popescu, A. &amp; Barabaş, N. (1998). Cenotaxonomia şi caracterizarea grupărilor vegetale din România. Stud. Com. Bacău, Ser. Biol. veget., /1997/, 14, 366 pp.</w:t>
      </w:r>
    </w:p>
    <w:p w14:paraId="0B1F25F8"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939.</w:t>
      </w:r>
      <w:r w:rsidRPr="00BC7386">
        <w:rPr>
          <w:rFonts w:ascii="Times New Roman" w:hAnsi="Times New Roman" w:cs="Times New Roman"/>
          <w:sz w:val="24"/>
          <w:szCs w:val="24"/>
        </w:rPr>
        <w:tab/>
        <w:t xml:space="preserve">Sanda, V., Popescu, A. &amp; Nedelcu, G.A. (1997). Structura fitocenozelor halofile ale clasei </w:t>
      </w:r>
      <w:r w:rsidRPr="00BC7386">
        <w:rPr>
          <w:rFonts w:ascii="Times New Roman" w:hAnsi="Times New Roman" w:cs="Times New Roman"/>
          <w:i/>
          <w:iCs/>
          <w:sz w:val="24"/>
          <w:szCs w:val="24"/>
        </w:rPr>
        <w:t>Puccinellio-Salicornietea</w:t>
      </w:r>
      <w:r w:rsidRPr="00BC7386">
        <w:rPr>
          <w:rFonts w:ascii="Times New Roman" w:hAnsi="Times New Roman" w:cs="Times New Roman"/>
          <w:sz w:val="24"/>
          <w:szCs w:val="24"/>
        </w:rPr>
        <w:t xml:space="preserve"> Țopa 1939, din România. Acta Horti Bot. Bucurest., 25, 153–204.</w:t>
      </w:r>
    </w:p>
    <w:p w14:paraId="4500496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940.</w:t>
      </w:r>
      <w:r w:rsidRPr="00BC7386">
        <w:rPr>
          <w:rFonts w:ascii="Times New Roman" w:hAnsi="Times New Roman" w:cs="Times New Roman"/>
          <w:sz w:val="24"/>
          <w:szCs w:val="24"/>
        </w:rPr>
        <w:tab/>
        <w:t xml:space="preserve">Sanda, V., Popescu, A. &amp; Nedelcu, G.A. (1990). Analiza fitocenozelor nitrofile ale clasei </w:t>
      </w:r>
      <w:r w:rsidRPr="00BC7386">
        <w:rPr>
          <w:rFonts w:ascii="Times New Roman" w:hAnsi="Times New Roman" w:cs="Times New Roman"/>
          <w:i/>
          <w:iCs/>
          <w:sz w:val="24"/>
          <w:szCs w:val="24"/>
        </w:rPr>
        <w:t>Plantaginetea majoris</w:t>
      </w:r>
      <w:r w:rsidRPr="00BC7386">
        <w:rPr>
          <w:rFonts w:ascii="Times New Roman" w:hAnsi="Times New Roman" w:cs="Times New Roman"/>
          <w:sz w:val="24"/>
          <w:szCs w:val="24"/>
        </w:rPr>
        <w:t xml:space="preserve"> Tx. et Prsg. 50 de pe teritoriul României. Acta Horti Bot. Bucurest., 20, 83–93.</w:t>
      </w:r>
    </w:p>
    <w:p w14:paraId="370CB1A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941.</w:t>
      </w:r>
      <w:r w:rsidRPr="00BC7386">
        <w:rPr>
          <w:rFonts w:ascii="Times New Roman" w:hAnsi="Times New Roman" w:cs="Times New Roman"/>
          <w:sz w:val="24"/>
          <w:szCs w:val="24"/>
        </w:rPr>
        <w:tab/>
        <w:t xml:space="preserve">Sanda, V., Popescu, A. &amp; Nedelcu, G.A. (1988). Structura grupărilor de macrofite hidrofile ale clasei </w:t>
      </w:r>
      <w:r w:rsidRPr="00BC7386">
        <w:rPr>
          <w:rFonts w:ascii="Times New Roman" w:hAnsi="Times New Roman" w:cs="Times New Roman"/>
          <w:i/>
          <w:iCs/>
          <w:sz w:val="24"/>
          <w:szCs w:val="24"/>
        </w:rPr>
        <w:t xml:space="preserve">Potametea </w:t>
      </w:r>
      <w:r w:rsidRPr="00BC7386">
        <w:rPr>
          <w:rFonts w:ascii="Times New Roman" w:hAnsi="Times New Roman" w:cs="Times New Roman"/>
          <w:sz w:val="24"/>
          <w:szCs w:val="24"/>
        </w:rPr>
        <w:t>Tx. et Prsg.42 din România. Acta Horti Bot. Bucurest., 19, 41–50.</w:t>
      </w:r>
    </w:p>
    <w:p w14:paraId="7D077D0C"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942.</w:t>
      </w:r>
      <w:r w:rsidRPr="00BC7386">
        <w:rPr>
          <w:rFonts w:ascii="Times New Roman" w:hAnsi="Times New Roman" w:cs="Times New Roman"/>
          <w:sz w:val="24"/>
          <w:szCs w:val="24"/>
        </w:rPr>
        <w:tab/>
        <w:t>Sanda, V., Popescu, A. &amp; Nedelcu, G.A. (1991). Caracterizarea vegetaţiei din Delta Dunării. Acta Horti Bot. Bucurest., 21, 97–109.</w:t>
      </w:r>
    </w:p>
    <w:p w14:paraId="2355367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943.</w:t>
      </w:r>
      <w:r w:rsidRPr="00BC7386">
        <w:rPr>
          <w:rFonts w:ascii="Times New Roman" w:hAnsi="Times New Roman" w:cs="Times New Roman"/>
          <w:sz w:val="24"/>
          <w:szCs w:val="24"/>
        </w:rPr>
        <w:tab/>
        <w:t xml:space="preserve">Sanda, V., Popescu, A., Nedelcu, G.A. &amp; Şerbănescu, G. (1996). La cénotaxonomie de quelques phytocénoses palustres de la classe </w:t>
      </w:r>
      <w:r w:rsidRPr="00BC7386">
        <w:rPr>
          <w:rFonts w:ascii="Times New Roman" w:hAnsi="Times New Roman" w:cs="Times New Roman"/>
          <w:i/>
          <w:iCs/>
          <w:sz w:val="24"/>
          <w:szCs w:val="24"/>
        </w:rPr>
        <w:t>Phragmitetea</w:t>
      </w:r>
      <w:r w:rsidRPr="00BC7386">
        <w:rPr>
          <w:rFonts w:ascii="Times New Roman" w:hAnsi="Times New Roman" w:cs="Times New Roman"/>
          <w:sz w:val="24"/>
          <w:szCs w:val="24"/>
        </w:rPr>
        <w:t xml:space="preserve"> Tx. et Prsg. 1942, signalées sur territoire de la Roumanie. Acta Horti Bot. Bucurest., 24, 75–84.</w:t>
      </w:r>
    </w:p>
    <w:p w14:paraId="17172583"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944.</w:t>
      </w:r>
      <w:r w:rsidRPr="00BC7386">
        <w:rPr>
          <w:rFonts w:ascii="Times New Roman" w:hAnsi="Times New Roman" w:cs="Times New Roman"/>
          <w:sz w:val="24"/>
          <w:szCs w:val="24"/>
        </w:rPr>
        <w:tab/>
        <w:t xml:space="preserve">Sanda, V., Şerbănescu, G., Raclaru, P. &amp; Alexan, M. (1970). Contribuţii la cunoaşterea staţiunilor cu </w:t>
      </w:r>
      <w:r w:rsidRPr="00BC7386">
        <w:rPr>
          <w:rFonts w:ascii="Times New Roman" w:hAnsi="Times New Roman" w:cs="Times New Roman"/>
          <w:i/>
          <w:iCs/>
          <w:sz w:val="24"/>
          <w:szCs w:val="24"/>
        </w:rPr>
        <w:t>Acorus calamus</w:t>
      </w:r>
      <w:r w:rsidRPr="00BC7386">
        <w:rPr>
          <w:rFonts w:ascii="Times New Roman" w:hAnsi="Times New Roman" w:cs="Times New Roman"/>
          <w:sz w:val="24"/>
          <w:szCs w:val="24"/>
        </w:rPr>
        <w:t xml:space="preserve"> L. şi însoţitoarele acestuia în România. Stud. Cerc. Biol. Ser. Bot., 22(6), 481-490.</w:t>
      </w:r>
    </w:p>
    <w:p w14:paraId="6E06C17E"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945.</w:t>
      </w:r>
      <w:r w:rsidRPr="00BC7386">
        <w:rPr>
          <w:rFonts w:ascii="Times New Roman" w:hAnsi="Times New Roman" w:cs="Times New Roman"/>
          <w:sz w:val="24"/>
          <w:szCs w:val="24"/>
        </w:rPr>
        <w:tab/>
        <w:t>Sava, D., Arcuș, M. &amp; Doroftei, E. (2010). Preliminary data on Meledic - Mânzălești natural reserve (Buzău County, Romania). Annals of Nat. Sci. Ovidius Univ., ser. Biol.- Ecol., 14, 61-66.</w:t>
      </w:r>
    </w:p>
    <w:p w14:paraId="1439F3BD"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946.</w:t>
      </w:r>
      <w:r w:rsidRPr="00BC7386">
        <w:rPr>
          <w:rFonts w:ascii="Times New Roman" w:hAnsi="Times New Roman" w:cs="Times New Roman"/>
          <w:sz w:val="24"/>
          <w:szCs w:val="24"/>
        </w:rPr>
        <w:tab/>
        <w:t xml:space="preserve">Sărăţeanu, V. (2010). Assessing the influence of </w:t>
      </w:r>
      <w:r w:rsidRPr="00BC7386">
        <w:rPr>
          <w:rFonts w:ascii="Times New Roman" w:hAnsi="Times New Roman" w:cs="Times New Roman"/>
          <w:i/>
          <w:iCs/>
          <w:sz w:val="24"/>
          <w:szCs w:val="24"/>
        </w:rPr>
        <w:t>Amorpha fruticosa</w:t>
      </w:r>
      <w:r w:rsidRPr="00BC7386">
        <w:rPr>
          <w:rFonts w:ascii="Times New Roman" w:hAnsi="Times New Roman" w:cs="Times New Roman"/>
          <w:sz w:val="24"/>
          <w:szCs w:val="24"/>
        </w:rPr>
        <w:t xml:space="preserve"> L. invasive shrub species on some grassland vegetation types from Western Romania. Research J. Agr. Sci., Timişoara, 42(1), 536-540.</w:t>
      </w:r>
    </w:p>
    <w:p w14:paraId="0E4861F8" w14:textId="4EF46BDE"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947.</w:t>
      </w:r>
      <w:r w:rsidRPr="00BC7386">
        <w:rPr>
          <w:rFonts w:ascii="Times New Roman" w:hAnsi="Times New Roman" w:cs="Times New Roman"/>
          <w:sz w:val="24"/>
          <w:szCs w:val="24"/>
        </w:rPr>
        <w:tab/>
        <w:t xml:space="preserve">Sărăţeanu, V., Horablaga, M.N., Stroia, M.C., Butnariu, </w:t>
      </w:r>
      <w:r w:rsidR="00E3592A" w:rsidRPr="00BC7386">
        <w:rPr>
          <w:rFonts w:ascii="Times New Roman" w:hAnsi="Times New Roman" w:cs="Times New Roman"/>
          <w:sz w:val="24"/>
          <w:szCs w:val="24"/>
        </w:rPr>
        <w:t>M., &amp;</w:t>
      </w:r>
      <w:r w:rsidRPr="00BC7386">
        <w:rPr>
          <w:rFonts w:ascii="Times New Roman" w:hAnsi="Times New Roman" w:cs="Times New Roman"/>
          <w:sz w:val="24"/>
          <w:szCs w:val="24"/>
        </w:rPr>
        <w:t xml:space="preserve"> Bostan C. (2008). Approach on the shrub invasive species impact on western Romanian grasslands, Lucr. Şti. Facult. Agricult. Timişoara, 40(1), 315-318.</w:t>
      </w:r>
    </w:p>
    <w:p w14:paraId="09E32570"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948.</w:t>
      </w:r>
      <w:r w:rsidRPr="00BC7386">
        <w:rPr>
          <w:rFonts w:ascii="Times New Roman" w:hAnsi="Times New Roman" w:cs="Times New Roman"/>
          <w:sz w:val="24"/>
          <w:szCs w:val="24"/>
        </w:rPr>
        <w:tab/>
        <w:t xml:space="preserve">Sărațeanu, V., Moisuc, A. &amp; Cotun, A. O. (2010). </w:t>
      </w:r>
      <w:r w:rsidRPr="00BC7386">
        <w:rPr>
          <w:rFonts w:ascii="Times New Roman" w:hAnsi="Times New Roman" w:cs="Times New Roman"/>
          <w:i/>
          <w:iCs/>
          <w:sz w:val="24"/>
          <w:szCs w:val="24"/>
        </w:rPr>
        <w:t>Ambrosia artemisiifolia</w:t>
      </w:r>
      <w:r w:rsidRPr="00BC7386">
        <w:rPr>
          <w:rFonts w:ascii="Times New Roman" w:hAnsi="Times New Roman" w:cs="Times New Roman"/>
          <w:sz w:val="24"/>
          <w:szCs w:val="24"/>
        </w:rPr>
        <w:t xml:space="preserve"> L., an invasive weed from ruderal areas to disturbed grasslands. Lucr. Şti. U.S.A.M.V. Iasi, Ser. Agr., 53.</w:t>
      </w:r>
    </w:p>
    <w:p w14:paraId="66922DA7" w14:textId="17360D5D"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949.</w:t>
      </w:r>
      <w:r w:rsidRPr="00BC7386">
        <w:rPr>
          <w:rFonts w:ascii="Times New Roman" w:hAnsi="Times New Roman" w:cs="Times New Roman"/>
          <w:sz w:val="24"/>
          <w:szCs w:val="24"/>
        </w:rPr>
        <w:tab/>
        <w:t>Sămărghiţan, M. (2000). Conspectul plantelor vasculare de pe Valea Gurghiului. Marisia, 26(4), 43-144.</w:t>
      </w:r>
    </w:p>
    <w:p w14:paraId="10EE3DDB"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950.</w:t>
      </w:r>
      <w:r w:rsidRPr="00BC7386">
        <w:rPr>
          <w:rFonts w:ascii="Times New Roman" w:hAnsi="Times New Roman" w:cs="Times New Roman"/>
          <w:sz w:val="24"/>
          <w:szCs w:val="24"/>
        </w:rPr>
        <w:tab/>
        <w:t>Sămărghiţan, M. (2005). Flora şi vegetaţia Văii Gurghiului. Târgu Mureş: Editura University Press.</w:t>
      </w:r>
    </w:p>
    <w:p w14:paraId="1EC7BA66"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951.</w:t>
      </w:r>
      <w:r w:rsidRPr="00BC7386">
        <w:rPr>
          <w:rFonts w:ascii="Times New Roman" w:hAnsi="Times New Roman" w:cs="Times New Roman"/>
          <w:sz w:val="24"/>
          <w:szCs w:val="24"/>
        </w:rPr>
        <w:tab/>
        <w:t>Sămărghiţan, M. &amp; Oroian, S. (2012). Invasive plants in the flora of Mureş County. J. Plant Develop, 19, 131–140.</w:t>
      </w:r>
    </w:p>
    <w:p w14:paraId="6F46AB9A"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952.</w:t>
      </w:r>
      <w:r w:rsidRPr="00BC7386">
        <w:rPr>
          <w:rFonts w:ascii="Times New Roman" w:hAnsi="Times New Roman" w:cs="Times New Roman"/>
          <w:sz w:val="24"/>
          <w:szCs w:val="24"/>
        </w:rPr>
        <w:tab/>
        <w:t>Sămărghiţan, M., Oroian, S., Hiriţiu, M. &amp; Calalb, T. (2016). Plant species of community interest identified in the Călimani-Gurghiu Mountains (Mureş county, Romania). Acta Horti Bot. Bucurest., 43, 67–78.</w:t>
      </w:r>
    </w:p>
    <w:p w14:paraId="053216E7" w14:textId="77777777"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953.</w:t>
      </w:r>
      <w:r w:rsidRPr="00BC7386">
        <w:rPr>
          <w:rFonts w:ascii="Times New Roman" w:hAnsi="Times New Roman" w:cs="Times New Roman"/>
          <w:sz w:val="24"/>
          <w:szCs w:val="24"/>
        </w:rPr>
        <w:tab/>
        <w:t>Sămărghiţan, M., Oroian, S. &amp; Tanase, C. (2018). Contributions to the study of the alien and invasive species in some protected areas in Mureş county, Romania. Acta Horti Bot. Bucurest., 45, 33–46.</w:t>
      </w:r>
    </w:p>
    <w:p w14:paraId="6DA55B61" w14:textId="5A67D43F"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954.</w:t>
      </w:r>
      <w:r w:rsidRPr="00BC7386">
        <w:rPr>
          <w:rFonts w:ascii="Times New Roman" w:hAnsi="Times New Roman" w:cs="Times New Roman"/>
          <w:sz w:val="24"/>
          <w:szCs w:val="24"/>
        </w:rPr>
        <w:tab/>
        <w:t xml:space="preserve">Săndulescu, N. &amp; Pădure, I. M. (2003). Chorological and ecological aspects on </w:t>
      </w:r>
      <w:r w:rsidRPr="00BC7386">
        <w:rPr>
          <w:rFonts w:ascii="Times New Roman" w:hAnsi="Times New Roman" w:cs="Times New Roman"/>
          <w:i/>
          <w:iCs/>
          <w:sz w:val="24"/>
          <w:szCs w:val="24"/>
        </w:rPr>
        <w:t>Con</w:t>
      </w:r>
      <w:r w:rsidR="00B55B81" w:rsidRPr="00BC7386">
        <w:rPr>
          <w:rFonts w:ascii="Times New Roman" w:hAnsi="Times New Roman" w:cs="Times New Roman"/>
          <w:i/>
          <w:iCs/>
          <w:sz w:val="24"/>
          <w:szCs w:val="24"/>
        </w:rPr>
        <w:t>y</w:t>
      </w:r>
      <w:r w:rsidRPr="00BC7386">
        <w:rPr>
          <w:rFonts w:ascii="Times New Roman" w:hAnsi="Times New Roman" w:cs="Times New Roman"/>
          <w:i/>
          <w:iCs/>
          <w:sz w:val="24"/>
          <w:szCs w:val="24"/>
        </w:rPr>
        <w:t>za canadensis</w:t>
      </w:r>
      <w:r w:rsidRPr="00BC7386">
        <w:rPr>
          <w:rFonts w:ascii="Times New Roman" w:hAnsi="Times New Roman" w:cs="Times New Roman"/>
          <w:sz w:val="24"/>
          <w:szCs w:val="24"/>
        </w:rPr>
        <w:t xml:space="preserve"> (L.) Cronq. (</w:t>
      </w:r>
      <w:r w:rsidRPr="00BC7386">
        <w:rPr>
          <w:rFonts w:ascii="Times New Roman" w:hAnsi="Times New Roman" w:cs="Times New Roman"/>
          <w:i/>
          <w:iCs/>
          <w:sz w:val="24"/>
          <w:szCs w:val="24"/>
        </w:rPr>
        <w:t>Asteraceae</w:t>
      </w:r>
      <w:r w:rsidRPr="00BC7386">
        <w:rPr>
          <w:rFonts w:ascii="Times New Roman" w:hAnsi="Times New Roman" w:cs="Times New Roman"/>
          <w:sz w:val="24"/>
          <w:szCs w:val="24"/>
        </w:rPr>
        <w:t xml:space="preserve">, </w:t>
      </w:r>
      <w:r w:rsidRPr="00BC7386">
        <w:rPr>
          <w:rFonts w:ascii="Times New Roman" w:hAnsi="Times New Roman" w:cs="Times New Roman"/>
          <w:i/>
          <w:iCs/>
          <w:sz w:val="24"/>
          <w:szCs w:val="24"/>
        </w:rPr>
        <w:t>Asteroideae</w:t>
      </w:r>
      <w:r w:rsidRPr="00BC7386">
        <w:rPr>
          <w:rFonts w:ascii="Times New Roman" w:hAnsi="Times New Roman" w:cs="Times New Roman"/>
          <w:sz w:val="24"/>
          <w:szCs w:val="24"/>
        </w:rPr>
        <w:t>) in Romania. Lucr. Şti. U.S.A.M.V. Bucuresti, 46, 30–33.</w:t>
      </w:r>
    </w:p>
    <w:p w14:paraId="7BAF92AB" w14:textId="574F6291" w:rsidR="003D7722" w:rsidRPr="00BC7386" w:rsidRDefault="003D7722" w:rsidP="003D7722">
      <w:pPr>
        <w:spacing w:after="0"/>
        <w:jc w:val="both"/>
        <w:rPr>
          <w:rFonts w:ascii="Times New Roman" w:hAnsi="Times New Roman" w:cs="Times New Roman"/>
          <w:sz w:val="24"/>
          <w:szCs w:val="24"/>
        </w:rPr>
      </w:pPr>
      <w:r w:rsidRPr="00BC7386">
        <w:rPr>
          <w:rFonts w:ascii="Times New Roman" w:hAnsi="Times New Roman" w:cs="Times New Roman"/>
          <w:sz w:val="24"/>
          <w:szCs w:val="24"/>
        </w:rPr>
        <w:t>955.</w:t>
      </w:r>
      <w:r w:rsidRPr="00BC7386">
        <w:rPr>
          <w:rFonts w:ascii="Times New Roman" w:hAnsi="Times New Roman" w:cs="Times New Roman"/>
          <w:sz w:val="24"/>
          <w:szCs w:val="24"/>
        </w:rPr>
        <w:tab/>
        <w:t xml:space="preserve">Sărățeanu, V., Horablaga, M.N., Stroia, M.C., Butnariu M. &amp; Bostan, C. (2008). Assessing The Invasive Species Impact </w:t>
      </w:r>
      <w:r w:rsidR="00E3592A" w:rsidRPr="00BC7386">
        <w:rPr>
          <w:rFonts w:ascii="Times New Roman" w:hAnsi="Times New Roman" w:cs="Times New Roman"/>
          <w:sz w:val="24"/>
          <w:szCs w:val="24"/>
        </w:rPr>
        <w:t>on</w:t>
      </w:r>
      <w:r w:rsidRPr="00BC7386">
        <w:rPr>
          <w:rFonts w:ascii="Times New Roman" w:hAnsi="Times New Roman" w:cs="Times New Roman"/>
          <w:sz w:val="24"/>
          <w:szCs w:val="24"/>
        </w:rPr>
        <w:t xml:space="preserve"> The Grasslands </w:t>
      </w:r>
      <w:r w:rsidR="00E3592A" w:rsidRPr="00BC7386">
        <w:rPr>
          <w:rFonts w:ascii="Times New Roman" w:hAnsi="Times New Roman" w:cs="Times New Roman"/>
          <w:sz w:val="24"/>
          <w:szCs w:val="24"/>
        </w:rPr>
        <w:t>from</w:t>
      </w:r>
      <w:r w:rsidRPr="00BC7386">
        <w:rPr>
          <w:rFonts w:ascii="Times New Roman" w:hAnsi="Times New Roman" w:cs="Times New Roman"/>
          <w:sz w:val="24"/>
          <w:szCs w:val="24"/>
        </w:rPr>
        <w:t xml:space="preserve"> Western Romania. Research Journal of Agricultural Science, 40(1), 319–326.</w:t>
      </w:r>
    </w:p>
    <w:p w14:paraId="0F2C457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956.</w:t>
      </w:r>
      <w:r w:rsidRPr="00BC7386">
        <w:rPr>
          <w:rFonts w:ascii="Times New Roman" w:hAnsi="Times New Roman" w:cs="Times New Roman"/>
          <w:sz w:val="24"/>
          <w:szCs w:val="24"/>
        </w:rPr>
        <w:tab/>
        <w:t>Sărățeanu, V. &amp; Moisuc, A. (2004). Identification of some herbaceous invasive plant species in Banat’s grasslands. Lucr. Şti., Facultatea de Agric. Timişoara, 36, 171–176.</w:t>
      </w:r>
    </w:p>
    <w:p w14:paraId="307245E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957.</w:t>
      </w:r>
      <w:r w:rsidRPr="00BC7386">
        <w:rPr>
          <w:rFonts w:ascii="Times New Roman" w:hAnsi="Times New Roman" w:cs="Times New Roman"/>
          <w:sz w:val="24"/>
          <w:szCs w:val="24"/>
        </w:rPr>
        <w:tab/>
        <w:t>Sărăţeanu, V. &amp; Moisuc, A. (2007). Researches concerning soil pH on invasive species from grasslands. Research Journal of Agricultural Science, 39(1), 303–308.</w:t>
      </w:r>
    </w:p>
    <w:p w14:paraId="2AF01D3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958.</w:t>
      </w:r>
      <w:r w:rsidRPr="00BC7386">
        <w:rPr>
          <w:rFonts w:ascii="Times New Roman" w:hAnsi="Times New Roman" w:cs="Times New Roman"/>
          <w:sz w:val="24"/>
          <w:szCs w:val="24"/>
        </w:rPr>
        <w:tab/>
        <w:t>Sărăţeanu, V. &amp; Moisuc, A. (2007). Influence of soil N, P K supply on herbaceous invasive species from grasslands. Research Journal of Agricultural Science, 39(1), 297– 302.</w:t>
      </w:r>
    </w:p>
    <w:p w14:paraId="589E65B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959.</w:t>
      </w:r>
      <w:r w:rsidRPr="00BC7386">
        <w:rPr>
          <w:rFonts w:ascii="Times New Roman" w:hAnsi="Times New Roman" w:cs="Times New Roman"/>
          <w:sz w:val="24"/>
          <w:szCs w:val="24"/>
        </w:rPr>
        <w:tab/>
        <w:t>Sărățeanu, V., Moisuc, A. &amp; Butnaru, M. (2008). Analysis of the influence of some invasive plant species on the pastoral value of western Romanian grasslands. Grassland Science in Europe, 13(162–164).</w:t>
      </w:r>
    </w:p>
    <w:p w14:paraId="4FB1961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960.</w:t>
      </w:r>
      <w:r w:rsidRPr="00BC7386">
        <w:rPr>
          <w:rFonts w:ascii="Times New Roman" w:hAnsi="Times New Roman" w:cs="Times New Roman"/>
          <w:sz w:val="24"/>
          <w:szCs w:val="24"/>
        </w:rPr>
        <w:tab/>
        <w:t>Sărățeanu, V., Moisuc, A. &amp; Cotuna, O.  (2010). Ambrosia artemisiifolia L. an invasive weed from ruderal areas to disturbed grasslands. Lucrări Ştiinţifice, Seria Agronomie, 53(2), 235–238.</w:t>
      </w:r>
    </w:p>
    <w:p w14:paraId="6AD7E46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961.</w:t>
      </w:r>
      <w:r w:rsidRPr="00BC7386">
        <w:rPr>
          <w:rFonts w:ascii="Times New Roman" w:hAnsi="Times New Roman" w:cs="Times New Roman"/>
          <w:sz w:val="24"/>
          <w:szCs w:val="24"/>
        </w:rPr>
        <w:tab/>
        <w:t>Sărățeanu, V, Horablaga, M. N., Stroia, M.C., Butnariu, M. &amp; Bostan, C. (2008). Approach on the shrub invasive species impact on Estern Romanian grasslands. Lucrări Științifice, Facultatea de Agricultură, 40(2), 315–318.</w:t>
      </w:r>
    </w:p>
    <w:p w14:paraId="7762C49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962.</w:t>
      </w:r>
      <w:r w:rsidRPr="00BC7386">
        <w:rPr>
          <w:rFonts w:ascii="Times New Roman" w:hAnsi="Times New Roman" w:cs="Times New Roman"/>
          <w:sz w:val="24"/>
          <w:szCs w:val="24"/>
        </w:rPr>
        <w:tab/>
        <w:t>Sărăţeanu, V., Moisuc, A. &amp; Cotuna, O. (2010). Ambrosia artemisiifolia L. an invasive weed from ruderal areas to disturbed grasslands. Lucrări Ştiinţifice - Seria Agronomie, 53(2), 235–238.</w:t>
      </w:r>
    </w:p>
    <w:p w14:paraId="231BFDD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963.</w:t>
      </w:r>
      <w:r w:rsidRPr="00BC7386">
        <w:rPr>
          <w:rFonts w:ascii="Times New Roman" w:hAnsi="Times New Roman" w:cs="Times New Roman"/>
          <w:sz w:val="24"/>
          <w:szCs w:val="24"/>
        </w:rPr>
        <w:tab/>
        <w:t>Sârbu, A., Smarandache, D., Janauer, G. &amp; Pascale G. (2006). Elodea nuttallii (Planchon) St. John - a competitive hydrophyte in the Romanian Danube River corridors. Proc. 35th Internat. Conf. of IAD. Austrian Committee Danube Research/IAD, Vienna, 4-8 Sept., 2006, 107-111.</w:t>
      </w:r>
    </w:p>
    <w:p w14:paraId="03E6E5A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964.</w:t>
      </w:r>
      <w:r w:rsidRPr="00BC7386">
        <w:rPr>
          <w:rFonts w:ascii="Times New Roman" w:hAnsi="Times New Roman" w:cs="Times New Roman"/>
          <w:sz w:val="24"/>
          <w:szCs w:val="24"/>
        </w:rPr>
        <w:tab/>
        <w:t>Sârbu, I. (1977). Contribuţii la flora Moldovei. Anuarul Muz. Şti. Nat. Piatra Neamţ, Ser.</w:t>
      </w:r>
    </w:p>
    <w:p w14:paraId="4C03D28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Bot.-Zool., 3, 65-67.</w:t>
      </w:r>
    </w:p>
    <w:p w14:paraId="49B0C070" w14:textId="129AD482"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965.</w:t>
      </w:r>
      <w:r w:rsidRPr="00BC7386">
        <w:rPr>
          <w:rFonts w:ascii="Times New Roman" w:hAnsi="Times New Roman" w:cs="Times New Roman"/>
          <w:sz w:val="24"/>
          <w:szCs w:val="24"/>
        </w:rPr>
        <w:tab/>
        <w:t>Sârbu, I. (1978). Flora şi vegetaţia din Bazinul Chinejii şi al Prutului, între Rogojeni şi Măstăcani. Univ. "Al. I. Cuza" Iaşi.</w:t>
      </w:r>
      <w:r w:rsidR="00196C64" w:rsidRPr="00BC7386">
        <w:rPr>
          <w:rFonts w:ascii="Times New Roman" w:hAnsi="Times New Roman" w:cs="Times New Roman"/>
          <w:sz w:val="24"/>
          <w:szCs w:val="24"/>
        </w:rPr>
        <w:t xml:space="preserve"> PhD Thesis.</w:t>
      </w:r>
    </w:p>
    <w:p w14:paraId="1CD36D6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966.</w:t>
      </w:r>
      <w:r w:rsidRPr="00BC7386">
        <w:rPr>
          <w:rFonts w:ascii="Times New Roman" w:hAnsi="Times New Roman" w:cs="Times New Roman"/>
          <w:sz w:val="24"/>
          <w:szCs w:val="24"/>
        </w:rPr>
        <w:tab/>
        <w:t>Săvulescu, T. (ed.) (1952-1976). Flora R. P. Române - R. S. România, I-XIII. Bucureşti: Editura Acad. R. P. Române (R. S. România).</w:t>
      </w:r>
    </w:p>
    <w:p w14:paraId="761873F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967.</w:t>
      </w:r>
      <w:r w:rsidRPr="00BC7386">
        <w:rPr>
          <w:rFonts w:ascii="Times New Roman" w:hAnsi="Times New Roman" w:cs="Times New Roman"/>
          <w:sz w:val="24"/>
          <w:szCs w:val="24"/>
        </w:rPr>
        <w:tab/>
        <w:t xml:space="preserve">Săvulescu, T. &amp; Rayss, T. (1926). Materiale pentru flora Basarabiei, partea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xml:space="preserve"> II-a. Supl. la Bul. Agricult., 3/1926.</w:t>
      </w:r>
    </w:p>
    <w:p w14:paraId="23258E0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968.</w:t>
      </w:r>
      <w:r w:rsidRPr="00BC7386">
        <w:rPr>
          <w:rFonts w:ascii="Times New Roman" w:hAnsi="Times New Roman" w:cs="Times New Roman"/>
          <w:sz w:val="24"/>
          <w:szCs w:val="24"/>
        </w:rPr>
        <w:tab/>
        <w:t>Săvulescu, T. &amp; Zahariadi, C. (1957). Morfologia, anatomia şi sistematica porumbului (pp. 74-137). In: Săvulescu T. (Editura), Porumbul, studiu monografic. Bucureşti, Editura Acad. R. P. Române.</w:t>
      </w:r>
    </w:p>
    <w:p w14:paraId="72C60DC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969.</w:t>
      </w:r>
      <w:r w:rsidRPr="00BC7386">
        <w:rPr>
          <w:rFonts w:ascii="Times New Roman" w:hAnsi="Times New Roman" w:cs="Times New Roman"/>
          <w:sz w:val="24"/>
          <w:szCs w:val="24"/>
        </w:rPr>
        <w:tab/>
        <w:t>Sârbu, A. &amp; Boieriu, A. (2001). Eclipta prostrata, neofită în flora României: aspecte structurale şi embriologie. Acta Horti Bot. Bucurest., 29, 15–23.</w:t>
      </w:r>
    </w:p>
    <w:p w14:paraId="330BCC2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970.</w:t>
      </w:r>
      <w:r w:rsidRPr="00BC7386">
        <w:rPr>
          <w:rFonts w:ascii="Times New Roman" w:hAnsi="Times New Roman" w:cs="Times New Roman"/>
          <w:sz w:val="24"/>
          <w:szCs w:val="24"/>
        </w:rPr>
        <w:tab/>
        <w:t>Sârbu, A., Cristofor, S., Vădineanu, A. &amp; Florescu, С. (1997). Changes in submerged macrophytes in the Danube Delta in the last decade. Acta Horti Bot. Bucurest., 25, 85–91.</w:t>
      </w:r>
    </w:p>
    <w:p w14:paraId="66A4095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971.</w:t>
      </w:r>
      <w:r w:rsidRPr="00BC7386">
        <w:rPr>
          <w:rFonts w:ascii="Times New Roman" w:hAnsi="Times New Roman" w:cs="Times New Roman"/>
          <w:sz w:val="24"/>
          <w:szCs w:val="24"/>
        </w:rPr>
        <w:tab/>
        <w:t>Sârbu, A., Negrean, G., Pascale, G., Smarandache, D. &amp; Mihai, C. (2007). The Nera Mini-Delta - botanical contributions. Acta Horti Bot. Bucurest., 34, 63–71.</w:t>
      </w:r>
    </w:p>
    <w:p w14:paraId="3E078DF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972.</w:t>
      </w:r>
      <w:r w:rsidRPr="00BC7386">
        <w:rPr>
          <w:rFonts w:ascii="Times New Roman" w:hAnsi="Times New Roman" w:cs="Times New Roman"/>
          <w:sz w:val="24"/>
          <w:szCs w:val="24"/>
        </w:rPr>
        <w:tab/>
        <w:t>Sârbu, A. &amp; Smarandache, D. (2013). Xanthium italicum – anatomy and histology data.</w:t>
      </w:r>
    </w:p>
    <w:p w14:paraId="42DE5FD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40, 5–18.</w:t>
      </w:r>
    </w:p>
    <w:p w14:paraId="680FF23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973.</w:t>
      </w:r>
      <w:r w:rsidRPr="00BC7386">
        <w:rPr>
          <w:rFonts w:ascii="Times New Roman" w:hAnsi="Times New Roman" w:cs="Times New Roman"/>
          <w:sz w:val="24"/>
          <w:szCs w:val="24"/>
        </w:rPr>
        <w:tab/>
        <w:t>Sârbu, A. &amp; Smarandache, D. (2015). Symphyotrichum ciliatum an invasive species in the Romanian flora – contributions to the knowledge of the vegetative organs structure. Acta Horti Bot. Bucurest., 42, 5–22.</w:t>
      </w:r>
    </w:p>
    <w:p w14:paraId="46CC989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974.</w:t>
      </w:r>
      <w:r w:rsidRPr="00BC7386">
        <w:rPr>
          <w:rFonts w:ascii="Times New Roman" w:hAnsi="Times New Roman" w:cs="Times New Roman"/>
          <w:sz w:val="24"/>
          <w:szCs w:val="24"/>
        </w:rPr>
        <w:tab/>
        <w:t>Sârbu, A. &amp; Smarandache, D. (2013). Xanthium italicum – Anatomy and Histology Data.</w:t>
      </w:r>
    </w:p>
    <w:p w14:paraId="320622C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40(1), 5–18. https://doi.org/10.2478/ahbb-2013-0001</w:t>
      </w:r>
    </w:p>
    <w:p w14:paraId="307040C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975.</w:t>
      </w:r>
      <w:r w:rsidRPr="00BC7386">
        <w:rPr>
          <w:rFonts w:ascii="Times New Roman" w:hAnsi="Times New Roman" w:cs="Times New Roman"/>
          <w:sz w:val="24"/>
          <w:szCs w:val="24"/>
        </w:rPr>
        <w:tab/>
        <w:t>Sârbu, I. &amp; Oprea, A. (1993). Contribuţii la corologia unor specii de Antophitae din Romania. Bul. Grăd. Bot. Univ. “Al. I. Cuza” Iasi, 4, 109–110.</w:t>
      </w:r>
    </w:p>
    <w:p w14:paraId="5D71ACA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976.</w:t>
      </w:r>
      <w:r w:rsidRPr="00BC7386">
        <w:rPr>
          <w:rFonts w:ascii="Times New Roman" w:hAnsi="Times New Roman" w:cs="Times New Roman"/>
          <w:sz w:val="24"/>
          <w:szCs w:val="24"/>
        </w:rPr>
        <w:tab/>
        <w:t>Sârbu, I., Ştefan, N. &amp; Oprea, A. (2013). Plante vasculare din România. Determinator ilustrat de teren. Bucureşti: Editura Victor B Victor.</w:t>
      </w:r>
    </w:p>
    <w:p w14:paraId="6CF9F38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977.</w:t>
      </w:r>
      <w:r w:rsidRPr="00BC7386">
        <w:rPr>
          <w:rFonts w:ascii="Times New Roman" w:hAnsi="Times New Roman" w:cs="Times New Roman"/>
          <w:sz w:val="24"/>
          <w:szCs w:val="24"/>
        </w:rPr>
        <w:tab/>
        <w:t>Sârbu, I., Ştefan, N. &amp; Toniuc, A. (1993). Mathiola longipetala (Vent.) DC. ssp. bicornis (Sibth. et Sm.) P.W. Ball dans la flore de Roumanie. Analale Şti. Univ. “Al. I. Cuza” Iaşi, 39, 82–83.</w:t>
      </w:r>
    </w:p>
    <w:p w14:paraId="4C01B42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978.</w:t>
      </w:r>
      <w:r w:rsidRPr="00BC7386">
        <w:rPr>
          <w:rFonts w:ascii="Times New Roman" w:hAnsi="Times New Roman" w:cs="Times New Roman"/>
          <w:sz w:val="24"/>
          <w:szCs w:val="24"/>
        </w:rPr>
        <w:tab/>
        <w:t>Sârbu, I., Ștefan, N., Hanganu, J. &amp; Doroftei, M. (2011). The pioneer vegetation on Musura Island from Danube Delta. Acta Horti Bot. Bucurest, 38, 81-85.</w:t>
      </w:r>
    </w:p>
    <w:p w14:paraId="786A0CA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979.</w:t>
      </w:r>
      <w:r w:rsidRPr="00BC7386">
        <w:rPr>
          <w:rFonts w:ascii="Times New Roman" w:hAnsi="Times New Roman" w:cs="Times New Roman"/>
          <w:sz w:val="24"/>
          <w:szCs w:val="24"/>
        </w:rPr>
        <w:tab/>
        <w:t>Sârbu, I., Ştefan, N. &amp; Oprea, A. (1998). Contribuţii la corologia speciei Sagina maritima</w:t>
      </w:r>
    </w:p>
    <w:p w14:paraId="1774F2A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G. Don în Romania. Bul. Grăd. Bot. Univ. "Al. I. Cuza" Iaşi, 7, 101-102</w:t>
      </w:r>
    </w:p>
    <w:p w14:paraId="7C8DFEA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980.</w:t>
      </w:r>
      <w:r w:rsidRPr="00BC7386">
        <w:rPr>
          <w:rFonts w:ascii="Times New Roman" w:hAnsi="Times New Roman" w:cs="Times New Roman"/>
          <w:sz w:val="24"/>
          <w:szCs w:val="24"/>
        </w:rPr>
        <w:tab/>
        <w:t>Schneider, E. (2009). Aquatic macrophytes in the Danube Delta – indicators for water quality and habitat parameters. Studia Univ. Babeş–Bolyai, Biol., 56(1), 21-31.</w:t>
      </w:r>
    </w:p>
    <w:p w14:paraId="6E6F54E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981.</w:t>
      </w:r>
      <w:r w:rsidRPr="00BC7386">
        <w:rPr>
          <w:rFonts w:ascii="Times New Roman" w:hAnsi="Times New Roman" w:cs="Times New Roman"/>
          <w:sz w:val="24"/>
          <w:szCs w:val="24"/>
        </w:rPr>
        <w:tab/>
        <w:t>Schneider-Binder, E. (1979). Analiza florei din Depresiunea Sibiului şi dealurile marginale. Stud., Com. Muz. Brukenthal, Sibiu, 23, 99-119.</w:t>
      </w:r>
    </w:p>
    <w:p w14:paraId="40186AF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982.</w:t>
      </w:r>
      <w:r w:rsidRPr="00BC7386">
        <w:rPr>
          <w:rFonts w:ascii="Times New Roman" w:hAnsi="Times New Roman" w:cs="Times New Roman"/>
          <w:sz w:val="24"/>
          <w:szCs w:val="24"/>
        </w:rPr>
        <w:tab/>
        <w:t>Schur, J.F. (1866). Enumeratio Plantarum Transsilvaniae, Vindobonae.</w:t>
      </w:r>
    </w:p>
    <w:p w14:paraId="03CD8D1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983.</w:t>
      </w:r>
      <w:r w:rsidRPr="00BC7386">
        <w:rPr>
          <w:rFonts w:ascii="Times New Roman" w:hAnsi="Times New Roman" w:cs="Times New Roman"/>
          <w:sz w:val="24"/>
          <w:szCs w:val="24"/>
        </w:rPr>
        <w:tab/>
        <w:t>Seghedin, T.G. (1977). Contribuţii la studiul florei din Bazinul Barnarului. Stud. Com.</w:t>
      </w:r>
    </w:p>
    <w:p w14:paraId="7FAA2D4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Ocrot. Nat. Suceava, 4, 149-151.</w:t>
      </w:r>
    </w:p>
    <w:p w14:paraId="3E98D88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984.</w:t>
      </w:r>
      <w:r w:rsidRPr="00BC7386">
        <w:rPr>
          <w:rFonts w:ascii="Times New Roman" w:hAnsi="Times New Roman" w:cs="Times New Roman"/>
          <w:sz w:val="24"/>
          <w:szCs w:val="24"/>
        </w:rPr>
        <w:tab/>
        <w:t>Seghedin, T.G. (1978). Cel mai vechi herbar din Bucovina. Anuarul Muz. Jud. Suceava, f.</w:t>
      </w:r>
    </w:p>
    <w:p w14:paraId="08B7D97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Şti. Nat., 5, 107-141.</w:t>
      </w:r>
    </w:p>
    <w:p w14:paraId="101E479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985.</w:t>
      </w:r>
      <w:r w:rsidRPr="00BC7386">
        <w:rPr>
          <w:rFonts w:ascii="Times New Roman" w:hAnsi="Times New Roman" w:cs="Times New Roman"/>
          <w:sz w:val="24"/>
          <w:szCs w:val="24"/>
        </w:rPr>
        <w:tab/>
        <w:t>Simion, F.O. (2010). Observations and recommendations concerning the free propagation at Paulownia tomentosa (Thunb.) Sieb. et Zucc. in the conditions of Romania. University of Craiova Annals, XV (XLXI), 520–525.</w:t>
      </w:r>
    </w:p>
    <w:p w14:paraId="74ADC09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986.</w:t>
      </w:r>
      <w:r w:rsidRPr="00BC7386">
        <w:rPr>
          <w:rFonts w:ascii="Times New Roman" w:hAnsi="Times New Roman" w:cs="Times New Roman"/>
          <w:sz w:val="24"/>
          <w:szCs w:val="24"/>
        </w:rPr>
        <w:tab/>
        <w:t>Simion, F.O. (2010). Contributions to the introduction of the species Paulownia tomentosa (Thunb.) Steud. behind romanian green spaces. Analele Universitatii Din Craiova, Seria Biologie, Horticultura, Tehnologia Prelucrarii Produselor Agricole, Ingineria Mediului, XV (XLXI), 513–519.</w:t>
      </w:r>
    </w:p>
    <w:p w14:paraId="48C1BB3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987.</w:t>
      </w:r>
      <w:r w:rsidRPr="00BC7386">
        <w:rPr>
          <w:rFonts w:ascii="Times New Roman" w:hAnsi="Times New Roman" w:cs="Times New Roman"/>
          <w:sz w:val="24"/>
          <w:szCs w:val="24"/>
        </w:rPr>
        <w:tab/>
        <w:t>Simonkai, L. (1886). Erdély edényes flórájának helyesbített foglalata (Enumeratio florae Transsilvaniae vesculosae critica). Budapest: Kiadja A Kir. Magyar Természettudományi Társulat.</w:t>
      </w:r>
    </w:p>
    <w:p w14:paraId="4B390C7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988.</w:t>
      </w:r>
      <w:r w:rsidRPr="00BC7386">
        <w:rPr>
          <w:rFonts w:ascii="Times New Roman" w:hAnsi="Times New Roman" w:cs="Times New Roman"/>
          <w:sz w:val="24"/>
          <w:szCs w:val="24"/>
        </w:rPr>
        <w:tab/>
        <w:t>Sîrbu, C. (1996). Contribuţie la studiul buruienilor din plantaţiile viticole, în podgoria Coteşti, Vrancea. Lucr. Şt. USAMV. Iaşi, Ser. Agr., 39, 155-159.</w:t>
      </w:r>
    </w:p>
    <w:p w14:paraId="66A0345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989.</w:t>
      </w:r>
      <w:r w:rsidRPr="00BC7386">
        <w:rPr>
          <w:rFonts w:ascii="Times New Roman" w:hAnsi="Times New Roman" w:cs="Times New Roman"/>
          <w:sz w:val="24"/>
          <w:szCs w:val="24"/>
        </w:rPr>
        <w:tab/>
        <w:t>Sîrbu, C. (1998). Studiul florei de buruieni şi a rezervei de seminţe de buruieni din sol, din plantaţiile viticole de la ferma didactică "V. Adamachi" Iaşi. Lucr. Şti. USAMV Iaşi, Ser. Agr., 41, 49-57.</w:t>
      </w:r>
    </w:p>
    <w:p w14:paraId="2B055BF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990.</w:t>
      </w:r>
      <w:r w:rsidRPr="00BC7386">
        <w:rPr>
          <w:rFonts w:ascii="Times New Roman" w:hAnsi="Times New Roman" w:cs="Times New Roman"/>
          <w:sz w:val="24"/>
          <w:szCs w:val="24"/>
        </w:rPr>
        <w:tab/>
        <w:t>Sîrbu, C. (2003). Podgoriile Cotnari, Iaşi şi Huşi-Studiu botanic. Iaşi, Editura "I. Ionescu de la Brad".</w:t>
      </w:r>
    </w:p>
    <w:p w14:paraId="07A571C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991.</w:t>
      </w:r>
      <w:r w:rsidRPr="00BC7386">
        <w:rPr>
          <w:rFonts w:ascii="Times New Roman" w:hAnsi="Times New Roman" w:cs="Times New Roman"/>
          <w:sz w:val="24"/>
          <w:szCs w:val="24"/>
        </w:rPr>
        <w:tab/>
        <w:t>Sîrbu, C. (2003). The nonnative (alien) flora of the Iaşi county: a checklist and brief analysis. Lucr. Şti. Univ. Agr. Iaşi, Ser. Agricult., 46 (CD, secţ. 1, ses. 2).</w:t>
      </w:r>
    </w:p>
    <w:p w14:paraId="710A22A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992.</w:t>
      </w:r>
      <w:r w:rsidRPr="00BC7386">
        <w:rPr>
          <w:rFonts w:ascii="Times New Roman" w:hAnsi="Times New Roman" w:cs="Times New Roman"/>
          <w:sz w:val="24"/>
          <w:szCs w:val="24"/>
        </w:rPr>
        <w:tab/>
        <w:t>Sîrbu, C. (2004). The alien (nonnative) flora of Moldavia (Romania). Lucr. Şti. Univ.</w:t>
      </w:r>
    </w:p>
    <w:p w14:paraId="2CE122B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Agr. Iaşi, Ser. Agricult., 47.</w:t>
      </w:r>
    </w:p>
    <w:p w14:paraId="53FD6E4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993.</w:t>
      </w:r>
      <w:r w:rsidRPr="00BC7386">
        <w:rPr>
          <w:rFonts w:ascii="Times New Roman" w:hAnsi="Times New Roman" w:cs="Times New Roman"/>
          <w:sz w:val="24"/>
          <w:szCs w:val="24"/>
        </w:rPr>
        <w:tab/>
        <w:t>Sîrbu, C. (2005). Euphorbia dentata şi alte plante adventive, pe cale de răspândire în estul României. Lucr. Şti. Univ. Agron. Iaşi, Ser. Agron., 48 (CD, sect. 1).</w:t>
      </w:r>
    </w:p>
    <w:p w14:paraId="3C7C11D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994.</w:t>
      </w:r>
      <w:r w:rsidRPr="00BC7386">
        <w:rPr>
          <w:rFonts w:ascii="Times New Roman" w:hAnsi="Times New Roman" w:cs="Times New Roman"/>
          <w:sz w:val="24"/>
          <w:szCs w:val="24"/>
        </w:rPr>
        <w:tab/>
        <w:t>Sîrbu, C. (2006) Floristic and chorological contributions from Moldavia and Muntenia (Romania). Analele Şti. Univ. "Al. I. Cuza" Iaşi, s. II, a. Biol. veget., 52, 92-98.</w:t>
      </w:r>
    </w:p>
    <w:p w14:paraId="7EC5A84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995.</w:t>
      </w:r>
      <w:r w:rsidRPr="00BC7386">
        <w:rPr>
          <w:rFonts w:ascii="Times New Roman" w:hAnsi="Times New Roman" w:cs="Times New Roman"/>
          <w:sz w:val="24"/>
          <w:szCs w:val="24"/>
        </w:rPr>
        <w:tab/>
        <w:t>Sîrbu, C. (2007). Considerations regarding the alien plants from Moldavian flora (România), deliberately introduced by man. Bul. Grăd. Bot. Iaşi, 14, 41-50.</w:t>
      </w:r>
    </w:p>
    <w:p w14:paraId="7FD625C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996.</w:t>
      </w:r>
      <w:r w:rsidRPr="00BC7386">
        <w:rPr>
          <w:rFonts w:ascii="Times New Roman" w:hAnsi="Times New Roman" w:cs="Times New Roman"/>
          <w:sz w:val="24"/>
          <w:szCs w:val="24"/>
        </w:rPr>
        <w:tab/>
        <w:t>Sîrbu, C. (2007). Research regarding the alien plant species in the surroundings of Huşi town (Vaslui county, Romania). Proceedings Internat. Conf.</w:t>
      </w:r>
    </w:p>
    <w:p w14:paraId="5573352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997.</w:t>
      </w:r>
      <w:r w:rsidRPr="00BC7386">
        <w:rPr>
          <w:rFonts w:ascii="Times New Roman" w:hAnsi="Times New Roman" w:cs="Times New Roman"/>
          <w:sz w:val="24"/>
          <w:szCs w:val="24"/>
        </w:rPr>
        <w:tab/>
        <w:t>Sîrbu, C. (2008). Chorological and phytocoenological aspects regarding the invasion of some alien plants, on the Romanian territory. Acta Horti Bot. Bucurest., 35, 60–68.</w:t>
      </w:r>
    </w:p>
    <w:p w14:paraId="3FCB037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998. Sîrbu, C. (2011). Impactul invaziei plantelor adventive asupra biodiversităţii naturale, economiei şi sănătăţii umane: consideraţii generale.</w:t>
      </w:r>
    </w:p>
    <w:p w14:paraId="6A51C8F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999.</w:t>
      </w:r>
      <w:r w:rsidRPr="00BC7386">
        <w:rPr>
          <w:rFonts w:ascii="Times New Roman" w:hAnsi="Times New Roman" w:cs="Times New Roman"/>
          <w:sz w:val="24"/>
          <w:szCs w:val="24"/>
        </w:rPr>
        <w:tab/>
        <w:t>Sîrbu, C. (2012). Plante de carantină invazive în România.</w:t>
      </w:r>
    </w:p>
    <w:p w14:paraId="5E96D36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1000. Sîrbu, C. (2014). Buruieni adventive de carantină în flora spontană din România. Lucr.</w:t>
      </w:r>
    </w:p>
    <w:p w14:paraId="5B38773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Ști. Univ. Agrară de Stat din Moldova, ser. Agron., 41, 390-393.</w:t>
      </w:r>
    </w:p>
    <w:p w14:paraId="2043968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1001. Sîrbu, C. (2016). Contribuții la studiul florei și vegetației vasculare a României și a fenomenului invaziei plantelor adventive., USAMV Iași.</w:t>
      </w:r>
    </w:p>
    <w:p w14:paraId="5BF1E54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1002. Sîrbu, C., Ferus, P., Eliaš, P., Samuil, C. &amp; Oprea, A. (2015). Symphyotrichum ciliatum in Romania: Trends of spread and invaded plant communities. Open Life Sciences, 10(1), 147–164. https://doi.org/10.1515/biol-2015-0018</w:t>
      </w:r>
    </w:p>
    <w:p w14:paraId="69F5856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1003. Sîrbu, C. &amp; Oprea, A. (2010). Contribution to the knowledge of the alien flora of Romania: Rudbeckia triloba L. and Senecio inaequidens DC. Notulae Botanicae Horti Agrobotanici Cluj-Napoca, 38(1), 33–36.</w:t>
      </w:r>
    </w:p>
    <w:p w14:paraId="0B0C55A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1004. Sîrbu, C. &amp; Oprea, A. (2007). Contribution to the knowledge of weeds vegetation along the Tisa everglade. An. Şti. Univ. “Alexandru Ioan Cuza” Iaşi, Sect. II a. Biol. Veg, 53, 134–139.</w:t>
      </w:r>
    </w:p>
    <w:p w14:paraId="733EC43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1005. Sîrbu, C. &amp; Oprea, A. (2011). Plante adventive în flora României. Iași: </w:t>
      </w:r>
      <w:proofErr w:type="gramStart"/>
      <w:r w:rsidRPr="00BC7386">
        <w:rPr>
          <w:rFonts w:ascii="Times New Roman" w:hAnsi="Times New Roman" w:cs="Times New Roman"/>
          <w:sz w:val="24"/>
          <w:szCs w:val="24"/>
        </w:rPr>
        <w:t>Editura ”Ion</w:t>
      </w:r>
      <w:proofErr w:type="gramEnd"/>
      <w:r w:rsidRPr="00BC7386">
        <w:rPr>
          <w:rFonts w:ascii="Times New Roman" w:hAnsi="Times New Roman" w:cs="Times New Roman"/>
          <w:sz w:val="24"/>
          <w:szCs w:val="24"/>
        </w:rPr>
        <w:t xml:space="preserve"> Ionescu de la Brad”.</w:t>
      </w:r>
    </w:p>
    <w:p w14:paraId="49F9E53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1006. Sîrbu, C. &amp; Oprea, A. (2008). New alien species for the flora of Romania: Bidens bipinnata L. (Asteraceae). Turkish Journal of Botany, 32(3), 255–258.</w:t>
      </w:r>
    </w:p>
    <w:p w14:paraId="12DC5A2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1007. Sîrbu, C. &amp; Oprea, A. (2007). Alien Plant Species from Stânioara Mountains (Eastern Carpathians – Romania). J. Plant Develop, 15, 33–45.</w:t>
      </w:r>
    </w:p>
    <w:p w14:paraId="2A7B9A2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1008. Sîrbu, C. &amp; Oprea, A. (2010). New and Rare Plants from the Flora of Moldavia (Romania). Cercetări Agronomice În Moldova, XLIII (1), 31–42.</w:t>
      </w:r>
    </w:p>
    <w:p w14:paraId="62D6B4E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1009. Sîrbu, C. &amp; Oprea, A. (2011). New records in the alien flora of Romania (Artemisia argyi, A. lavandulaefolia) and Europe (A. lancea). Turkish Journal of Botany, 35(6), 717– 728. https://doi.org/10.3906/bot-1007-4</w:t>
      </w:r>
    </w:p>
    <w:p w14:paraId="61E69B6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1010. Sîrbu, C. &amp; Oprea, A. (2013). Contribution to the study of plant communities dominated by Ailanthus altissima (mill.) Swingle, in the eastern Romania (Moldavia). Cercetari Agronomice in Moldova, 44(3). https://doi.org/10.2478/v10298-012-0041-6</w:t>
      </w:r>
    </w:p>
    <w:p w14:paraId="66E4423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1011. Sîrbu, C. &amp; Oprea, A. (2008). Two Alien Species in the Spreading Process in Romania: Reynoutria × bohemica Chrtek &amp; Chrtková and Grindelia squarrosa (Pursh) Dunal. Cercetări Agronomice În Moldova, XLI (2(134)), 41–50.</w:t>
      </w:r>
    </w:p>
    <w:p w14:paraId="5DCE021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1012. Sîrbu, C. &amp; Oprea, A. (2017). Notes on the genus Oenothera, section Oenothera, subsection Oenothera in Romania. Acta Horti Bot. Bucurest., 44, 33–56.</w:t>
      </w:r>
    </w:p>
    <w:p w14:paraId="4333F83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1013. Sîrbu, C. &amp; Oprea, A. (2013). A new contribution on the vascular flora of Romania. Acta Horti Bot. Bucurest., 40, 19–26.</w:t>
      </w:r>
    </w:p>
    <w:p w14:paraId="3BC61C1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1014. Sîrbu, C., Oprea, A, Patriche, C.V., Samuil, C. &amp; Vîntu, V. (2014). Alien species of Lepidium in the flora of Romania: history of invasion and habitat preference. Not. Bot. Horti Agrobot. Cluj-Napoca, 42(1), 239-247.</w:t>
      </w:r>
    </w:p>
    <w:p w14:paraId="3A315EF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1015. Sîrbu, C. &amp; Oprea, A. (1998). Grindelia squarrosa (Pursh) Dunal en Roumanie. Rev.</w:t>
      </w:r>
    </w:p>
    <w:p w14:paraId="1315598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Roum. Biol., Biol. Végét. 43(2), 91-93.</w:t>
      </w:r>
    </w:p>
    <w:p w14:paraId="3517D56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1016. Sîrbu, C. &amp; Oprea, A. (2000). Precizări asupra răspândirii speciei Dipsacus strigosus Willd. ex Roem. et Schult. în flora României. Lucr. Şti. Univ. Agr. Iaşi, ser. Agr., 43 (CD, secţ. 1, ses. 3).</w:t>
      </w:r>
    </w:p>
    <w:p w14:paraId="6E61951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1017. Sîrbu, C. &amp; Oprea, A. (2008). Two alien species in the spreading process in Romania: Reynoutria × bohemica Chrtek &amp; Chrtková and Grindelia squarrosa (Pursh) Dunal. Cerc. Agr. Mold., 41(2/134), 41-50.</w:t>
      </w:r>
    </w:p>
    <w:p w14:paraId="30A1B60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1018. Sîrbu, C. &amp; Oprea, A. (2010). Contribution to the knowledge of the alien flora from Romania: Rudbeckia triloba L. and Senecio inaequidens DC. (Asteraceae). Notulae Bot. Horti Agrobot. Cluj-Napoca, 38(1), 33-36.</w:t>
      </w:r>
    </w:p>
    <w:p w14:paraId="46D0EB3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1019. Sîrbu, C. &amp; Oprea, A. (2011). Contribution to the study of plant communities dominated by Ailanthus altissima (Mill.) Swingle, in the eastern Romania (Moldavia). Cerc. Agr. Mold., 44(3/147): 51-74.</w:t>
      </w:r>
    </w:p>
    <w:p w14:paraId="57DC20B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1020. Sîrbu, C. (coord.) &amp; Oprea, A. (2011). Plante adventive în flora României. Iași: Editura "Ion Ionescu de la Brad".</w:t>
      </w:r>
    </w:p>
    <w:p w14:paraId="32E05C8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1021. Sîrbu, C., Oprea, A., Eliáš, P. &amp; Ferus, P. (2011). New contribution to the study of alien flora in Romania. J. Plant Develop., 18, 121–134. Retrieved from http://www.plant- journal.uaic.ro/docs/2011/17.pdf</w:t>
      </w:r>
    </w:p>
    <w:p w14:paraId="644B9D6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1022. Sîrbu, C., Oprea, A., Samuil, C. &amp; Tǎnase, C. (2012). Neophyte Invasion in Moldavia (Eastern Romania) in Different Habitat Types. Folia Geobotanica, 47(2), 215–229. https://doi.org/10.1007/s12224-011-9112-y</w:t>
      </w:r>
    </w:p>
    <w:p w14:paraId="43E1A4B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1023. Sîrbu, C. &amp; Oprea, A. (2013). A new Contribution on the Vascular Flora of Romania.</w:t>
      </w:r>
    </w:p>
    <w:p w14:paraId="42792B2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Acta Horti Bot. Bucurest., 40(1), 19–26. https://doi.org/10.2478/ahbb-2013-0002</w:t>
      </w:r>
    </w:p>
    <w:p w14:paraId="3D79E1E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1024. Sîrbu, C., Oprea A. &amp; Paraschiv, N.L. (1998). Contribuţie la corologia unor specii vasculare din Moldova. Lucr. Şti. Univ. Agr. Iaşi, Ser. Horticult., 41, 472-474.</w:t>
      </w:r>
    </w:p>
    <w:p w14:paraId="07DCD14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1025. Sîrbu, C. &amp; Paraschiv, L.N. (1997). Contribuţie la studiul buruienilor din plantaţiile viticole de la Staţiunea Experimentală Tg. Bujor, jud. Galaţi. Lucr. Şti. USAMV Iaşi, Ser. Horticult., 40, 82-87.</w:t>
      </w:r>
    </w:p>
    <w:p w14:paraId="3D5599F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1026. Sîrbu, C., Paraschiv, N.L. &amp; Chelariu, E.L. (2006). Invasion of Erigeron annuus (L.) Pers. in Romania: historical, chorological and phytocoenological aspects. Proc. of 36th Annual Meeting of ESNA (European Society for New Methods în Agricultural Research), Iaşi, România, 847-854.</w:t>
      </w:r>
    </w:p>
    <w:p w14:paraId="180148C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1027. Sîrbu, C. &amp; Şuşnia (Tone), I. (2018). New Records in the Alien Flora of Romania: Euphorbia serpens and E. glyptosperma. Journal of Plant Development, 25(December), 135–144. https://doi.org/10.33628/jpd.2018.25.1.135</w:t>
      </w:r>
    </w:p>
    <w:p w14:paraId="04524AF9" w14:textId="5181E36B"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1028. Sîrbu, I.M. (2008). Plante străine din București și împrejurimi. Universitatea din București. </w:t>
      </w:r>
      <w:r w:rsidR="00196C64" w:rsidRPr="00BC7386">
        <w:rPr>
          <w:rFonts w:ascii="Times New Roman" w:hAnsi="Times New Roman" w:cs="Times New Roman"/>
          <w:sz w:val="24"/>
          <w:szCs w:val="24"/>
        </w:rPr>
        <w:t>PhD Thesis.</w:t>
      </w:r>
    </w:p>
    <w:p w14:paraId="6412E0E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1029. Slonovschi, V. (1981). Contribuții la studiul buruienilor din culturile agricole. Studii Și Cercetări de Biologie, Seria Biologie Vegetală, 33(2), 133–121.</w:t>
      </w:r>
    </w:p>
    <w:p w14:paraId="434B3C2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1030. Slonovschi, V. &amp; Pânzaru, D. (1984). The integrated fighting of the weeds from agricultural crops contributes to the environment protection. Acta Horti Bot. Bucurest., 17, 313–317.</w:t>
      </w:r>
    </w:p>
    <w:p w14:paraId="384FD1D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1031. Smarandache, D. &amp; Mihai, D. C. (2010). Contributions to the knowledge of the aerial vegetative organs structure in Ailanthus altissima. Acta Horti Bot. Bucurest., 37, 19–31.</w:t>
      </w:r>
    </w:p>
    <w:p w14:paraId="693273A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1032. Slonovschi, V. (1972). Materiale pentru flora văii Siretului în sectorul Mirceşti (jud. Iaşi).</w:t>
      </w:r>
    </w:p>
    <w:p w14:paraId="4F8CD21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Stud. Com. Muz. Şti. Nat. Bacău, 5, 119-126.</w:t>
      </w:r>
    </w:p>
    <w:p w14:paraId="6864D48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1033. Slonovschi, V. &amp; Pânzariu, D. (1985). Dinamica şi caracterul florei segetale la S. C. A. Podu Iloaiei. Analele I.C.C.P.T. Fundulea, 52, 289-299.</w:t>
      </w:r>
    </w:p>
    <w:p w14:paraId="7F3A623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1034. Slonovschi, V., Zbanţ, M., Vacaru, E. &amp; Zbanţ, L. (1997). Cercetări privind flora utilă şi dăunătoare de pe terenurile Staţiunii de Cercetări Agricole Podu Iloaiei şi dinamica acesteia. Cerc. Agron. Moldova, 30(1/107), 259-279.</w:t>
      </w:r>
    </w:p>
    <w:p w14:paraId="7DD7892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1035. Sonea, V. (ed.), Echim, I., Jidav, L. &amp; Voican, V. (1983). Mică enciclopedie de horticultură. Bucureşti: Editura Şti. Enciclop.</w:t>
      </w:r>
    </w:p>
    <w:p w14:paraId="50B5E35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1036. Sonea, V. (1957). Mirobolanul (corcoduşul). Bucureşti: Editura Academiei R. P. Române.</w:t>
      </w:r>
    </w:p>
    <w:p w14:paraId="6CDFDE7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1037. Spiridon, L. (1970). Asociaţii de buruieni specifice culturilor de prășitoare din jurul oraşului Bucureşti. Acta Horti Bot. Bucurest., 9, 215–228.</w:t>
      </w:r>
    </w:p>
    <w:p w14:paraId="6366753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1038. Spiridon, L. (1970). Asociaţii de buruieni specifice culturilor de păioase din jurul oraşului Bucureşti. Acta Horti Bot. Bucurest., 9, 229–243.</w:t>
      </w:r>
    </w:p>
    <w:p w14:paraId="6CAB8DB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1039. Soran, V. (1951). Notiţe despre două plante interesante şi rare în flora R.P.R. Stud. Cerc.</w:t>
      </w:r>
    </w:p>
    <w:p w14:paraId="0C69151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Şti. Acad. R. P. Române, fil. Cluj., 2(1-2), 152-158.</w:t>
      </w:r>
    </w:p>
    <w:p w14:paraId="365B5C1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1040. Soran, V. (1952). Euphorbia maculata L. în flora R.P.R. Comunic. Acad. R. </w:t>
      </w:r>
      <w:proofErr w:type="gramStart"/>
      <w:r w:rsidRPr="00BC7386">
        <w:rPr>
          <w:rFonts w:ascii="Times New Roman" w:hAnsi="Times New Roman" w:cs="Times New Roman"/>
          <w:sz w:val="24"/>
          <w:szCs w:val="24"/>
        </w:rPr>
        <w:t>P.Române</w:t>
      </w:r>
      <w:proofErr w:type="gramEnd"/>
      <w:r w:rsidRPr="00BC7386">
        <w:rPr>
          <w:rFonts w:ascii="Times New Roman" w:hAnsi="Times New Roman" w:cs="Times New Roman"/>
          <w:sz w:val="24"/>
          <w:szCs w:val="24"/>
        </w:rPr>
        <w:t>,  2, 5-6.</w:t>
      </w:r>
    </w:p>
    <w:p w14:paraId="69E8A96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1041. Soran, V. (1962). Cercetări asupra buruienilor şi asocierii lor în Munţii Apuseni. Probl.</w:t>
      </w:r>
    </w:p>
    <w:p w14:paraId="1DB8E15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Biol., 299-346.</w:t>
      </w:r>
    </w:p>
    <w:p w14:paraId="58A899A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1042. Stan, N. &amp; Arsene, G.G. (2000). Conspectul actual al speciilor de cormofite din Pădurea verde. Lucr. Şti. U.Ş.A.M.V. Timişoara, 32(3), 897-904.</w:t>
      </w:r>
    </w:p>
    <w:p w14:paraId="571C2CA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1043. Strat, D. (2016). Floristic composition and functional zones pattern of the beach-dune system along the Danube Delta coast - Romania. Forum Geografic. Studii Și Cercetări de Geografie Și Protecția Mediului, 15(1), 65–79. https://doi.org/10.5775/fg.2016.093.i</w:t>
      </w:r>
    </w:p>
    <w:p w14:paraId="6EE911D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1044. Strat, D., Stoyanov, S. &amp; Holobiuc, I. (2017). The occurrence of the alien plant species Cenchrus longispinus on the Danube Delta shore (north west Black Sea Coast) - Threats and possible impacts on the local biodiversity. Acta Horti Bot. Bucurest., 44, 17–31. https://doi.org/10.1515/ahbb-2017-0002</w:t>
      </w:r>
    </w:p>
    <w:p w14:paraId="7E5DB6B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1045. Svoboda, C. (1981). Uber die Sisyrinchium montanum Greene in Rumanien. Not. Bot Horti Agrobot., 11, 69–74.</w:t>
      </w:r>
    </w:p>
    <w:p w14:paraId="6C37C6C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1046. Szabó, A., Fenesi, A. &amp; Mátis, A. (2008). Vegetation of the River Tur Protected Area –Biharean Biologist, 2(Supl 1), 27–38.</w:t>
      </w:r>
    </w:p>
    <w:p w14:paraId="32D1859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1047. Szabo, J. (1841). Flora Principatului Moldovei, pentru cunoaşterea plantelor crescătoare în Moldova. Manuscris. Bibl. Centr. Univ. Iaşi.</w:t>
      </w:r>
    </w:p>
    <w:p w14:paraId="2AFF3F8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1048. Szatmari, P.M. (2011). Adăugiri la flora judeţului Satu Mare. Stud. Com. Muz. Jud. Satu Mare, Ser. Şti. Nat., 12, 55–64.</w:t>
      </w:r>
    </w:p>
    <w:p w14:paraId="1D35356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1049. Szatmari, P.M. (2016). Monitoring invasive woolly cupgrass Eriochloa villosa in the Pir village area, Satu Mare county, Romania, and its impact on segetal flora. Acta Horti Bot. Bucurest., 43, 41–55.</w:t>
      </w:r>
    </w:p>
    <w:p w14:paraId="1D4E609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1050. Szatmari, P.M. (2012). Alien and Invasive Plants in Carei Plain Natural Protected Area, Western Romania: Impact on Natural Habitats and Conservation Implications. South Western Journal of Horticulture Biology and Environment, 3(1), 109–120. Retrieved from http://anucraiova.3x.ro/swjhbe/index.html</w:t>
      </w:r>
    </w:p>
    <w:p w14:paraId="62DC9F8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1051. Szatmari, P.M. &amp; Căprar, M. (2015). Research on spontaneous and subspontaneous flora of Botanical Garden " Vasile Fati " Jibou. Journal of Horticulture, Forestry and Biotechnology, 19(2), 176–189.</w:t>
      </w:r>
    </w:p>
    <w:p w14:paraId="44E1D97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1052. Szylagyi B.A., Stănică F. &amp; Dănăilă-Guidea, S. M. (2016). Flowering of Asimina Triloba (L.) dunal in the conditions of Transylvania. Muzeul Olteniei Craiova. Oltenia. Studii Şi Comunicări. Ştiinţele Naturii, 32(1), 50–54.</w:t>
      </w:r>
    </w:p>
    <w:p w14:paraId="27614E2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1053. Şerbănescu, M. (1960). Despre Saxifraga cymbalaria L. var. eucymbalaria Engl. et Irmsch. In R.P.R. Ocrot. Nat., 5, 105-109.</w:t>
      </w:r>
    </w:p>
    <w:p w14:paraId="5AFFFB6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1054. Şerbănescu, I. (1961). Hordeum secalinum Schreb., o nouă specie pentru flora R.P.R.</w:t>
      </w:r>
    </w:p>
    <w:p w14:paraId="295D1C2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Comunic. Acad. R. P. Române, 11(2), 211–213.</w:t>
      </w:r>
    </w:p>
    <w:p w14:paraId="740CD2C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1055. Ștef, R., Cărăbeț, A., Grozea, I., Radulov, I. &amp; Berbecea, A. (2015). Allelopathic effects produced by Johnson Grass over germination and growth of crop plants. Bulletin USAMV Series Agriculture, 72(1), 239–245. https://doi.org/10.15835/buasvmcn-agr</w:t>
      </w:r>
    </w:p>
    <w:p w14:paraId="2B00519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1056. Ştef, R., Iamandei, M., Cărăbeţ, A., Grozea, I., Ana_Maria., V. &amp; Manea, D. (2018). Allelopathic influence of Datura stramonium extracts on the germination and growing of soy plants. JOURNAL of Horticulture, Forestry and Biotechnology, 22(2), 30–33.</w:t>
      </w:r>
    </w:p>
    <w:p w14:paraId="4646505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1057. Ştef, R., Grozea, I., Cărăbeţ, A.F., Vârteiu, A.M., Manea, D. &amp; Molnar, L. (2010). Studies regarding the infestation level of maize agroecosystems with invasive species Sorghum halepense (L.) Pers. in Timiş county. Research J. Agricult. Sci., 42(2), 107-114.</w:t>
      </w:r>
    </w:p>
    <w:p w14:paraId="1284EE94" w14:textId="7E43129B"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1058. Ştefan, N. (1980). Cercetarea florei şi vegetaţiei din bazinul superior şi mijlociu al râului Râmnicu Sărat., Univ. Iaşi.</w:t>
      </w:r>
      <w:r w:rsidR="00196C64" w:rsidRPr="00BC7386">
        <w:rPr>
          <w:rFonts w:ascii="Times New Roman" w:hAnsi="Times New Roman" w:cs="Times New Roman"/>
          <w:sz w:val="24"/>
          <w:szCs w:val="24"/>
        </w:rPr>
        <w:t xml:space="preserve"> PhD Thesis.</w:t>
      </w:r>
    </w:p>
    <w:p w14:paraId="10C1567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1059. Ştefan, N. (1993). Asociaţii vegetale caracteristice terenurilor erodate din zonele de curbură a Subcarpaţilor. Bul. Grăd. Bot. Iaşi, 4, 115-126.</w:t>
      </w:r>
    </w:p>
    <w:p w14:paraId="641FF87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1060. Ştefan, N. (1993). Deux new association de mauvaises herbes. Analele Şti. Univ. "Al. I. Cuza" Iaşi, s. II, a. Biol. veg., 39, 77-80.</w:t>
      </w:r>
    </w:p>
    <w:p w14:paraId="398CAFA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1061. Ştefan, N. (1997). Contribution à la phytocénologie de la végétation ségétale dans les plantations viticoles. Bul. Grăd. Bot. Iaşi, 6(1), 191-194.</w:t>
      </w:r>
    </w:p>
    <w:p w14:paraId="653B3DC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1062. Ştefan, N., Chifu, T., Hanganu, J. &amp; Coroi, M. (1995). Cercetări fitocenologice asupra vegetaţiei acvatice şi palustre din Balta Somovei (jud. Tulcea). Bul. Grăd. Bot. Iaşi, 5, 133-152.</w:t>
      </w:r>
    </w:p>
    <w:p w14:paraId="2CBE10A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1063. Ştefan, N. &amp; Mardari, C. (2004). Contributions to aquatic vegetation of Isac-Uzlina complex knowledge, Bul. Grăd. Bot. Iaşi, 12, 35-44.</w:t>
      </w:r>
    </w:p>
    <w:p w14:paraId="1290A45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1064. Ştefan, N. &amp; Mititelu, D. (1980). Contribution chorologique pour la flore de la Roumanie. Analele Şti. Univ. "Al.I. Cuza" Iaşi, sect. II, a. Biol., 26, 14-16.</w:t>
      </w:r>
    </w:p>
    <w:p w14:paraId="51FD6BC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1065. Ștefan, N. &amp; Oprea, A. (1997). A contribution to the weeds phytocoenology with Sorghum halepense (L.) Pers. Studii și Cercetări de Biologie, Seria Biologie Vegetală, 49(1–2), 37–43.</w:t>
      </w:r>
    </w:p>
    <w:p w14:paraId="021BB64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1066. Ştefan, N. &amp; Oprea, A. (2001). Vegetaţia Ostrovului Cernovca (I). Bul. Grăd. Bot. Iaşi, 10, 123-138.</w:t>
      </w:r>
    </w:p>
    <w:p w14:paraId="7C2BF86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1067. Ştefan, N. &amp; Oprea, A. (2002). Vegetaţia Ostrovului Cernovca (II). Bul. Grăd. Bot. Iaşi, 11, 163-178.</w:t>
      </w:r>
    </w:p>
    <w:p w14:paraId="3DE6C13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1068. Ştefan, N. &amp; Oprea, A. (1998). Contribution to the study of Romania's vegetations (III).</w:t>
      </w:r>
    </w:p>
    <w:p w14:paraId="588E8A4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Bul. Grăd. Bot. Iași, 7, 111-117.</w:t>
      </w:r>
    </w:p>
    <w:p w14:paraId="6F5BD44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1069. Ştefan, N., Sârbu, I., Oprea, A. &amp; Zamfirescu, O. (2000). Flora şi vegetaţia Grindului Lupilor (Rezervaţia Biosferei Delta Dunării), Bul. Grăd. Bot. Univ. "Alexandru Ioan Cuza" Iaşi, 9, 91-124.</w:t>
      </w:r>
    </w:p>
    <w:p w14:paraId="30ECA09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1070. Ștefan, N. &amp; Sârbu, I. (1993). A new site with Glinus lotoides L. in Romania. Analele Şti.</w:t>
      </w:r>
    </w:p>
    <w:p w14:paraId="00DA464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Univ. "Al. I. Cuza" Iasi, Biol., 39, 75-76.</w:t>
      </w:r>
    </w:p>
    <w:p w14:paraId="50C7082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1071. Ştefan, N., Sârbu, I. &amp; Mânzu, C. (2003). Contributions to the study of vegetation from the Dranov and Belciug Lakes area (Danube Delta Biosphere Reserve) (I). Stud. Cerc. Biol. Univ. Bacău, 8, 68-71.</w:t>
      </w:r>
    </w:p>
    <w:p w14:paraId="7E91A63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1072. Ştefan, N., Sârbu, I. &amp; Mânzu, C. (2006). Contributions to the study of vegetation from the Dranov and Belciug Lakes area (Danube Delta Biosphere Reserve) (II). Bul. Grăd. Bot. Iaşi, 13, 19-32.</w:t>
      </w:r>
    </w:p>
    <w:p w14:paraId="34A3CCE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1073. Ştefan, N., Sârbu, I. &amp; Oprea, A. (1997). Contribution to the study of Romania’s vegetation (II). Bul. Grăd. Bot. Iaşi, 6(1), 275-286.</w:t>
      </w:r>
    </w:p>
    <w:p w14:paraId="0AF78F4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1074. Ştefureac, T., Popescu, A., Zitti, R. &amp; Mihai, G. (1971). Analiza florei cormofitelor din sectorul Şviniţa-Tricule (Clisura Dunării). Com. Bot., 12, 111-131.</w:t>
      </w:r>
    </w:p>
    <w:p w14:paraId="56418CA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1075. Svoboda, C. (1981). Uber die Sisyrinchium montanum Greene in Rumanien. Not. Bot Horti Agrobot., 11, 69-74.</w:t>
      </w:r>
    </w:p>
    <w:p w14:paraId="2BBEFE4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1076. Szabó, A.T. (1970). Contribuţie la cunoaşterea rolului fitocenologic al speciei Rudbeckia laciniata L. în Transilvania, Lucr. Şti. Inst. Agr. Cluj, 26, 269-282.</w:t>
      </w:r>
    </w:p>
    <w:p w14:paraId="592CAD9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1077. Szabó, A.T. (1971). Contribuţii la cunoaşterea asociaţiilor degradate din regiunea Sărăţel- Chiraleş-Lechinţa. Lucr. Şti. Inst. Agr. Cluj, 27, 193-200.</w:t>
      </w:r>
    </w:p>
    <w:p w14:paraId="220BAF7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1078. Tănase, C. (2012). New contributions to the study of aquatic and paludal flora from river Morişca (Botoşani county). Analele Ști. Univ. “Al. I. Cuza” Iaşi, ser. II a. Biol. veg., 58(1), 73-79.</w:t>
      </w:r>
    </w:p>
    <w:p w14:paraId="3556C0D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1079. Tănase, M., Bobeş, I. &amp; Moldovan, I. (1998). Contributions to the study of Cuscuta varieties from Sibiu County. Not. Bot. Hort. Agrobot. Cluj, 28, 7-9.</w:t>
      </w:r>
    </w:p>
    <w:p w14:paraId="5C2FFD4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1080. Tănase, M. &amp; Sand, C. (2012). Aspects regarding the physiology of cuscuta (Cuscuta L. Convolvulaceae), 16(1), 212–215.</w:t>
      </w:r>
    </w:p>
    <w:p w14:paraId="3815319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1081. Tănase, M., Sand, C., Gheorghe, M., Moise, C., Stanciu, M. &amp; Antonie, I. (2012). Research on the spreading of cuscuta in South-East Transylvania–Romania. JOURNAL of Horticulture, Forestry and Biotechnology, 16(1), 216–219.</w:t>
      </w:r>
    </w:p>
    <w:p w14:paraId="201D282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1082. Tarnavschi, I.T. &amp; Diaconescu, V. (1958). Câteva specii exotice naturalizate în Republica Socialistă România. Natura, 5, 68–78.</w:t>
      </w:r>
    </w:p>
    <w:p w14:paraId="199B45E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1083. Tarnavschi, I.T. &amp; Diaconescu, V. (1961). Speciile de plante lemnoase exotice cultivate în Grădina Botanică din Bucureşti. Acta Bot. Horti Bucurest., 23–54.</w:t>
      </w:r>
    </w:p>
    <w:p w14:paraId="74D4820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1084. Tarnavschi, I.T. &amp; Diaconescu, V. (1965). Câteva specii exotice naturalizate în Republica Socialistă România. Acta Bot. Horti Bucurest., 19–26.</w:t>
      </w:r>
    </w:p>
    <w:p w14:paraId="178E519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1085. Tarnavschi, I.T., Paucă, A., Andrei, M., Cristurean, I., Ionescu, V., Lungu, L., Nedelcu, G.A., Petria, E., Popescu, A., Rădulescu, D., Rădulescu-Mitroi, N. &amp; Şerbănescu-Jitariu, G. (1974). La flore du complexe de Comana. Acta Horti Bot. Bucurest., 12, 239–287.</w:t>
      </w:r>
    </w:p>
    <w:p w14:paraId="49DBF28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1086. Tarnavschi, I.T., Sanda, V. &amp; Hurghişiu, I. (1982). Oekologie zoenotaxonomie und chorologie der Hydrophilen vegetation aus dem Donau-Delta. Acta Horti Bot. Bucurest., 16, 97–110.</w:t>
      </w:r>
    </w:p>
    <w:p w14:paraId="15F4107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1087. Tarnavschi, I.T., Sanda, V., Popescu, A. &amp; Hurghişiu, I. (1979). Cercetări asupra macrofitelor din avandelta Dunării. Acta Horti Bot. Bucurest., 14, 157–172.</w:t>
      </w:r>
    </w:p>
    <w:p w14:paraId="4F29776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1088. Timuş, A. (1940). Buruienile din lucernierele româneşti. Studiu fitosociologic, oecologic şi agricol. Bucureşti: Imprimeria Naţională.</w:t>
      </w:r>
    </w:p>
    <w:p w14:paraId="04D5BAA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1089. Timuş, A. (1942). Descrierea buruienilor din culturile agricole. Cernăuţi: Tipografia Glasul Bucovinei.</w:t>
      </w:r>
    </w:p>
    <w:p w14:paraId="166565A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1090. Tiță, M.G., Lupuleasa, D. &amp; Mogoșanu, G.D. (2011). Histo-anatomical researches on the stem and leaf’s limb of Xanthium spinosum L. species. University of Craiova Annals, XVI (LII), 435–441.</w:t>
      </w:r>
    </w:p>
    <w:p w14:paraId="4AFA06E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1091. Todor, I. (1942). Iva xanthiifolia Nutt. în Basarabia. Bul. Grăd. Bot. Muz. Bot. Cluj, 22, 213.</w:t>
      </w:r>
    </w:p>
    <w:p w14:paraId="74E84F3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1092. Todor, I. (1947). Contribuţiuni la cunoaşterea florei şi vegetaţiei judeţului Tecuci. Analele Fac. Agron. Cluj, 11, 181-191.</w:t>
      </w:r>
    </w:p>
    <w:p w14:paraId="0F34F09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1093. Todor, I. (1947). Flora şi vegetaţia de la Băile Sărate Turda (I). Bul. Grăd. Bot. Muz. Bot., XXVII (1-2), 1-64.</w:t>
      </w:r>
    </w:p>
    <w:p w14:paraId="7CFF90D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1094. Todor, I., Gergely, I. &amp; Bârcă, C. (1971). Contribuţii la cunoaşterea florei şi vegetaţiei din zona Defileului Dunării, între oraşul Moldova Veche şi comuna Pojejena (jud. Caraş- Severin). Contrib. Bot. Cluj-Napoca, 203-256.</w:t>
      </w:r>
    </w:p>
    <w:p w14:paraId="7365B30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1095. Toma, R., Bojor, O., Gruia, S., Hidioşanu, M., Mihăilescu-Firea, S. &amp; Mitroiu- Rădulescu, N., Tarpo, E. (1979). Beiträge zur qualitativen und mengenmässigen erfassung der wildwachsenden heilpflanzen aus dem nördlichen teil des Bezirkes Bistriţa- Năsăud. Acta Horti Bot. Bucurest., 14, 255–272.</w:t>
      </w:r>
    </w:p>
    <w:p w14:paraId="1F92ACE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1096. Toma, C., Gostin, I. &amp; Ivănescu, L. (2007). Histo-anatomical details of the Oxalis corniculata L. species. Analele Ști. Univ. “Al. I. Cuza” Iaşi, ser. II a. Biol. veg., 53, 5-10.</w:t>
      </w:r>
    </w:p>
    <w:p w14:paraId="58FFCFC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1097. Tomescu, C. (2008). River-meadow woody vegetation from the basin of the Suceava river. Acta Horti Bot. Bucurest., 35, 87-98.</w:t>
      </w:r>
    </w:p>
    <w:p w14:paraId="68D3693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1098. Tomescu, C. (2016). Biodiversitatea florei și vegetației ecosistemelor naturale din bazinul râului Suceava. Cluj-Napoca: Casa Cărții de Știință.</w:t>
      </w:r>
    </w:p>
    <w:p w14:paraId="11789EA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1099. Tomescu, C.V. &amp; Chifu, T. (2009). The vascular flora from the Suceava river basin (Suceava County). Analele Univ. „Stefan cel Mare” Suceava, Secț. Silvicult., Ser.n.,1, 31.</w:t>
      </w:r>
    </w:p>
    <w:p w14:paraId="5B6C2D0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1100. Tomescu, C.V. &amp; Gaitan, A. (2014). Flora cormofită din aria naturală protejată Fâneţele seculare Ponoare-Bosanci (Suceava). Bucovina Forest., 14(2), 163-171.</w:t>
      </w:r>
    </w:p>
    <w:p w14:paraId="60098CF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1101. Tomescu, C.V. &amp; Chifu, T. (2008). River-meadow woody vegetation from the basin of the Suceava river. Acta Horti Bot. Bucurest., 35, 87–98.</w:t>
      </w:r>
    </w:p>
    <w:p w14:paraId="6971A48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1102. Tomescu, C.V. &amp; Chifu, T. (2008). Contributions to the study of the alliance Phragmition communis from the basin of the Suceava river. Acta Horti Bot. Bucurest., 35, 68–86.</w:t>
      </w:r>
    </w:p>
    <w:p w14:paraId="47C12C0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1103. Tomović, I. &amp; Steševic, D. (2007). Duchesnea indica (Andr.) Focke, new alien species in the flora of Montenegro. Natura Montenegrina, 6, 161-163.</w:t>
      </w:r>
    </w:p>
    <w:p w14:paraId="58C3CF3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1104. Toniuc, N., Negulici, T. &amp; Boşcaiu N. (1981). Pădurile Caiafele şi Moroiu din lunca Dunării (jud. Ialomiţa). Stud. Com. Ocrot. Nat. Muz. Suceava, /1981/, 453-457.</w:t>
      </w:r>
    </w:p>
    <w:p w14:paraId="6AF1E27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1105. Trifanov, C., Romanescu, G., Tudor, M., Grigoras, I., Doroftei, M., Covaliov, S. &amp; Mierlă, M. (2018). Anthropisation degree of coastal vegetation areas in Danube Delta biosphere reserve. Journal of Environmental Protection and Ecology, 19(2), 539–546.</w:t>
      </w:r>
    </w:p>
    <w:p w14:paraId="5C8A263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1106. Truţă, E., Vochiţa, G., Oprea, A. &amp; Sîrbu, C. (2012). Karyotype traits in Grindelia squarrosa (Pursh) Dunal (Asteraceae), an invasive plant in Romania. Silvae Genetica, 61(4-5), 179-186.</w:t>
      </w:r>
    </w:p>
    <w:p w14:paraId="3AE8889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1107. Turcu, G. (1970). Flora şi vegetaţia regiunii deluroase dintre Argeş şi râul Doamnei.</w:t>
      </w:r>
    </w:p>
    <w:p w14:paraId="05CD9BD9" w14:textId="6BD5F2F9"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Univ. din Bucureşti.</w:t>
      </w:r>
      <w:r w:rsidR="00196C64" w:rsidRPr="00BC7386">
        <w:rPr>
          <w:rFonts w:ascii="Times New Roman" w:hAnsi="Times New Roman" w:cs="Times New Roman"/>
          <w:sz w:val="24"/>
          <w:szCs w:val="24"/>
        </w:rPr>
        <w:t xml:space="preserve"> PhD Thesis.</w:t>
      </w:r>
    </w:p>
    <w:p w14:paraId="3BE078C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1108. Turenschi, E. (1966). Flora şi vegetaţia din Colinele Tutovei. Iaşi: Inst. Agron. 1109. Turenschi, E. (1968). Completări la flora Moldovei. Com. Bot., 6, 117-119.</w:t>
      </w:r>
    </w:p>
    <w:p w14:paraId="2D860C7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1110. Turenschi, E. (1969). Contribuţii la studiul asociaţiilor nitrofile din Moldova. Lucr. Şti.</w:t>
      </w:r>
    </w:p>
    <w:p w14:paraId="0A98DE1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Inst. Agron. Iaşi, Ser. I, </w:t>
      </w:r>
      <w:proofErr w:type="gramStart"/>
      <w:r w:rsidRPr="00BC7386">
        <w:rPr>
          <w:rFonts w:ascii="Times New Roman" w:hAnsi="Times New Roman" w:cs="Times New Roman"/>
          <w:sz w:val="24"/>
          <w:szCs w:val="24"/>
        </w:rPr>
        <w:t>Agricult.-</w:t>
      </w:r>
      <w:proofErr w:type="gramEnd"/>
      <w:r w:rsidRPr="00BC7386">
        <w:rPr>
          <w:rFonts w:ascii="Times New Roman" w:hAnsi="Times New Roman" w:cs="Times New Roman"/>
          <w:sz w:val="24"/>
          <w:szCs w:val="24"/>
        </w:rPr>
        <w:t>Horticult, 231-238.</w:t>
      </w:r>
    </w:p>
    <w:p w14:paraId="258DD0C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1111. Turenschi, E., Mititelu, D., Pasca, P., Toma, M. &amp; Zanoschi, E. (1963). Noi contribuţii la flora Moldovei. Stud. Cerc. Acad. R. P. Române, Fil. Iaşi, Şti. Biol., Agr., 14(2), 269– 273.</w:t>
      </w:r>
    </w:p>
    <w:p w14:paraId="4C90599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1112. Turenschi, E., Zanoschi, V., Ifteni, l., Viţălariu, G. &amp; Zainea G. (1977). Buruieni din culturile agricole ale judeţului botoşani şi combaterea lor. Bul. Inf. Botoşani.</w:t>
      </w:r>
    </w:p>
    <w:p w14:paraId="58CA894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1113. Turenschi, E., Zanoschi, V. &amp; Viţălariu, G. (1974). Câteva asociaţii nitrofile din împrejurimile oraşului Mărăşeşti. Analele Şti. Univ. "Al.</w:t>
      </w:r>
      <w:proofErr w:type="gramStart"/>
      <w:r w:rsidRPr="00BC7386">
        <w:rPr>
          <w:rFonts w:ascii="Times New Roman" w:hAnsi="Times New Roman" w:cs="Times New Roman"/>
          <w:sz w:val="24"/>
          <w:szCs w:val="24"/>
        </w:rPr>
        <w:t>I.Cuza</w:t>
      </w:r>
      <w:proofErr w:type="gramEnd"/>
      <w:r w:rsidRPr="00BC7386">
        <w:rPr>
          <w:rFonts w:ascii="Times New Roman" w:hAnsi="Times New Roman" w:cs="Times New Roman"/>
          <w:sz w:val="24"/>
          <w:szCs w:val="24"/>
        </w:rPr>
        <w:t>" Iaşi, s. II, a. Biol., 22(2), 375-386.</w:t>
      </w:r>
    </w:p>
    <w:p w14:paraId="6D01D0F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1114. Tutin, T.G., Burges, N.A., Chater, A.O., Edmonson, J.R., Heywood, V.H., Moore, D.M., D.H., Valentine, S.M., Walters &amp; Webb, S.M., D.A. (1993). Flora Europaea, 1 (Psilotaceae to Platanaceae)2nd ed. Cambridge: Cambridge University Press.</w:t>
      </w:r>
    </w:p>
    <w:p w14:paraId="79BB9CCD"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1115. Tutin, T. G., Heywood, V. H., Burges, N. A., Moore, D. M., Valentine, D. H., Walters, S.</w:t>
      </w:r>
    </w:p>
    <w:p w14:paraId="2D7B607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M. &amp; Webb, D. A. (1964-1980). Flora Europaea, 1-5. 1st ed. Cambridge: Cambridge University Press.</w:t>
      </w:r>
    </w:p>
    <w:p w14:paraId="713119D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1116. Tuzson, J. (1908). A Nymphaea lotus csoport morfologiája és rendszertani tagolódása. A Mathematikai és Természettudományi Értesítö, Budapesta.</w:t>
      </w:r>
    </w:p>
    <w:p w14:paraId="03B907B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1117. Ţopa, E. (1936). Fragmente floristice din Bucovina şi Basarabia de Nord. Bul. Grăd. Bot.</w:t>
      </w:r>
    </w:p>
    <w:p w14:paraId="6C6939A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Muz. Bot. Cluj, /1935/, 15, 209-218.</w:t>
      </w:r>
    </w:p>
    <w:p w14:paraId="1BD60E3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1118. Țopa, E. (1939). Vegetația halofitelor din Nordul României în legătură cu cea din restul țării. Bul. Facult. Ști. Cernăuți, 13, 1-93.</w:t>
      </w:r>
    </w:p>
    <w:p w14:paraId="7DEC3DB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1119. Țopa, E. (1945). Observaţii şi date floristice relative la judeţul Iaşi. Bul. Grăd. Bot. Muz.</w:t>
      </w:r>
    </w:p>
    <w:p w14:paraId="6B08078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Bot. Cluj, 25(1-2), 121-127.</w:t>
      </w:r>
    </w:p>
    <w:p w14:paraId="2E1641B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1120. Țopa, E. (1946). Lupta contra speciei Iva xanthiifolia Nutt. şi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xml:space="preserve"> altor buruieni de felul ei.</w:t>
      </w:r>
    </w:p>
    <w:p w14:paraId="26E45B8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Rev. Şti. "V. Adamachi", 32(1), 52-53.</w:t>
      </w:r>
    </w:p>
    <w:p w14:paraId="2197430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1121. Ţopa, E. (1947). Contribuţiuni noi la cunoaşterea ergasiophygophytelor din Cluj. Bul.</w:t>
      </w:r>
    </w:p>
    <w:p w14:paraId="42F30AE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Grăd. Bot. Muz. Bot. Cluj, 27(3–4), 181–188.</w:t>
      </w:r>
    </w:p>
    <w:p w14:paraId="00F54171"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1122. Ţopa, E. (1948). O nouă plantă adventivă, Aspidium falcatum Schwartz, în Cluj. Bul.</w:t>
      </w:r>
    </w:p>
    <w:p w14:paraId="5BDC4E8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Grăd. Bot. Muz. Bot. Cluj, 28(1–2), 20.</w:t>
      </w:r>
    </w:p>
    <w:p w14:paraId="2DBCD5D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1123. Țopa, E. (1948). Drei neue kulturpflanflüchtlinge, Cyclamen europaeum, Helianthus decapetalus und Hosta lancifolia in Rumänien. Bul. Grăd. Bot. Muz. Bot. Cluj, 28(3-4), 249-251.</w:t>
      </w:r>
    </w:p>
    <w:p w14:paraId="4064DE7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1124. Ţopa, E. (1953). Sagittaria latifolia Willd., în flora R.P.R. Stud. Cerc. Şti., Acad. R.P.R., Fil. Cluj, 4, 1–2.</w:t>
      </w:r>
    </w:p>
    <w:p w14:paraId="78B7660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1125. Țopa, E. (1962). Sugestii noi cu privire la exploatarea florei şi vegetaţiei R. P. R. Acta Horti Bot. Bucurest. /1961-1962/, 897-907.</w:t>
      </w:r>
    </w:p>
    <w:p w14:paraId="2ED107F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1126. Țopa, E. (1972). Contribuţiuni critice la studiul florei R. S. România. Acta Horti Bot.</w:t>
      </w:r>
    </w:p>
    <w:p w14:paraId="242C1D4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Bucurest., /1970-1971/, 109-112.</w:t>
      </w:r>
    </w:p>
    <w:p w14:paraId="4B6CC2C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1127. Țopa, E. (1976). Noi contribuţii la cunoaşterea florei Dobrogei. Peuce, Tulcea, 315-320. 1128. Țopa, E. (1979). Reflexii asupra florei ornamentale din România. Culeg. Stud. Artic. Biol.</w:t>
      </w:r>
    </w:p>
    <w:p w14:paraId="267921C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Grăd. Bot. Iaşi, 1, 197-210.</w:t>
      </w:r>
    </w:p>
    <w:p w14:paraId="1011FF8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1129. Țopa, E. (1984). Totenkulturpflanzen, eine zuwenig bekannte und geschätzte quelle der hortikultur. Acta Horti Bot. Bucurest., 17, 305–308.</w:t>
      </w:r>
    </w:p>
    <w:p w14:paraId="1D8499E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1130. Țopa, E. &amp; Boşcaiu N. (1965). O buruiană periculoasă - Ambrosia artemisiifolia L. în R. P. R. Com. Bot., 8, 131-136.</w:t>
      </w:r>
    </w:p>
    <w:p w14:paraId="03115E8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1131. Țopa, E. &amp; Marin, E. (1968). Schedae ad "Floram Moldaviae et Dobrogeae Exsiccatam", Cent. I.</w:t>
      </w:r>
    </w:p>
    <w:p w14:paraId="4C63530E"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1132. Ţucra, I. (1960). Plante noi şi rare pentru flora Dobrogei. Com. Bot., /1957-1959/, 333- 335.</w:t>
      </w:r>
    </w:p>
    <w:p w14:paraId="197611E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1133. Ţucra, I. (1993). Date noi la corologia unor taxoni de angiosperme în România din "Herbarium Ţucra Ioan". Not. Bot. Horti Agrobot. Clujensis, 22-23, 71-80.</w:t>
      </w:r>
    </w:p>
    <w:p w14:paraId="6199EF9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1134. Ţucra, I. (1994-1995). Taxoni noi şi rari de cormofite semnalate la Cluj-Napoca şi împrejurimi. Not. Bot. Horti Agrobot. Clujensis, 24-25, 85-91.</w:t>
      </w:r>
    </w:p>
    <w:p w14:paraId="698A16F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1135. Ţucra, I. (1996-1997). Noi contribuţii la cunoaşterea florei municipiului Cluj-Napoca şi în judeţul Cluj, cu unele consideraţii critice. Not. Bot. Horti Agrobot. Clujensis, 26-27, 27-34.</w:t>
      </w:r>
    </w:p>
    <w:p w14:paraId="719F5BF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1136. Ungar, K. (1925). Die Flora Siebenbürgens. Sibiu: Verlag von Jos Drotleff.</w:t>
      </w:r>
    </w:p>
    <w:p w14:paraId="0997FDF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1137. Ursachi, C. &amp; Barabaş, N. (1998). The aquatic and swamp flora and vegetation of the Galbeni lake, Bacău county. Stud. Cerc. Biol. Univ. Bacău, 3, 89-94.</w:t>
      </w:r>
    </w:p>
    <w:p w14:paraId="26F650C9" w14:textId="200681C0"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1138. Ursu, A. (ed.) (2005). Natura rezervaţiei "Plaiul Fagului", Chişinău-Rădenii Vechi. 1139. Ursu, T.M. (2013). Vegetația din partea superioară </w:t>
      </w:r>
      <w:proofErr w:type="gramStart"/>
      <w:r w:rsidRPr="00BC7386">
        <w:rPr>
          <w:rFonts w:ascii="Times New Roman" w:hAnsi="Times New Roman" w:cs="Times New Roman"/>
          <w:sz w:val="24"/>
          <w:szCs w:val="24"/>
        </w:rPr>
        <w:t>a</w:t>
      </w:r>
      <w:proofErr w:type="gramEnd"/>
      <w:r w:rsidRPr="00BC7386">
        <w:rPr>
          <w:rFonts w:ascii="Times New Roman" w:hAnsi="Times New Roman" w:cs="Times New Roman"/>
          <w:sz w:val="24"/>
          <w:szCs w:val="24"/>
        </w:rPr>
        <w:t xml:space="preserve"> interfluviului Arieșul Mare-Arieșul Mic (Munții Bihorului). </w:t>
      </w:r>
      <w:proofErr w:type="gramStart"/>
      <w:r w:rsidRPr="00BC7386">
        <w:rPr>
          <w:rFonts w:ascii="Times New Roman" w:hAnsi="Times New Roman" w:cs="Times New Roman"/>
          <w:sz w:val="24"/>
          <w:szCs w:val="24"/>
        </w:rPr>
        <w:t>Univ. ”Babeș</w:t>
      </w:r>
      <w:proofErr w:type="gramEnd"/>
      <w:r w:rsidRPr="00BC7386">
        <w:rPr>
          <w:rFonts w:ascii="Times New Roman" w:hAnsi="Times New Roman" w:cs="Times New Roman"/>
          <w:sz w:val="24"/>
          <w:szCs w:val="24"/>
        </w:rPr>
        <w:t>-Bolyai” Cluj-Napoca.</w:t>
      </w:r>
      <w:r w:rsidR="00196C64" w:rsidRPr="00BC7386">
        <w:rPr>
          <w:rFonts w:ascii="Times New Roman" w:hAnsi="Times New Roman" w:cs="Times New Roman"/>
          <w:sz w:val="24"/>
          <w:szCs w:val="24"/>
        </w:rPr>
        <w:t xml:space="preserve"> PhD Thesis.</w:t>
      </w:r>
    </w:p>
    <w:p w14:paraId="5285EC0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1140. Sărăţeanu, V. (2010). Assessing the influence of Amorpha fruticosa L. invasive shrub on some grassland vegetation types from western Romania. Research Journal of Agricultural Science, 42(1), 536–540.</w:t>
      </w:r>
    </w:p>
    <w:p w14:paraId="76BC036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1141. Velea, C. (1954). O plantă nouă pentru flora R. P. R. Echinochloa macrocarpa Vasing.</w:t>
      </w:r>
    </w:p>
    <w:p w14:paraId="25DAADB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Stud. Cerc. Şti. Acad. R. P. R., Fil. Cluj, 5(3–4), 277–281.</w:t>
      </w:r>
    </w:p>
    <w:p w14:paraId="5146A9D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1142. Vicol, E.C. (1970). Bidens frondosus L. în flora României. Studii Și Cercetări de Biologie, Seria Botanică, 2(4), 297–303.</w:t>
      </w:r>
    </w:p>
    <w:p w14:paraId="1EEE293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1143. Vicol, E.C. (1971). Un alergen periculos pe cale de răspîndire: Ambrosia artemisiifolia L.</w:t>
      </w:r>
    </w:p>
    <w:p w14:paraId="31B119B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Stud. Cerc. Biol., Ser. Bot., 23(5), 461-466.</w:t>
      </w:r>
    </w:p>
    <w:p w14:paraId="7233AA4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1144. Vicol, E.C., Schneider-Binder, E., &amp; Täuber, F. (1971). Polygono (avicularis)- Amaranthetum crispi nova ass. Stud. Com. Şti. Nat. Muz. </w:t>
      </w:r>
      <w:proofErr w:type="gramStart"/>
      <w:r w:rsidRPr="00BC7386">
        <w:rPr>
          <w:rFonts w:ascii="Times New Roman" w:hAnsi="Times New Roman" w:cs="Times New Roman"/>
          <w:sz w:val="24"/>
          <w:szCs w:val="24"/>
        </w:rPr>
        <w:t>Brukenthal,Sibiu</w:t>
      </w:r>
      <w:proofErr w:type="gramEnd"/>
      <w:r w:rsidRPr="00BC7386">
        <w:rPr>
          <w:rFonts w:ascii="Times New Roman" w:hAnsi="Times New Roman" w:cs="Times New Roman"/>
          <w:sz w:val="24"/>
          <w:szCs w:val="24"/>
        </w:rPr>
        <w:t>, 16(5), 173- 182.</w:t>
      </w:r>
    </w:p>
    <w:p w14:paraId="4317BC0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1145. Viţălariu, G. (1971). Noi date floristice din bazinul Crasnei. Analele Şti. Univ. "Al.I. Cuza" Iaşi, sect. II, a. Biol., 17(1), 225-228.</w:t>
      </w:r>
    </w:p>
    <w:p w14:paraId="00965EB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1146. Viţălariu, G. (1973). Contribuţii la cunoaşterea vegetaţiei ruderale din Moldova, Stud.</w:t>
      </w:r>
    </w:p>
    <w:p w14:paraId="23BBA4F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Comun. Muz. Şti. Nat. Bacău, 333-342.</w:t>
      </w:r>
    </w:p>
    <w:p w14:paraId="70B34F98"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1147. Viţălariu, G. (1975). Flora şi vegetaţia din Bazinul Crasnei (Podişul Central Modovenesc). Univ. "Babeş-Bolyai" Cluj-Napoca.</w:t>
      </w:r>
    </w:p>
    <w:p w14:paraId="2A017FB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1148. Viţălariu, G. (1986). Plante spontane ierboase cultivate ca decorative în oraşul Iaşi.</w:t>
      </w:r>
    </w:p>
    <w:p w14:paraId="168CF9D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 I. Cuza" Iaşi, s. II, a. Biol., 32, 44-46.</w:t>
      </w:r>
    </w:p>
    <w:p w14:paraId="395900E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1149. Viţălariu, G. &amp; Horeanu, C. (1988). Contributions à la connaissance de la végétation en Moldavie. Analele Şti. Univ. "Al.I. Cuza" Iaşi, s. II a. Biol., 34, 31-34.</w:t>
      </w:r>
    </w:p>
    <w:p w14:paraId="26844AF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1150. Viţălariu, G. &amp; Horeanu, C. (1989). Contribuţii la cunoaşterea vegetaţiei antropofile din România. Anuarul Stud. Com. Muz. Suceava, 165-187.</w:t>
      </w:r>
    </w:p>
    <w:p w14:paraId="3C3C2C7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1151. Viţălariu, G. &amp; Horeanu, C. (1990). Nouvelles contributions à la connaissance de la végétation de la Moldavie. Analele Şti. Univ. "Al.I. Cuza" Iaşi, secţ. II, a. Biol., 36, 31- 34.</w:t>
      </w:r>
    </w:p>
    <w:p w14:paraId="6B83739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1152. Viţălariu, G. &amp; Horeanu, C. (1991). Duchesneetum indicae - o nouă asociaţie. Anuarul Muz. Şti. Nat., Suceava, 11, 19-21.</w:t>
      </w:r>
    </w:p>
    <w:p w14:paraId="2CF5C92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1153. Viţălariu, G. &amp; Horeanu, C. (1992). Corological contributions to the flora of Romania.</w:t>
      </w:r>
    </w:p>
    <w:p w14:paraId="6C320B9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"Al.I. Cuza" Iaşi, secţ. II, a. Biol., 38, 41-44.</w:t>
      </w:r>
    </w:p>
    <w:p w14:paraId="56F2C14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1154. Viţălariu, G. &amp; Leocov, M. (1971). Salvia reflexa Hornem., o nouă plantă adventivă în România. Stud. Comunic. Muz. Şti. Nat. Bacău, 689-694.</w:t>
      </w:r>
    </w:p>
    <w:p w14:paraId="39EE51C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1155. Viţălariu, G. &amp; Zanoschi, V. (1972). Contribuţii floristice din judeţele Botoşani, Iaşi şi Vaslui. Stud. Comun. Muz. Şti. Nat. Dorohoi-Botoşani /1972/, 75-77.</w:t>
      </w:r>
    </w:p>
    <w:p w14:paraId="06C34E7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1156. Viţălariu, G. &amp; Horeanu, C. l. (1992). Corological contributions to the flora of Romania.</w:t>
      </w:r>
    </w:p>
    <w:p w14:paraId="0DA57CD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Analele Şti. Univ. “Al.I. Cuza” Iaşi, Secţ. II, a. Biol., 38, 41–44.</w:t>
      </w:r>
    </w:p>
    <w:p w14:paraId="20B3805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1157. Viţălariu, G., Zanoschi, V. &amp; Turenschi, E. (1977). Contribuţii fitocorologice din Moldova şi Dobrogea. Analele Şti. Univ. “Al.I. Cuza” Iaşi, Sect. II, a. Biol., 23, 25–27.</w:t>
      </w:r>
    </w:p>
    <w:p w14:paraId="214ED4C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1158. Viţălariu, G., Zanoschi, V. &amp; Turenschi, E. (1979). Noi contribuţii la cunoaşterea vegetaţiei nitrofile. Anuarul Muz. Şti. Nat. Piatra Neamţ, Ser. Bot.-Zool., 4, 109-115.</w:t>
      </w:r>
    </w:p>
    <w:p w14:paraId="6845D45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1159. Vlaicu, N. (1979). Despre flora de la Pădurea Verde - Timişoara. Tibiscus, Şti. Nat., Muz.</w:t>
      </w:r>
    </w:p>
    <w:p w14:paraId="59EF3B8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Banatului, 83-85.</w:t>
      </w:r>
    </w:p>
    <w:p w14:paraId="49CCBAC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1160. Zahariadi, C. (1940). Plantes nouvelles ou rares pour la flore de Bessarabie et de la Dobrogea. Bul. Sect. Sci., Acad. Roumaine, 23, 1–10.</w:t>
      </w:r>
    </w:p>
    <w:p w14:paraId="4E258E3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1161. Zahariadi, C. (1955). Două specii de buruieni din orezării noi pentru flora R. P. R.</w:t>
      </w:r>
    </w:p>
    <w:p w14:paraId="11CD1FA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Comunic. Acad. R. P. R., Ser. Agron., 5(5), 827–831.</w:t>
      </w:r>
    </w:p>
    <w:p w14:paraId="0545384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1162. Zahariadi, C. (1962). Considerații biologice și sistematice asupra unei buruieni noi în orezăriile din Republica Populară Romînă - Najas graminea. Studii Și Cercetări de Biologie, Seria Biologie Vegetală, 14(2), 213–219.</w:t>
      </w:r>
    </w:p>
    <w:p w14:paraId="4B8D662B"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1163. Zamfirescu, O. (2006). Conspectus of the vascular flora from the left side of the Izvoru Muntelui-Bicaz reservoir. Bul. Grăd. Bot. Iaşi, 13, 47-57.</w:t>
      </w:r>
    </w:p>
    <w:p w14:paraId="0A95600F"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1164. Zamfirescu, O. (2007). Flora şi vegetaţia malului stâng al lacului de acumulare Izvorul Muntelui-Bicaz. Iași: Editura Univ. "Al. I. Cuza" Iaşi.</w:t>
      </w:r>
    </w:p>
    <w:p w14:paraId="1F92CA29"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1165. Zamfirescu, O. (2011). Vegetation aspects of some habitats with Vipera ursinii from Sărăturile Levee (Danube Delta). Analele Ştiinţifice Ale Universităţii „Al. I. Cuza” Iaşi - Biologie Vegetala, LVII (2), 65–71.</w:t>
      </w:r>
    </w:p>
    <w:p w14:paraId="5D624EE6"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1166. Zanoschi, V. (1969). Completări la flora vasculară a Ceahlăului. Lucr. Şti. Inst. Agron.</w:t>
      </w:r>
    </w:p>
    <w:p w14:paraId="1F79BCC0"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Iaşi, Ser. Agricult., Horticult., 239-243.</w:t>
      </w:r>
    </w:p>
    <w:p w14:paraId="1C4ADA82"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1167. Zanoschi, V. (1971). Flora şi vegetaţia masivului Ceahlău. Univ. „Babeş- Bolyai Cluj-Napoca, PhD Thesis.</w:t>
      </w:r>
    </w:p>
    <w:p w14:paraId="7EAD6F03"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1168. Zanoschi, V. (1977). Noi contribuţii la flora vasculară a Ceahlăului. Anuarul Muz. Şti.</w:t>
      </w:r>
    </w:p>
    <w:p w14:paraId="5E88B25C"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Nat. Piatra Neamţ, Ser. Bot.-Zool., 3, 55-57.</w:t>
      </w:r>
    </w:p>
    <w:p w14:paraId="3D2F5F6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1169. Zanoschi, V., Viţălariu, G. &amp; Turenschi, E. (1978). Iva xanthifolia Nutt. - o plantă periculoasă pentru agricultură. Cerc. Agron. Mold., /1978</w:t>
      </w:r>
      <w:proofErr w:type="gramStart"/>
      <w:r w:rsidRPr="00BC7386">
        <w:rPr>
          <w:rFonts w:ascii="Times New Roman" w:hAnsi="Times New Roman" w:cs="Times New Roman"/>
          <w:sz w:val="24"/>
          <w:szCs w:val="24"/>
        </w:rPr>
        <w:t>/(</w:t>
      </w:r>
      <w:proofErr w:type="gramEnd"/>
      <w:r w:rsidRPr="00BC7386">
        <w:rPr>
          <w:rFonts w:ascii="Times New Roman" w:hAnsi="Times New Roman" w:cs="Times New Roman"/>
          <w:sz w:val="24"/>
          <w:szCs w:val="24"/>
        </w:rPr>
        <w:t>1), 175-176.</w:t>
      </w:r>
    </w:p>
    <w:p w14:paraId="5D6B75B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1170. Zedler, J.B. &amp; Kercher, S. (2004). Causes and consequences of invasive plants in wetlands: Opportunities, opportunists, and outcomes. Critical Reviews in Plant Sciences, 23(5), 431–452. https://doi.org/10.1080/07352680490514673</w:t>
      </w:r>
    </w:p>
    <w:p w14:paraId="7E8FC704"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lastRenderedPageBreak/>
        <w:t>1171. Zimmermann, H., Loos, J., Wehrden, H. &amp; Fischer, J. (2015). Aliens in Transylvania: risk maps of invasive alien plant species in Central Romania. NeoBiota, 24, 55–65. https://doi.org/10.3897/neobiota.24.7772</w:t>
      </w:r>
    </w:p>
    <w:p w14:paraId="6CD2E6FA"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1172. Zitti, R. (1954). Heliotropium curassavicum L. în flora R. P. R. Bul. Şti., Acad. R. P. Române., Biol. Agron., Geol. Geogr., 6(4), 1217-1220.</w:t>
      </w:r>
    </w:p>
    <w:p w14:paraId="71F3EED7"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 xml:space="preserve">1173. Zitti, R. (1956). Petunia parviflora Juss. în R. P. R. Comunic. Acad. R. </w:t>
      </w:r>
      <w:proofErr w:type="gramStart"/>
      <w:r w:rsidRPr="00BC7386">
        <w:rPr>
          <w:rFonts w:ascii="Times New Roman" w:hAnsi="Times New Roman" w:cs="Times New Roman"/>
          <w:sz w:val="24"/>
          <w:szCs w:val="24"/>
        </w:rPr>
        <w:t>P.Române</w:t>
      </w:r>
      <w:proofErr w:type="gramEnd"/>
      <w:r w:rsidRPr="00BC7386">
        <w:rPr>
          <w:rFonts w:ascii="Times New Roman" w:hAnsi="Times New Roman" w:cs="Times New Roman"/>
          <w:sz w:val="24"/>
          <w:szCs w:val="24"/>
        </w:rPr>
        <w:t>, 6(4), 571-575.</w:t>
      </w:r>
    </w:p>
    <w:p w14:paraId="361EAF35" w14:textId="77777777" w:rsidR="00F57270" w:rsidRPr="00BC7386" w:rsidRDefault="00F57270" w:rsidP="00F57270">
      <w:pPr>
        <w:spacing w:after="0"/>
        <w:jc w:val="both"/>
        <w:rPr>
          <w:rFonts w:ascii="Times New Roman" w:hAnsi="Times New Roman" w:cs="Times New Roman"/>
          <w:sz w:val="24"/>
          <w:szCs w:val="24"/>
        </w:rPr>
      </w:pPr>
      <w:r w:rsidRPr="00BC7386">
        <w:rPr>
          <w:rFonts w:ascii="Times New Roman" w:hAnsi="Times New Roman" w:cs="Times New Roman"/>
          <w:sz w:val="24"/>
          <w:szCs w:val="24"/>
        </w:rPr>
        <w:t>1174. Zvorâşteanu, A. &amp; Dinescu, C. (2005). Alergii şi plante alergene. Implicaţii ale polenului în patologia alergică, http://www.dspjbihor.ro/.</w:t>
      </w:r>
    </w:p>
    <w:p w14:paraId="4C848785" w14:textId="737CA0A8" w:rsidR="003D7722" w:rsidRPr="00BC7386" w:rsidRDefault="003D7722" w:rsidP="00F57270">
      <w:pPr>
        <w:spacing w:after="0"/>
        <w:jc w:val="both"/>
        <w:rPr>
          <w:rFonts w:ascii="Times New Roman" w:hAnsi="Times New Roman" w:cs="Times New Roman"/>
          <w:sz w:val="24"/>
          <w:szCs w:val="24"/>
        </w:rPr>
      </w:pPr>
    </w:p>
    <w:sectPr w:rsidR="003D7722" w:rsidRPr="00BC7386">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CE58E2" w14:textId="77777777" w:rsidR="00306D39" w:rsidRDefault="00306D39" w:rsidP="00624049">
      <w:pPr>
        <w:spacing w:after="0" w:line="240" w:lineRule="auto"/>
      </w:pPr>
      <w:r>
        <w:separator/>
      </w:r>
    </w:p>
  </w:endnote>
  <w:endnote w:type="continuationSeparator" w:id="0">
    <w:p w14:paraId="6F5A58B9" w14:textId="77777777" w:rsidR="00306D39" w:rsidRDefault="00306D39" w:rsidP="006240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303811"/>
      <w:docPartObj>
        <w:docPartGallery w:val="Page Numbers (Bottom of Page)"/>
        <w:docPartUnique/>
      </w:docPartObj>
    </w:sdtPr>
    <w:sdtEndPr>
      <w:rPr>
        <w:noProof/>
      </w:rPr>
    </w:sdtEndPr>
    <w:sdtContent>
      <w:p w14:paraId="69445491" w14:textId="5DC82C52" w:rsidR="00624049" w:rsidRDefault="00624049">
        <w:pPr>
          <w:pStyle w:val="Footer"/>
        </w:pPr>
        <w:r>
          <w:fldChar w:fldCharType="begin"/>
        </w:r>
        <w:r>
          <w:instrText xml:space="preserve"> PAGE   \* MERGEFORMAT </w:instrText>
        </w:r>
        <w:r>
          <w:fldChar w:fldCharType="separate"/>
        </w:r>
        <w:r>
          <w:rPr>
            <w:noProof/>
          </w:rPr>
          <w:t>2</w:t>
        </w:r>
        <w:r>
          <w:rPr>
            <w:noProof/>
          </w:rPr>
          <w:fldChar w:fldCharType="end"/>
        </w:r>
      </w:p>
    </w:sdtContent>
  </w:sdt>
  <w:p w14:paraId="2112B5EC" w14:textId="77777777" w:rsidR="00624049" w:rsidRDefault="006240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A7643D" w14:textId="77777777" w:rsidR="00306D39" w:rsidRDefault="00306D39" w:rsidP="00624049">
      <w:pPr>
        <w:spacing w:after="0" w:line="240" w:lineRule="auto"/>
      </w:pPr>
      <w:r>
        <w:separator/>
      </w:r>
    </w:p>
  </w:footnote>
  <w:footnote w:type="continuationSeparator" w:id="0">
    <w:p w14:paraId="14F3C52C" w14:textId="77777777" w:rsidR="00306D39" w:rsidRDefault="00306D39" w:rsidP="0062404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grammar="clean"/>
  <w:revisionView w:inkAnnotation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7722"/>
    <w:rsid w:val="00000126"/>
    <w:rsid w:val="00024417"/>
    <w:rsid w:val="000866B0"/>
    <w:rsid w:val="000C266E"/>
    <w:rsid w:val="000D06E6"/>
    <w:rsid w:val="000E300A"/>
    <w:rsid w:val="00131ED1"/>
    <w:rsid w:val="00154FE3"/>
    <w:rsid w:val="001552F7"/>
    <w:rsid w:val="0016469C"/>
    <w:rsid w:val="00194E8E"/>
    <w:rsid w:val="00196C64"/>
    <w:rsid w:val="001C7F3E"/>
    <w:rsid w:val="001E1CC2"/>
    <w:rsid w:val="00230E37"/>
    <w:rsid w:val="00233766"/>
    <w:rsid w:val="002507E1"/>
    <w:rsid w:val="002D707E"/>
    <w:rsid w:val="002F059E"/>
    <w:rsid w:val="002F4505"/>
    <w:rsid w:val="00306D39"/>
    <w:rsid w:val="00351F76"/>
    <w:rsid w:val="0037045F"/>
    <w:rsid w:val="003D5E52"/>
    <w:rsid w:val="003D7722"/>
    <w:rsid w:val="00434474"/>
    <w:rsid w:val="00460827"/>
    <w:rsid w:val="004608FC"/>
    <w:rsid w:val="00463743"/>
    <w:rsid w:val="00493E67"/>
    <w:rsid w:val="00494945"/>
    <w:rsid w:val="00495FFC"/>
    <w:rsid w:val="004A6151"/>
    <w:rsid w:val="0056219D"/>
    <w:rsid w:val="00575188"/>
    <w:rsid w:val="00575D19"/>
    <w:rsid w:val="00587875"/>
    <w:rsid w:val="0059015C"/>
    <w:rsid w:val="006142E8"/>
    <w:rsid w:val="00624049"/>
    <w:rsid w:val="006608E4"/>
    <w:rsid w:val="00665B4E"/>
    <w:rsid w:val="00673F7D"/>
    <w:rsid w:val="00674CBB"/>
    <w:rsid w:val="006A09A7"/>
    <w:rsid w:val="006D2681"/>
    <w:rsid w:val="00711F6C"/>
    <w:rsid w:val="0072060B"/>
    <w:rsid w:val="00793A87"/>
    <w:rsid w:val="007A075D"/>
    <w:rsid w:val="007B6E9A"/>
    <w:rsid w:val="007D493F"/>
    <w:rsid w:val="007E55E3"/>
    <w:rsid w:val="008133A1"/>
    <w:rsid w:val="00816110"/>
    <w:rsid w:val="00830F88"/>
    <w:rsid w:val="008418D6"/>
    <w:rsid w:val="0086315E"/>
    <w:rsid w:val="008C00D0"/>
    <w:rsid w:val="008E72EE"/>
    <w:rsid w:val="0090334E"/>
    <w:rsid w:val="009074C1"/>
    <w:rsid w:val="00934025"/>
    <w:rsid w:val="0094243C"/>
    <w:rsid w:val="0096191B"/>
    <w:rsid w:val="00977CF2"/>
    <w:rsid w:val="00986B38"/>
    <w:rsid w:val="009A2A4D"/>
    <w:rsid w:val="009B4B42"/>
    <w:rsid w:val="009D6063"/>
    <w:rsid w:val="00A410E0"/>
    <w:rsid w:val="00A46ABF"/>
    <w:rsid w:val="00A60712"/>
    <w:rsid w:val="00A858E2"/>
    <w:rsid w:val="00AD7B4D"/>
    <w:rsid w:val="00AF5AB5"/>
    <w:rsid w:val="00AF79CD"/>
    <w:rsid w:val="00B55B81"/>
    <w:rsid w:val="00B62E4E"/>
    <w:rsid w:val="00B951BF"/>
    <w:rsid w:val="00BB5267"/>
    <w:rsid w:val="00BB7564"/>
    <w:rsid w:val="00BC3251"/>
    <w:rsid w:val="00BC5D4E"/>
    <w:rsid w:val="00BC7386"/>
    <w:rsid w:val="00BE6224"/>
    <w:rsid w:val="00C5075E"/>
    <w:rsid w:val="00C7440C"/>
    <w:rsid w:val="00C77FB8"/>
    <w:rsid w:val="00CC74DF"/>
    <w:rsid w:val="00CF58F7"/>
    <w:rsid w:val="00D01E1A"/>
    <w:rsid w:val="00D44A99"/>
    <w:rsid w:val="00D82F15"/>
    <w:rsid w:val="00DE6D71"/>
    <w:rsid w:val="00DE6D83"/>
    <w:rsid w:val="00DF3A2D"/>
    <w:rsid w:val="00DF3DBC"/>
    <w:rsid w:val="00E3009D"/>
    <w:rsid w:val="00E3592A"/>
    <w:rsid w:val="00EA47EF"/>
    <w:rsid w:val="00EC0929"/>
    <w:rsid w:val="00F03125"/>
    <w:rsid w:val="00F12126"/>
    <w:rsid w:val="00F57270"/>
    <w:rsid w:val="00F620C5"/>
    <w:rsid w:val="00F90905"/>
    <w:rsid w:val="00F90C8A"/>
    <w:rsid w:val="00FD16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F2E12C"/>
  <w15:chartTrackingRefBased/>
  <w15:docId w15:val="{B910EABF-1C2D-454A-81E8-FDEF3E3C6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24417"/>
    <w:rPr>
      <w:sz w:val="16"/>
      <w:szCs w:val="16"/>
    </w:rPr>
  </w:style>
  <w:style w:type="paragraph" w:styleId="CommentText">
    <w:name w:val="annotation text"/>
    <w:basedOn w:val="Normal"/>
    <w:link w:val="CommentTextChar"/>
    <w:uiPriority w:val="99"/>
    <w:semiHidden/>
    <w:unhideWhenUsed/>
    <w:rsid w:val="00024417"/>
    <w:pPr>
      <w:spacing w:line="240" w:lineRule="auto"/>
    </w:pPr>
    <w:rPr>
      <w:sz w:val="20"/>
      <w:szCs w:val="20"/>
    </w:rPr>
  </w:style>
  <w:style w:type="character" w:customStyle="1" w:styleId="CommentTextChar">
    <w:name w:val="Comment Text Char"/>
    <w:basedOn w:val="DefaultParagraphFont"/>
    <w:link w:val="CommentText"/>
    <w:uiPriority w:val="99"/>
    <w:semiHidden/>
    <w:rsid w:val="00024417"/>
    <w:rPr>
      <w:sz w:val="20"/>
      <w:szCs w:val="20"/>
    </w:rPr>
  </w:style>
  <w:style w:type="paragraph" w:styleId="CommentSubject">
    <w:name w:val="annotation subject"/>
    <w:basedOn w:val="CommentText"/>
    <w:next w:val="CommentText"/>
    <w:link w:val="CommentSubjectChar"/>
    <w:uiPriority w:val="99"/>
    <w:semiHidden/>
    <w:unhideWhenUsed/>
    <w:rsid w:val="00024417"/>
    <w:rPr>
      <w:b/>
      <w:bCs/>
    </w:rPr>
  </w:style>
  <w:style w:type="character" w:customStyle="1" w:styleId="CommentSubjectChar">
    <w:name w:val="Comment Subject Char"/>
    <w:basedOn w:val="CommentTextChar"/>
    <w:link w:val="CommentSubject"/>
    <w:uiPriority w:val="99"/>
    <w:semiHidden/>
    <w:rsid w:val="00024417"/>
    <w:rPr>
      <w:b/>
      <w:bCs/>
      <w:sz w:val="20"/>
      <w:szCs w:val="20"/>
    </w:rPr>
  </w:style>
  <w:style w:type="paragraph" w:styleId="Revision">
    <w:name w:val="Revision"/>
    <w:hidden/>
    <w:uiPriority w:val="99"/>
    <w:semiHidden/>
    <w:rsid w:val="004A6151"/>
    <w:pPr>
      <w:spacing w:after="0" w:line="240" w:lineRule="auto"/>
    </w:pPr>
  </w:style>
  <w:style w:type="paragraph" w:styleId="ListParagraph">
    <w:name w:val="List Paragraph"/>
    <w:basedOn w:val="Normal"/>
    <w:uiPriority w:val="34"/>
    <w:qFormat/>
    <w:rsid w:val="00A60712"/>
    <w:pPr>
      <w:ind w:left="720"/>
      <w:contextualSpacing/>
    </w:pPr>
  </w:style>
  <w:style w:type="paragraph" w:styleId="Header">
    <w:name w:val="header"/>
    <w:basedOn w:val="Normal"/>
    <w:link w:val="HeaderChar"/>
    <w:uiPriority w:val="99"/>
    <w:unhideWhenUsed/>
    <w:rsid w:val="006240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4049"/>
  </w:style>
  <w:style w:type="paragraph" w:styleId="Footer">
    <w:name w:val="footer"/>
    <w:basedOn w:val="Normal"/>
    <w:link w:val="FooterChar"/>
    <w:uiPriority w:val="99"/>
    <w:unhideWhenUsed/>
    <w:rsid w:val="006240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4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62</Pages>
  <Words>28248</Words>
  <Characters>161016</Characters>
  <Application>Microsoft Office Word</Application>
  <DocSecurity>0</DocSecurity>
  <Lines>1341</Lines>
  <Paragraphs>377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Iulia Miu</dc:creator>
  <cp:keywords/>
  <dc:description/>
  <cp:lastModifiedBy>Vasil Peev</cp:lastModifiedBy>
  <cp:revision>77</cp:revision>
  <dcterms:created xsi:type="dcterms:W3CDTF">2022-06-21T08:24:00Z</dcterms:created>
  <dcterms:modified xsi:type="dcterms:W3CDTF">2022-08-05T11:37:00Z</dcterms:modified>
</cp:coreProperties>
</file>