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40" w:type="dxa"/>
        <w:tblInd w:w="-431" w:type="dxa"/>
        <w:tblLook w:val="04A0" w:firstRow="1" w:lastRow="0" w:firstColumn="1" w:lastColumn="0" w:noHBand="0" w:noVBand="1"/>
      </w:tblPr>
      <w:tblGrid>
        <w:gridCol w:w="2743"/>
        <w:gridCol w:w="1417"/>
        <w:gridCol w:w="2550"/>
        <w:gridCol w:w="3530"/>
      </w:tblGrid>
      <w:tr w:rsidR="00894181" w:rsidRPr="00894181" w14:paraId="51A53D51" w14:textId="77777777" w:rsidTr="00AA7F24">
        <w:trPr>
          <w:trHeight w:val="312"/>
        </w:trPr>
        <w:tc>
          <w:tcPr>
            <w:tcW w:w="2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F783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  <w:t>Species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62E7C4" w14:textId="77777777" w:rsidR="00894181" w:rsidRPr="00894181" w:rsidRDefault="00894181" w:rsidP="008941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941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  <w:t>Genbank</w:t>
            </w:r>
            <w:proofErr w:type="spellEnd"/>
            <w:r w:rsidRPr="008941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61F643" w14:textId="77777777" w:rsidR="00894181" w:rsidRPr="00894181" w:rsidRDefault="00894181" w:rsidP="008941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  <w:t xml:space="preserve">Voucher </w:t>
            </w:r>
          </w:p>
        </w:tc>
        <w:tc>
          <w:tcPr>
            <w:tcW w:w="3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13AA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  <w:t>Locality</w:t>
            </w:r>
          </w:p>
        </w:tc>
      </w:tr>
      <w:tr w:rsidR="00894181" w:rsidRPr="00894181" w14:paraId="4A32CF4B" w14:textId="77777777" w:rsidTr="00AA7F24">
        <w:trPr>
          <w:trHeight w:val="624"/>
        </w:trPr>
        <w:tc>
          <w:tcPr>
            <w:tcW w:w="2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E1BE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22239" w14:textId="77777777" w:rsidR="00894181" w:rsidRPr="00894181" w:rsidRDefault="00894181" w:rsidP="008941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  <w:t>Accession No.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7B75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3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1DEF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894181" w:rsidRPr="00894181" w14:paraId="71CF2A45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740D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aaronbaueri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06F9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HM595640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15159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CES08022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A551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Pune,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Ghatgar</w:t>
            </w:r>
            <w:proofErr w:type="spellEnd"/>
          </w:p>
        </w:tc>
      </w:tr>
      <w:tr w:rsidR="00894181" w:rsidRPr="00894181" w14:paraId="450DA326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958DE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acanthopholis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0D17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MG711531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0D58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CES17066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ACED0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Tirunelveli,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Kallidaikurichi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894181" w:rsidRPr="00894181" w14:paraId="589FE72F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38BA7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Hemidactylus angulatus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6B3B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HM559620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391B5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EBG 746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ACAB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Guinea,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Daniah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River at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Koulete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River</w:t>
            </w:r>
          </w:p>
        </w:tc>
      </w:tr>
      <w:tr w:rsidR="00894181" w:rsidRPr="00894181" w14:paraId="29A8476D" w14:textId="77777777" w:rsidTr="00AA7F24">
        <w:trPr>
          <w:trHeight w:val="600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74D6F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aquilonius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67498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EU268373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7C6F5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CAS 206649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78E3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Myanmar,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Sagaing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Division,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Alaungdau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Kathapa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Natl. Park</w:t>
            </w:r>
          </w:p>
        </w:tc>
      </w:tr>
      <w:tr w:rsidR="00894181" w:rsidRPr="00894181" w14:paraId="4ADDDE9F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8D9D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biokoensis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A049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EU268371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FF06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CAS 207777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5579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Equatorial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Guenea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, Bioko Island, 3.6 km N of Luba</w:t>
            </w:r>
          </w:p>
        </w:tc>
      </w:tr>
      <w:tr w:rsidR="00894181" w:rsidRPr="00894181" w14:paraId="5182D17D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25E6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cf.</w:t>
            </w: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DC086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3A5A3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CESG146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A3B5D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Dharmapuri,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Sitteri</w:t>
            </w:r>
            <w:proofErr w:type="spellEnd"/>
          </w:p>
        </w:tc>
      </w:tr>
      <w:tr w:rsidR="00894181" w:rsidRPr="00894181" w14:paraId="3941F484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AB9BF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cf.</w:t>
            </w: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8A969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EF19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CESG139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83C6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Salem,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Yercaud</w:t>
            </w:r>
            <w:proofErr w:type="spellEnd"/>
          </w:p>
        </w:tc>
      </w:tr>
      <w:tr w:rsidR="00894181" w:rsidRPr="00894181" w14:paraId="0574C4DE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E2F2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cf.</w:t>
            </w: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4357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MK569820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344D4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CESG122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5936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Namakkal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Kollimalai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base</w:t>
            </w:r>
          </w:p>
        </w:tc>
      </w:tr>
      <w:tr w:rsidR="00894181" w:rsidRPr="00894181" w14:paraId="70897960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B1221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cf.</w:t>
            </w: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756AA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MK569821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864A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CESG123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8A1D0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Namakkal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Kollimalai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base</w:t>
            </w:r>
          </w:p>
        </w:tc>
      </w:tr>
      <w:tr w:rsidR="00894181" w:rsidRPr="00894181" w14:paraId="5814002B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02493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Hemidactylus</w:t>
            </w: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cf.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0A29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MN482224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2B721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CES15265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C4F5B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Gingee</w:t>
            </w:r>
            <w:proofErr w:type="spellEnd"/>
          </w:p>
        </w:tc>
      </w:tr>
      <w:tr w:rsidR="00894181" w:rsidRPr="00894181" w14:paraId="0CC7F61D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57476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chikhaldaraensis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B868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MK569807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44946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IAG062 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FEF9F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Amravathi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Gawilgarh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Fort </w:t>
            </w:r>
          </w:p>
        </w:tc>
      </w:tr>
      <w:tr w:rsidR="00894181" w:rsidRPr="00894181" w14:paraId="0A61F2FE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95C5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chipkali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99E4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MK569808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AB82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CESG323 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6A0C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Madhya Pradesh,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Hoshangabad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Pachmarhi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894181" w:rsidRPr="00894181" w14:paraId="5436819D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3BCC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coalescens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F366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EU268370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B7DCA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WRB no number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98991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Gabon, Rabi</w:t>
            </w:r>
          </w:p>
        </w:tc>
      </w:tr>
      <w:tr w:rsidR="00894181" w:rsidRPr="00894181" w14:paraId="25DA96DB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757F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craspedotus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95DF0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HM559618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A73B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LLG 5613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55779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Malaysia, Perak,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Temengor</w:t>
            </w:r>
            <w:proofErr w:type="spellEnd"/>
          </w:p>
        </w:tc>
      </w:tr>
      <w:tr w:rsidR="00894181" w:rsidRPr="00894181" w14:paraId="52B340A6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A1AB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depressus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F991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HM559621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E0496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ADS29A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6C52D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Sri Lanka,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Galkotte</w:t>
            </w:r>
            <w:proofErr w:type="spellEnd"/>
          </w:p>
        </w:tc>
      </w:tr>
      <w:tr w:rsidR="00894181" w:rsidRPr="00894181" w14:paraId="4FD28E4D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3F6C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easai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89418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  <w:t xml:space="preserve">sp. </w:t>
            </w:r>
            <w:proofErr w:type="spellStart"/>
            <w:r w:rsidRPr="0089418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  <w:t>nov.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DED4F0" w14:textId="4728BC46" w:rsidR="00894181" w:rsidRPr="00894181" w:rsidRDefault="00AA7F24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AA7F2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OM487118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BA7D9" w14:textId="77777777" w:rsidR="00894181" w:rsidRPr="008673EB" w:rsidRDefault="00F647C8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en-IN"/>
              </w:rPr>
            </w:pPr>
            <w:r w:rsidRPr="00F11909">
              <w:rPr>
                <w:rFonts w:ascii="Arial" w:eastAsia="Arial" w:hAnsi="Arial" w:cs="Arial"/>
                <w:sz w:val="24"/>
                <w:szCs w:val="24"/>
              </w:rPr>
              <w:t>ZSI/WGRC/</w:t>
            </w:r>
            <w:proofErr w:type="gramStart"/>
            <w:r w:rsidRPr="00F11909">
              <w:rPr>
                <w:rFonts w:ascii="Arial" w:eastAsia="Arial" w:hAnsi="Arial" w:cs="Arial"/>
                <w:sz w:val="24"/>
                <w:szCs w:val="24"/>
              </w:rPr>
              <w:t>IR.V</w:t>
            </w:r>
            <w:proofErr w:type="gramEnd"/>
            <w:r w:rsidRPr="00F11909">
              <w:rPr>
                <w:rFonts w:ascii="Arial" w:eastAsia="Arial" w:hAnsi="Arial" w:cs="Arial"/>
                <w:sz w:val="24"/>
                <w:szCs w:val="24"/>
              </w:rPr>
              <w:t>/3471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2ED34" w14:textId="69FA64A0" w:rsidR="00D01B25" w:rsidRPr="00894181" w:rsidRDefault="00D01B25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Kerala, Palakkad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dist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Attapadi</w:t>
            </w:r>
            <w:proofErr w:type="spellEnd"/>
          </w:p>
        </w:tc>
      </w:tr>
      <w:tr w:rsidR="008673EB" w:rsidRPr="00894181" w14:paraId="72097F59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9F278" w14:textId="77777777" w:rsidR="008673EB" w:rsidRPr="00894181" w:rsidRDefault="008673EB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easai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89418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  <w:t xml:space="preserve">sp. </w:t>
            </w:r>
            <w:proofErr w:type="spellStart"/>
            <w:r w:rsidRPr="0089418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  <w:t>nov.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7BEE9" w14:textId="47DB8153" w:rsidR="008673EB" w:rsidRPr="00894181" w:rsidRDefault="00AA7F24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AA7F2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OM48711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3B7E8" w14:textId="77777777" w:rsidR="008673EB" w:rsidRPr="008673EB" w:rsidRDefault="00F647C8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highlight w:val="yellow"/>
                <w:lang w:eastAsia="en-IN"/>
              </w:rPr>
            </w:pPr>
            <w:r w:rsidRPr="00EB404E">
              <w:rPr>
                <w:rFonts w:ascii="Arial" w:eastAsia="Arial" w:hAnsi="Arial" w:cs="Arial"/>
                <w:sz w:val="24"/>
                <w:szCs w:val="24"/>
              </w:rPr>
              <w:t>BNHS 3103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2E8CA" w14:textId="3A14EB47" w:rsidR="008673EB" w:rsidRPr="00894181" w:rsidRDefault="00D01B25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Kerala, Palakkad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dist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Attapadi</w:t>
            </w:r>
            <w:proofErr w:type="spellEnd"/>
          </w:p>
        </w:tc>
      </w:tr>
      <w:tr w:rsidR="00894181" w:rsidRPr="00894181" w14:paraId="7882F289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75DB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flaviviridis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3DE6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EU268356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A91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ID 7626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B47E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Rajasthan,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Kuldhara</w:t>
            </w:r>
            <w:proofErr w:type="spellEnd"/>
          </w:p>
        </w:tc>
      </w:tr>
      <w:tr w:rsidR="00894181" w:rsidRPr="00894181" w14:paraId="31F75D1E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F6EC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frenatus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894B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MN482223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D151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CES12020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E84B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Chikbellapur</w:t>
            </w:r>
            <w:proofErr w:type="spellEnd"/>
          </w:p>
        </w:tc>
      </w:tr>
      <w:tr w:rsidR="00894181" w:rsidRPr="00894181" w14:paraId="59B94E98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BC178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garnotii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E032E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HM559631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E524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CAS 215549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7B07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Myanmar,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Sagaing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Div., Mon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Ywa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Dist</w:t>
            </w:r>
            <w:proofErr w:type="spellEnd"/>
          </w:p>
        </w:tc>
      </w:tr>
      <w:tr w:rsidR="00894181" w:rsidRPr="00894181" w14:paraId="323CBF27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9121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Hemidactylus giganteus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87D6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MH454760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0ED2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CES11044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57E01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Challakere</w:t>
            </w:r>
            <w:proofErr w:type="spellEnd"/>
          </w:p>
        </w:tc>
      </w:tr>
      <w:tr w:rsidR="00894181" w:rsidRPr="00894181" w14:paraId="37084217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7E0B1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gleadowi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D507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MH454761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4EBE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MH454691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59D9D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India, Karnataka, Bagalkot</w:t>
            </w:r>
          </w:p>
        </w:tc>
      </w:tr>
      <w:tr w:rsidR="00894181" w:rsidRPr="00894181" w14:paraId="0D865496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DC2C6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lastRenderedPageBreak/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gracilis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0EA5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MH454762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4A49B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CES13006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BE4D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Hubballi</w:t>
            </w:r>
            <w:proofErr w:type="spellEnd"/>
          </w:p>
        </w:tc>
      </w:tr>
      <w:tr w:rsidR="00894181" w:rsidRPr="00894181" w14:paraId="77EBF170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67C17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764DF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9B000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AK348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5D2F4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Bangalore Rural,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Harohalli</w:t>
            </w:r>
            <w:proofErr w:type="spellEnd"/>
          </w:p>
        </w:tc>
      </w:tr>
      <w:tr w:rsidR="00894181" w:rsidRPr="00894181" w14:paraId="3B761E82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9A417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CD20F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76247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AK347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2557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Bangalore Urban,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Alahalli</w:t>
            </w:r>
            <w:proofErr w:type="spellEnd"/>
          </w:p>
        </w:tc>
      </w:tr>
      <w:tr w:rsidR="00894181" w:rsidRPr="00894181" w14:paraId="5C9A62D0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7D3E5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CE472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8CAD6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CES15213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E573D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Mandya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Bhimanakindi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betta</w:t>
            </w:r>
          </w:p>
        </w:tc>
      </w:tr>
      <w:tr w:rsidR="00894181" w:rsidRPr="00894181" w14:paraId="5F394043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D9FB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74839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8674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CES15236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D0116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Ramanagara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, Ramdev Betta</w:t>
            </w:r>
          </w:p>
        </w:tc>
      </w:tr>
      <w:tr w:rsidR="00894181" w:rsidRPr="00894181" w14:paraId="134683E0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336F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149E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BDBD8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CESG380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1D836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Erode,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Padavalkalvai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894181" w:rsidRPr="00894181" w14:paraId="4A3F7934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3DD54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2B173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MK569817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7B6A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AK117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7450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Erode,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Sankari</w:t>
            </w:r>
            <w:proofErr w:type="spellEnd"/>
          </w:p>
        </w:tc>
      </w:tr>
      <w:tr w:rsidR="00894181" w:rsidRPr="00894181" w14:paraId="5C3CBC7D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9961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graniticolus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9E92F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MH454763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780B0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CES15257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4D081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Krishnagiri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Murugan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temple</w:t>
            </w:r>
          </w:p>
        </w:tc>
      </w:tr>
      <w:tr w:rsidR="00894181" w:rsidRPr="00894181" w14:paraId="12066643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17E89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greefii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42D94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EU268369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5316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CAS 219044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9555B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São Tome and Principe, São Tome Island, Praia da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Mutamba</w:t>
            </w:r>
            <w:proofErr w:type="spellEnd"/>
          </w:p>
        </w:tc>
      </w:tr>
      <w:tr w:rsidR="00894181" w:rsidRPr="00894181" w14:paraId="2D361D55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8DD9D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gujaratensis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EA6A6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MG760344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013A8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CES17076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2F149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Gujurat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Girnar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Hill</w:t>
            </w:r>
          </w:p>
        </w:tc>
      </w:tr>
      <w:tr w:rsidR="00894181" w:rsidRPr="00894181" w14:paraId="2FA84EC8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00100" w14:textId="1362B88A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bookmarkStart w:id="0" w:name="RANGE!A35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haitianus</w:t>
            </w:r>
            <w:bookmarkEnd w:id="0"/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31C8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HM559633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6AB52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AMB 4188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B5270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Dominican Republic, Santo Domingo</w:t>
            </w:r>
          </w:p>
        </w:tc>
      </w:tr>
      <w:tr w:rsidR="00894181" w:rsidRPr="00894181" w14:paraId="5A821C6A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30A7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hemchandrai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14B5A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MH454764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8A3D6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CES16279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39CC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Ravanwadi</w:t>
            </w:r>
            <w:proofErr w:type="spellEnd"/>
          </w:p>
        </w:tc>
      </w:tr>
      <w:tr w:rsidR="00894181" w:rsidRPr="00894181" w14:paraId="10BFE6CA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88E93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hunae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68EE7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HM559640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90A67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AMB7416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E0FC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Sri Lanka,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Pitakumbura</w:t>
            </w:r>
            <w:proofErr w:type="spellEnd"/>
          </w:p>
        </w:tc>
      </w:tr>
      <w:tr w:rsidR="00894181" w:rsidRPr="00894181" w14:paraId="14CD35D7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058E4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imbricatus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300AC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EU268354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1ACEC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JFBM2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7BC1F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Pakistan (captive specimen)</w:t>
            </w:r>
          </w:p>
        </w:tc>
      </w:tr>
      <w:tr w:rsidR="00894181" w:rsidRPr="00894181" w14:paraId="3C57E150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973E6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kangerensis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2430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MK569822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200D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CES14190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712C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India, Andhra Pradesh, East Godavari, VR Puram</w:t>
            </w:r>
          </w:p>
        </w:tc>
      </w:tr>
      <w:tr w:rsidR="00894181" w:rsidRPr="00894181" w14:paraId="4BB33064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6B9A6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kangerensis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0FEB5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MK569824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434B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BNHS2486 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27D8C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Chhattisgarh,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Bastar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Kanger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Valley National Park </w:t>
            </w:r>
          </w:p>
        </w:tc>
      </w:tr>
      <w:tr w:rsidR="00894181" w:rsidRPr="00894181" w14:paraId="735631D4" w14:textId="77777777" w:rsidTr="00AA7F24">
        <w:trPr>
          <w:trHeight w:val="9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5442B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karenorum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90773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EU268362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3B5CA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CAS 210670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5EC91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Myanmar, Mandalay Division,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Kyaukpadaung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Township, Popa Mt. Park</w:t>
            </w:r>
          </w:p>
        </w:tc>
      </w:tr>
      <w:tr w:rsidR="00894181" w:rsidRPr="00894181" w14:paraId="14758961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C2793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kolliensis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02B4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MT943048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796B3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NCBS BH736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139CD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Perambalur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Pachaimalai</w:t>
            </w:r>
            <w:proofErr w:type="spellEnd"/>
          </w:p>
        </w:tc>
      </w:tr>
      <w:tr w:rsidR="00894181" w:rsidRPr="00894181" w14:paraId="69F11907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23FF7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leschenaultii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C5F0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MN482225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697D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CES14072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BD61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Nellore,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Andra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Pradesh</w:t>
            </w:r>
          </w:p>
        </w:tc>
      </w:tr>
      <w:tr w:rsidR="00894181" w:rsidRPr="00894181" w14:paraId="1AB3B44A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A184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leschenaultii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633E5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HM559635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BF09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AMB 7443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2AA2C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Sri Lanka, Polonnaruwa</w:t>
            </w:r>
          </w:p>
        </w:tc>
      </w:tr>
      <w:tr w:rsidR="00894181" w:rsidRPr="00894181" w14:paraId="5D86629C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18485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longicephalus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9CC43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HM559637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20673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CAS 218939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2599B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São Tomé et Principe, São Tomé</w:t>
            </w:r>
          </w:p>
        </w:tc>
      </w:tr>
      <w:tr w:rsidR="00894181" w:rsidRPr="00894181" w14:paraId="447A2DA5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1DAC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Hemidactylus maculatus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B3EC6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MK569827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80DD8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AK062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C00B3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Pune,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Mulshi</w:t>
            </w:r>
            <w:proofErr w:type="spellEnd"/>
          </w:p>
        </w:tc>
      </w:tr>
      <w:tr w:rsidR="00894181" w:rsidRPr="00894181" w14:paraId="61B0F893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35DA6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Hemidactylus maculatus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09460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HM559641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FC6B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BNHS1516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0659D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Raigad Dist.,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Zirad</w:t>
            </w:r>
            <w:proofErr w:type="spellEnd"/>
          </w:p>
        </w:tc>
      </w:tr>
      <w:tr w:rsidR="00894181" w:rsidRPr="00894181" w14:paraId="7988B097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3D023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lastRenderedPageBreak/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malcolmsmithi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B81A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MH454765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AA76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CES11065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6222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Himachal </w:t>
            </w:r>
          </w:p>
        </w:tc>
      </w:tr>
      <w:tr w:rsidR="00894181" w:rsidRPr="00894181" w14:paraId="30AB5168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EB982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murrayi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39D1F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GQ458054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9900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CAS 206638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565FE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Myanmar, Mandalay Division</w:t>
            </w:r>
          </w:p>
        </w:tc>
      </w:tr>
      <w:tr w:rsidR="00894181" w:rsidRPr="00894181" w14:paraId="3B74BDC3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EC6B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paaragowli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FB373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MK802893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8160A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CESL274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65478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Kerala, Kollam District,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Devarmalai-Sivagiri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Hill Complex</w:t>
            </w:r>
          </w:p>
        </w:tc>
      </w:tr>
      <w:tr w:rsidR="00894181" w:rsidRPr="00894181" w14:paraId="7CCE3B7D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A0A78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parvimaculatus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4796A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GQ458053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6C19E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ADS36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8F7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Sri Lanka,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Kartivu</w:t>
            </w:r>
            <w:proofErr w:type="spellEnd"/>
          </w:p>
        </w:tc>
      </w:tr>
      <w:tr w:rsidR="00894181" w:rsidRPr="00894181" w14:paraId="47A12B6F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D2F6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parvimaculatus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A0928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MH454766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21440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CES14174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B2FB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Andhra Pradesh,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Araku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valley</w:t>
            </w:r>
          </w:p>
        </w:tc>
      </w:tr>
      <w:tr w:rsidR="00894181" w:rsidRPr="00894181" w14:paraId="7E91DFDE" w14:textId="77777777" w:rsidTr="00AA7F24">
        <w:trPr>
          <w:trHeight w:val="9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0C198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platyurus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3BAEC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HM559619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CC94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KU 304111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1AEF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Philippines,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Lubang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Id., Occidental Mindoro Prov.,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Lubang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Barangay Paraiso</w:t>
            </w:r>
          </w:p>
        </w:tc>
      </w:tr>
      <w:tr w:rsidR="00894181" w:rsidRPr="00894181" w14:paraId="0C92F5BA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4632F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prashadi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D4BF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MK569843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F7818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CESG359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318A4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Kolhapur,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Patgaon</w:t>
            </w:r>
            <w:proofErr w:type="spellEnd"/>
          </w:p>
        </w:tc>
      </w:tr>
      <w:tr w:rsidR="00894181" w:rsidRPr="00894181" w14:paraId="1FF7D544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9A6E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Hemidactylus reticulatus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5C17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MH454767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E2E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CES13062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6F32A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Kollegal</w:t>
            </w:r>
            <w:proofErr w:type="spellEnd"/>
          </w:p>
        </w:tc>
      </w:tr>
      <w:tr w:rsidR="00894181" w:rsidRPr="00894181" w14:paraId="5385D87B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BD50F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Hemidactylus robustus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7131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EU054287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3C4D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FMNH 245519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A2CC5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Pakistan, Baluchistan Province, Gwadar Division,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Makran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District </w:t>
            </w:r>
          </w:p>
        </w:tc>
      </w:tr>
      <w:tr w:rsidR="00894181" w:rsidRPr="00894181" w14:paraId="20661991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CECD6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sahgali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B101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MG742362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95C94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NCBS-AU709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57911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Pune,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Saswad</w:t>
            </w:r>
            <w:proofErr w:type="spellEnd"/>
          </w:p>
        </w:tc>
      </w:tr>
      <w:tr w:rsidR="00894181" w:rsidRPr="00894181" w14:paraId="7D5147F3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F8CF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sankariensis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FCFE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MK569844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7812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NCBSBH682 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834DE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Erode,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Sankari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</w:t>
            </w:r>
          </w:p>
        </w:tc>
      </w:tr>
      <w:tr w:rsidR="00894181" w:rsidRPr="00894181" w14:paraId="1B560C50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4220B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sataraensis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E455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MH454768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E6857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CES14220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9B6A9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Satara</w:t>
            </w:r>
            <w:proofErr w:type="spellEnd"/>
          </w:p>
        </w:tc>
      </w:tr>
      <w:tr w:rsidR="00894181" w:rsidRPr="00894181" w14:paraId="37A205A4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23158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scabriceps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FDCC4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MH454769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2EA1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CES12008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2BE2A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India, Tamil Nadu, Tirunelveli, Tirunelveli</w:t>
            </w:r>
          </w:p>
        </w:tc>
      </w:tr>
      <w:tr w:rsidR="00894181" w:rsidRPr="00894181" w14:paraId="1C233D1C" w14:textId="77777777" w:rsidTr="00AA7F24">
        <w:trPr>
          <w:trHeight w:val="9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BF458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sirumalaiensis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B744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MT943051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07D98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NCBS-BH744/AK 909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FCEF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Dindigul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Sirumalai</w:t>
            </w:r>
            <w:proofErr w:type="spellEnd"/>
          </w:p>
        </w:tc>
      </w:tr>
      <w:tr w:rsidR="00894181" w:rsidRPr="00894181" w14:paraId="21F93817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EC262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siva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815F5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MK569845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347CE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NHM.OU.REP.H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A7948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Karnataka, Bellary,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Hampi</w:t>
            </w:r>
            <w:proofErr w:type="spellEnd"/>
          </w:p>
        </w:tc>
      </w:tr>
      <w:tr w:rsidR="00894181" w:rsidRPr="00894181" w14:paraId="35EFB061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E97D6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sushilduttai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7BE6D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MK569852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531EC4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CES11079/NCBS-AU157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D0378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Andhra Pradesh,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Visakhapatanam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Simhachalam</w:t>
            </w:r>
            <w:proofErr w:type="spellEnd"/>
          </w:p>
        </w:tc>
      </w:tr>
      <w:tr w:rsidR="00894181" w:rsidRPr="00894181" w14:paraId="509772E7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E4DC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tamhiniensis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09E11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MN482222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0E2D5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 14023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EE3C9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Maharashtra, Pune,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Tamhini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Ghat</w:t>
            </w:r>
          </w:p>
        </w:tc>
      </w:tr>
      <w:tr w:rsidR="00894181" w:rsidRPr="00894181" w14:paraId="329E29F7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FE01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treutleri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563FF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MN482237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39EE9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CES14116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834FE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Andra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Pradesh,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Atmakur</w:t>
            </w:r>
            <w:proofErr w:type="spellEnd"/>
          </w:p>
        </w:tc>
      </w:tr>
      <w:tr w:rsidR="00894181" w:rsidRPr="00894181" w14:paraId="3D50E52F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BCADB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triedrus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210A9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MH666065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61DE7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NCBS-AU703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560028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India, Andhra Pradesh, Nellore, Nellore</w:t>
            </w:r>
          </w:p>
        </w:tc>
      </w:tr>
      <w:tr w:rsidR="00894181" w:rsidRPr="00894181" w14:paraId="0BFAB9F5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75101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vanam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64DC5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MK569854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12402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CESG393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33095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Nadu, Madurai,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Saptur</w:t>
            </w:r>
            <w:proofErr w:type="spellEnd"/>
          </w:p>
        </w:tc>
      </w:tr>
      <w:tr w:rsidR="00894181" w:rsidRPr="00894181" w14:paraId="50E2AADA" w14:textId="77777777" w:rsidTr="00AA7F24">
        <w:trPr>
          <w:trHeight w:val="6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BCB3F0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whitakeri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FC00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MH666066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877F9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NCBS-AU713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36F85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Kodalagurki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village, Bangalore rural District</w:t>
            </w:r>
          </w:p>
        </w:tc>
      </w:tr>
      <w:tr w:rsidR="00894181" w:rsidRPr="00894181" w14:paraId="1BDA2965" w14:textId="77777777" w:rsidTr="00AA7F24">
        <w:trPr>
          <w:trHeight w:val="312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C1475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lastRenderedPageBreak/>
              <w:t xml:space="preserve">Hemidactylus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yajurvedi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756C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MH454772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D79F8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CES12006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EE7AA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Chattisgarh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Kanker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District</w:t>
            </w:r>
          </w:p>
        </w:tc>
      </w:tr>
      <w:tr w:rsidR="00894181" w:rsidRPr="00894181" w14:paraId="48524E21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72C9DB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Dravidogecko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douglasadamsi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B698F3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MN520270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165336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BNHS 2349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2E32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Tamil Nadu state, Tirunelveli district,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Manjolai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estate</w:t>
            </w:r>
          </w:p>
        </w:tc>
      </w:tr>
      <w:tr w:rsidR="00894181" w:rsidRPr="00894181" w14:paraId="1CC78550" w14:textId="77777777" w:rsidTr="00AA7F24">
        <w:trPr>
          <w:trHeight w:val="624"/>
        </w:trPr>
        <w:tc>
          <w:tcPr>
            <w:tcW w:w="2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8C14F1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</w:pP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Dravidogecko</w:t>
            </w:r>
            <w:proofErr w:type="spellEnd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89418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n-IN"/>
              </w:rPr>
              <w:t>septentrionalis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C29EE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MN520273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B17B22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BNHS 2343</w:t>
            </w:r>
          </w:p>
        </w:tc>
        <w:tc>
          <w:tcPr>
            <w:tcW w:w="3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CDA1DD" w14:textId="77777777" w:rsidR="00894181" w:rsidRPr="00894181" w:rsidRDefault="00894181" w:rsidP="008941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</w:pPr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India, Kerala State, Wayanad district, </w:t>
            </w:r>
            <w:proofErr w:type="spellStart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>Lakkidi</w:t>
            </w:r>
            <w:proofErr w:type="spellEnd"/>
            <w:r w:rsidRPr="008941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IN"/>
              </w:rPr>
              <w:t xml:space="preserve"> Village</w:t>
            </w:r>
          </w:p>
        </w:tc>
      </w:tr>
    </w:tbl>
    <w:p w14:paraId="2D52025D" w14:textId="77777777" w:rsidR="00ED7283" w:rsidRDefault="00F647C8">
      <w:r>
        <w:t>Table</w:t>
      </w:r>
      <w:r w:rsidR="00894181">
        <w:t xml:space="preserve"> 1. List of sequences used for the phylogenetic analyses in this study. </w:t>
      </w:r>
    </w:p>
    <w:p w14:paraId="3E317B62" w14:textId="77777777" w:rsidR="00894181" w:rsidRDefault="00AA7F24">
      <w:r>
        <w:pict w14:anchorId="78D051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1pt;height:423.45pt">
            <v:imagedata r:id="rId4" o:title="RAxML_Hemi_easai_14-1-2022"/>
          </v:shape>
        </w:pict>
      </w:r>
    </w:p>
    <w:p w14:paraId="0B573107" w14:textId="77777777" w:rsidR="00894181" w:rsidRDefault="00F647C8">
      <w:r>
        <w:t>Figure</w:t>
      </w:r>
      <w:r w:rsidR="00894181">
        <w:t xml:space="preserve">. </w:t>
      </w:r>
      <w:r>
        <w:t>1</w:t>
      </w:r>
      <w:r w:rsidR="00894181">
        <w:t xml:space="preserve">. Maximum Likelihood tree showing the relationships of Asian </w:t>
      </w:r>
      <w:r w:rsidR="00894181" w:rsidRPr="00894181">
        <w:rPr>
          <w:i/>
        </w:rPr>
        <w:t>Hemidactylus</w:t>
      </w:r>
      <w:r w:rsidR="00894181">
        <w:t xml:space="preserve"> sp. Numbers at the internal nodes represent the bootstrap support. Scale = substitutions per site</w:t>
      </w:r>
    </w:p>
    <w:p w14:paraId="2B008587" w14:textId="77777777" w:rsidR="00894181" w:rsidRDefault="00AA7F24">
      <w:r>
        <w:lastRenderedPageBreak/>
        <w:pict w14:anchorId="6AE20BFD">
          <v:shape id="_x0000_i1026" type="#_x0000_t75" style="width:450.4pt;height:450.1pt">
            <v:imagedata r:id="rId5" o:title="Hemi_Mr_Bayes"/>
          </v:shape>
        </w:pict>
      </w:r>
    </w:p>
    <w:p w14:paraId="4E0F576C" w14:textId="77777777" w:rsidR="00894181" w:rsidRDefault="00F647C8" w:rsidP="00894181">
      <w:r>
        <w:t>Figure</w:t>
      </w:r>
      <w:r w:rsidR="00894181">
        <w:t xml:space="preserve">. </w:t>
      </w:r>
      <w:r>
        <w:t>2</w:t>
      </w:r>
      <w:r w:rsidR="00894181">
        <w:t xml:space="preserve">. BI tree showing the relationships of Asian </w:t>
      </w:r>
      <w:r w:rsidR="00894181" w:rsidRPr="00894181">
        <w:rPr>
          <w:i/>
        </w:rPr>
        <w:t>Hemidactylus</w:t>
      </w:r>
      <w:r w:rsidR="00894181">
        <w:t xml:space="preserve"> sp. Numbers at the internal nodes represent the posterior </w:t>
      </w:r>
      <w:proofErr w:type="spellStart"/>
      <w:r w:rsidR="00894181">
        <w:t>possiblities</w:t>
      </w:r>
      <w:proofErr w:type="spellEnd"/>
      <w:r w:rsidR="00894181">
        <w:t>. Scale = substitutions per site</w:t>
      </w:r>
    </w:p>
    <w:p w14:paraId="3D9999BC" w14:textId="77777777" w:rsidR="00894181" w:rsidRDefault="00AA7F24">
      <w:r>
        <w:lastRenderedPageBreak/>
        <w:pict w14:anchorId="7CF2CE6F">
          <v:shape id="_x0000_i1027" type="#_x0000_t75" style="width:451.4pt;height:306.4pt">
            <v:imagedata r:id="rId6" o:title="Supplementary_Fig_3"/>
          </v:shape>
        </w:pict>
      </w:r>
    </w:p>
    <w:p w14:paraId="48AB906C" w14:textId="193B05EA" w:rsidR="00F647C8" w:rsidRDefault="00F647C8">
      <w:r>
        <w:t>Figure. 3</w:t>
      </w:r>
      <w:r w:rsidR="00AA7F24">
        <w:t xml:space="preserve">. Dorsal aspect of </w:t>
      </w:r>
      <w:r w:rsidR="00AA7F24" w:rsidRPr="00AA7F24">
        <w:rPr>
          <w:i/>
          <w:iCs/>
        </w:rPr>
        <w:t xml:space="preserve">Hemidactylus </w:t>
      </w:r>
      <w:proofErr w:type="spellStart"/>
      <w:r w:rsidR="00AA7F24" w:rsidRPr="00AA7F24">
        <w:rPr>
          <w:i/>
          <w:iCs/>
        </w:rPr>
        <w:t>easai</w:t>
      </w:r>
      <w:proofErr w:type="spellEnd"/>
      <w:r w:rsidR="00AA7F24">
        <w:t xml:space="preserve"> sp. </w:t>
      </w:r>
      <w:proofErr w:type="spellStart"/>
      <w:r w:rsidR="00AA7F24">
        <w:t>nov.</w:t>
      </w:r>
      <w:proofErr w:type="spellEnd"/>
      <w:r w:rsidR="00AA7F24">
        <w:t xml:space="preserve"> (CES 08026) from the Nilgiris. </w:t>
      </w:r>
    </w:p>
    <w:sectPr w:rsidR="00F647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181"/>
    <w:rsid w:val="008673EB"/>
    <w:rsid w:val="00894181"/>
    <w:rsid w:val="00AA7F24"/>
    <w:rsid w:val="00D01B25"/>
    <w:rsid w:val="00ED7283"/>
    <w:rsid w:val="00F6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29C83"/>
  <w15:chartTrackingRefBased/>
  <w15:docId w15:val="{F3AF3FE0-EC26-49CB-B956-0975A5F17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944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</dc:creator>
  <cp:keywords/>
  <dc:description/>
  <cp:lastModifiedBy>Surya Narayanan</cp:lastModifiedBy>
  <cp:revision>3</cp:revision>
  <dcterms:created xsi:type="dcterms:W3CDTF">2022-02-03T03:24:00Z</dcterms:created>
  <dcterms:modified xsi:type="dcterms:W3CDTF">2022-02-03T03:25:00Z</dcterms:modified>
</cp:coreProperties>
</file>