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98C0D6" w14:textId="77777777" w:rsidR="00687BDF" w:rsidRDefault="008A4688" w:rsidP="008A4688">
      <w:pPr>
        <w:jc w:val="center"/>
      </w:pPr>
      <w:r w:rsidRPr="007A3ADC">
        <w:rPr>
          <w:b/>
          <w:noProof/>
        </w:rPr>
        <w:drawing>
          <wp:inline distT="0" distB="0" distL="0" distR="0" wp14:anchorId="08F7FAEC" wp14:editId="2C61E456">
            <wp:extent cx="4904105" cy="3103240"/>
            <wp:effectExtent l="0" t="0" r="0" b="2540"/>
            <wp:docPr id="4" name="Картина 4" descr="C:\Users\User\AppData\Local\Temp\Nesebar_Mer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Nesebar_Mer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996" cy="31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A7D47" w14:textId="28E8F1A7" w:rsidR="008A4688" w:rsidRDefault="008A4688" w:rsidP="008A4688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b/>
          <w:kern w:val="3"/>
          <w:sz w:val="24"/>
          <w:szCs w:val="24"/>
        </w:rPr>
        <w:t xml:space="preserve">Fig. </w:t>
      </w:r>
      <w:r w:rsidRPr="007A3ADC">
        <w:rPr>
          <w:rFonts w:ascii="Times New Roman" w:hAnsi="Times New Roman" w:cs="Times New Roman"/>
          <w:b/>
          <w:kern w:val="3"/>
          <w:sz w:val="24"/>
          <w:szCs w:val="24"/>
        </w:rPr>
        <w:t>S1</w:t>
      </w:r>
      <w:r>
        <w:rPr>
          <w:rFonts w:ascii="Times New Roman" w:hAnsi="Times New Roman" w:cs="Times New Roman"/>
          <w:b/>
          <w:kern w:val="3"/>
          <w:sz w:val="24"/>
          <w:szCs w:val="24"/>
        </w:rPr>
        <w:t xml:space="preserve">. </w:t>
      </w:r>
      <w:r w:rsidRPr="007A3ADC"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Correlation plot</w:t>
      </w:r>
      <w:r>
        <w:rPr>
          <w:rFonts w:ascii="Times New Roman" w:hAnsi="Times New Roman" w:cs="Times New Roman"/>
          <w:kern w:val="3"/>
          <w:sz w:val="24"/>
          <w:szCs w:val="24"/>
        </w:rPr>
        <w:t xml:space="preserve">, based on meristic data </w:t>
      </w:r>
      <w:r w:rsidR="003B70F3">
        <w:rPr>
          <w:rFonts w:ascii="Times New Roman" w:hAnsi="Times New Roman" w:cs="Times New Roman"/>
          <w:kern w:val="3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kern w:val="3"/>
          <w:sz w:val="24"/>
          <w:szCs w:val="24"/>
        </w:rPr>
        <w:t>Nesebar</w:t>
      </w:r>
      <w:proofErr w:type="spellEnd"/>
      <w:r w:rsidR="00835797">
        <w:rPr>
          <w:rFonts w:ascii="Times New Roman" w:hAnsi="Times New Roman" w:cs="Times New Roman"/>
          <w:kern w:val="3"/>
          <w:sz w:val="24"/>
          <w:szCs w:val="24"/>
        </w:rPr>
        <w:t xml:space="preserve"> population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 xml:space="preserve"> (</w:t>
      </w:r>
      <w:r w:rsidR="00EE690C" w:rsidRPr="00A626F1">
        <w:rPr>
          <w:rFonts w:ascii="Times New Roman" w:hAnsi="Times New Roman" w:cs="Times New Roman"/>
          <w:kern w:val="3"/>
          <w:sz w:val="24"/>
          <w:szCs w:val="24"/>
        </w:rPr>
        <w:t>Signif</w:t>
      </w:r>
      <w:r w:rsidR="00EE690C">
        <w:rPr>
          <w:rFonts w:ascii="Times New Roman" w:hAnsi="Times New Roman" w:cs="Times New Roman"/>
          <w:kern w:val="3"/>
          <w:sz w:val="24"/>
          <w:szCs w:val="24"/>
        </w:rPr>
        <w:t xml:space="preserve">icance of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p-values</w:t>
      </w:r>
      <w:r w:rsidR="00547BCF">
        <w:rPr>
          <w:rFonts w:ascii="Times New Roman" w:hAnsi="Times New Roman" w:cs="Times New Roman"/>
          <w:kern w:val="3"/>
          <w:sz w:val="24"/>
          <w:szCs w:val="24"/>
        </w:rPr>
        <w:t xml:space="preserve">: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*** &lt; 0.001, ** &lt; 0.01, *</w:t>
      </w:r>
      <w:r w:rsidR="000709C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&lt; 0.05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)</w:t>
      </w:r>
    </w:p>
    <w:p w14:paraId="7714D4B9" w14:textId="77777777" w:rsidR="008A4688" w:rsidRDefault="008A4688" w:rsidP="008A4688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</w:p>
    <w:p w14:paraId="7531A56E" w14:textId="77777777" w:rsidR="008A4688" w:rsidRDefault="008A4688" w:rsidP="008A4688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817E59" wp14:editId="7CD904A1">
            <wp:extent cx="5369237" cy="3429000"/>
            <wp:effectExtent l="0" t="0" r="3175" b="0"/>
            <wp:docPr id="5" name="Картина 5" descr="C:\Users\User\AppData\Local\Temp\Nesebar_Morph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Nesebar_Morph_page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895" cy="34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66A3F" w14:textId="0B8B699D" w:rsidR="00A626F1" w:rsidRDefault="008A4688" w:rsidP="00A626F1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b/>
          <w:kern w:val="3"/>
          <w:sz w:val="24"/>
          <w:szCs w:val="24"/>
        </w:rPr>
        <w:t xml:space="preserve">Fig. </w:t>
      </w:r>
      <w:r w:rsidRPr="007A3ADC">
        <w:rPr>
          <w:rFonts w:ascii="Times New Roman" w:hAnsi="Times New Roman" w:cs="Times New Roman"/>
          <w:b/>
          <w:kern w:val="3"/>
          <w:sz w:val="24"/>
          <w:szCs w:val="24"/>
        </w:rPr>
        <w:t>S2.</w:t>
      </w:r>
      <w:r>
        <w:rPr>
          <w:rFonts w:ascii="Times New Roman" w:hAnsi="Times New Roman" w:cs="Times New Roman"/>
          <w:b/>
          <w:kern w:val="3"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Correlation plot</w:t>
      </w:r>
      <w:r>
        <w:rPr>
          <w:rFonts w:ascii="Times New Roman" w:hAnsi="Times New Roman" w:cs="Times New Roman"/>
          <w:kern w:val="3"/>
          <w:sz w:val="24"/>
          <w:szCs w:val="24"/>
        </w:rPr>
        <w:t xml:space="preserve">, based on morphometric data </w:t>
      </w:r>
      <w:r w:rsidR="003B70F3">
        <w:rPr>
          <w:rFonts w:ascii="Times New Roman" w:hAnsi="Times New Roman" w:cs="Times New Roman"/>
          <w:kern w:val="3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kern w:val="3"/>
          <w:sz w:val="24"/>
          <w:szCs w:val="24"/>
        </w:rPr>
        <w:t>Nesebar</w:t>
      </w:r>
      <w:proofErr w:type="spellEnd"/>
      <w:r w:rsidR="00835797">
        <w:rPr>
          <w:rFonts w:ascii="Times New Roman" w:hAnsi="Times New Roman" w:cs="Times New Roman"/>
          <w:kern w:val="3"/>
          <w:sz w:val="24"/>
          <w:szCs w:val="24"/>
        </w:rPr>
        <w:t xml:space="preserve"> population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 xml:space="preserve"> (</w:t>
      </w:r>
      <w:r w:rsidR="00EE690C" w:rsidRPr="00A626F1">
        <w:rPr>
          <w:rFonts w:ascii="Times New Roman" w:hAnsi="Times New Roman" w:cs="Times New Roman"/>
          <w:kern w:val="3"/>
          <w:sz w:val="24"/>
          <w:szCs w:val="24"/>
        </w:rPr>
        <w:t>Signif</w:t>
      </w:r>
      <w:r w:rsidR="00EE690C">
        <w:rPr>
          <w:rFonts w:ascii="Times New Roman" w:hAnsi="Times New Roman" w:cs="Times New Roman"/>
          <w:kern w:val="3"/>
          <w:sz w:val="24"/>
          <w:szCs w:val="24"/>
        </w:rPr>
        <w:t>icance of</w:t>
      </w:r>
      <w:r w:rsidR="00A626F1" w:rsidRPr="00A626F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p-values</w:t>
      </w:r>
      <w:r w:rsidR="00A626F1" w:rsidRPr="003467E3">
        <w:rPr>
          <w:rFonts w:ascii="Times New Roman" w:hAnsi="Times New Roman" w:cs="Times New Roman"/>
          <w:kern w:val="3"/>
          <w:sz w:val="24"/>
          <w:szCs w:val="24"/>
        </w:rPr>
        <w:t>:</w:t>
      </w:r>
      <w:r w:rsidR="00547BCF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626F1" w:rsidRPr="003467E3">
        <w:rPr>
          <w:rFonts w:ascii="Times New Roman" w:hAnsi="Times New Roman" w:cs="Times New Roman"/>
          <w:kern w:val="3"/>
          <w:sz w:val="24"/>
          <w:szCs w:val="24"/>
        </w:rPr>
        <w:t xml:space="preserve">***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 xml:space="preserve">&lt; </w:t>
      </w:r>
      <w:r w:rsidR="00A626F1" w:rsidRPr="003467E3">
        <w:rPr>
          <w:rFonts w:ascii="Times New Roman" w:hAnsi="Times New Roman" w:cs="Times New Roman"/>
          <w:kern w:val="3"/>
          <w:sz w:val="24"/>
          <w:szCs w:val="24"/>
        </w:rPr>
        <w:t xml:space="preserve">0.001, **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 xml:space="preserve">&lt; </w:t>
      </w:r>
      <w:r w:rsidR="00A626F1" w:rsidRPr="003467E3">
        <w:rPr>
          <w:rFonts w:ascii="Times New Roman" w:hAnsi="Times New Roman" w:cs="Times New Roman"/>
          <w:kern w:val="3"/>
          <w:sz w:val="24"/>
          <w:szCs w:val="24"/>
        </w:rPr>
        <w:t>0.01, *</w:t>
      </w:r>
      <w:r w:rsidR="000709C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&lt;</w:t>
      </w:r>
      <w:r w:rsidR="00A626F1" w:rsidRPr="003467E3">
        <w:rPr>
          <w:rFonts w:ascii="Times New Roman" w:hAnsi="Times New Roman" w:cs="Times New Roman"/>
          <w:kern w:val="3"/>
          <w:sz w:val="24"/>
          <w:szCs w:val="24"/>
        </w:rPr>
        <w:t xml:space="preserve"> 0.05)</w:t>
      </w:r>
    </w:p>
    <w:p w14:paraId="0CA46047" w14:textId="6CF317D6" w:rsidR="008A4688" w:rsidRDefault="008A4688" w:rsidP="008A4688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kern w:val="3"/>
          <w:sz w:val="24"/>
          <w:szCs w:val="24"/>
        </w:rPr>
        <w:t>.</w:t>
      </w:r>
    </w:p>
    <w:p w14:paraId="190E4C40" w14:textId="77777777" w:rsidR="008A4688" w:rsidRDefault="008A4688" w:rsidP="008A4688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</w:p>
    <w:p w14:paraId="548FFF87" w14:textId="77777777" w:rsidR="008A4688" w:rsidRPr="007A3ADC" w:rsidRDefault="008A4688" w:rsidP="008A4688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938EB3" wp14:editId="33D62665">
            <wp:extent cx="5170238" cy="3253740"/>
            <wp:effectExtent l="0" t="0" r="0" b="3810"/>
            <wp:docPr id="7" name="Картина 7" descr="C:\Users\User\AppData\Local\Temp\Shabla_Mer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Shabla_Mer_page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515" cy="326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AB470" w14:textId="7E5F6C9F" w:rsidR="008A4688" w:rsidRPr="00A626F1" w:rsidRDefault="008A4688" w:rsidP="00A626F1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Fig. </w:t>
      </w:r>
      <w:r w:rsidRPr="00FD076C">
        <w:rPr>
          <w:rFonts w:ascii="Times New Roman" w:hAnsi="Times New Roman" w:cs="Times New Roman"/>
          <w:b/>
          <w:noProof/>
          <w:sz w:val="24"/>
          <w:szCs w:val="24"/>
        </w:rPr>
        <w:t>S3</w:t>
      </w:r>
      <w:r w:rsidRPr="00CF3F91">
        <w:rPr>
          <w:rFonts w:ascii="Times New Roma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Correlation plot</w:t>
      </w:r>
      <w:r>
        <w:rPr>
          <w:rFonts w:ascii="Times New Roman" w:hAnsi="Times New Roman" w:cs="Times New Roman"/>
          <w:kern w:val="3"/>
          <w:sz w:val="24"/>
          <w:szCs w:val="24"/>
        </w:rPr>
        <w:t xml:space="preserve">, based on meristic data </w:t>
      </w:r>
      <w:r w:rsidR="00835797">
        <w:rPr>
          <w:rFonts w:ascii="Times New Roman" w:hAnsi="Times New Roman" w:cs="Times New Roman"/>
          <w:kern w:val="3"/>
          <w:sz w:val="24"/>
          <w:szCs w:val="24"/>
        </w:rPr>
        <w:t xml:space="preserve">for </w:t>
      </w:r>
      <w:r>
        <w:rPr>
          <w:rFonts w:ascii="Times New Roman" w:hAnsi="Times New Roman" w:cs="Times New Roman"/>
          <w:noProof/>
          <w:sz w:val="24"/>
          <w:szCs w:val="24"/>
        </w:rPr>
        <w:t>Shabla</w:t>
      </w:r>
      <w:r w:rsidR="00835797">
        <w:rPr>
          <w:rFonts w:ascii="Times New Roman" w:hAnsi="Times New Roman" w:cs="Times New Roman"/>
          <w:noProof/>
          <w:sz w:val="24"/>
          <w:szCs w:val="24"/>
        </w:rPr>
        <w:t xml:space="preserve"> populaion</w:t>
      </w:r>
      <w:r w:rsidR="00A626F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(</w:t>
      </w:r>
      <w:r w:rsidR="00EE690C" w:rsidRPr="00A626F1">
        <w:rPr>
          <w:rFonts w:ascii="Times New Roman" w:hAnsi="Times New Roman" w:cs="Times New Roman"/>
          <w:kern w:val="3"/>
          <w:sz w:val="24"/>
          <w:szCs w:val="24"/>
        </w:rPr>
        <w:t>Signif</w:t>
      </w:r>
      <w:r w:rsidR="00EE690C">
        <w:rPr>
          <w:rFonts w:ascii="Times New Roman" w:hAnsi="Times New Roman" w:cs="Times New Roman"/>
          <w:kern w:val="3"/>
          <w:sz w:val="24"/>
          <w:szCs w:val="24"/>
        </w:rPr>
        <w:t>icance of</w:t>
      </w:r>
      <w:r w:rsidR="00A626F1" w:rsidRPr="00A626F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p-values</w:t>
      </w:r>
      <w:r w:rsidR="00A626F1" w:rsidRPr="00A626F1">
        <w:rPr>
          <w:rFonts w:ascii="Times New Roman" w:hAnsi="Times New Roman" w:cs="Times New Roman"/>
          <w:kern w:val="3"/>
          <w:sz w:val="24"/>
          <w:szCs w:val="24"/>
        </w:rPr>
        <w:t xml:space="preserve">: 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*** &lt; 0.001, ** &lt; 0.01, *</w:t>
      </w:r>
      <w:r w:rsidR="000709C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&lt; 0.05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)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53F8F0B9" w14:textId="77777777" w:rsidR="008A4688" w:rsidRDefault="008A4688" w:rsidP="008A4688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1037C05A" w14:textId="77777777" w:rsidR="008A4688" w:rsidRDefault="008A4688" w:rsidP="008A4688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98BC177" wp14:editId="4189C4BA">
            <wp:extent cx="4899074" cy="3040380"/>
            <wp:effectExtent l="0" t="0" r="0" b="7620"/>
            <wp:docPr id="8" name="Картина 8" descr="C:\Users\User\AppData\Local\Temp\Shabla_Morph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Shabla_Morph_page-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262" cy="305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ab/>
      </w:r>
    </w:p>
    <w:p w14:paraId="45DAF9B0" w14:textId="2DD6FFA2" w:rsidR="008A4688" w:rsidRDefault="008A4688" w:rsidP="00A626F1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Fig. </w:t>
      </w:r>
      <w:r w:rsidRPr="00FD076C">
        <w:rPr>
          <w:rFonts w:ascii="Times New Roman" w:hAnsi="Times New Roman" w:cs="Times New Roman"/>
          <w:b/>
          <w:noProof/>
          <w:sz w:val="24"/>
          <w:szCs w:val="24"/>
        </w:rPr>
        <w:t>S4</w:t>
      </w:r>
      <w:r w:rsidRPr="008A4688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Pr="007A3ADC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Correlation plot</w:t>
      </w:r>
      <w:r>
        <w:rPr>
          <w:rFonts w:ascii="Times New Roman" w:hAnsi="Times New Roman" w:cs="Times New Roman"/>
          <w:kern w:val="3"/>
          <w:sz w:val="24"/>
          <w:szCs w:val="24"/>
        </w:rPr>
        <w:t xml:space="preserve">, based on morphometric data </w:t>
      </w:r>
      <w:r w:rsidR="00835797">
        <w:rPr>
          <w:rFonts w:ascii="Times New Roman" w:hAnsi="Times New Roman" w:cs="Times New Roman"/>
          <w:kern w:val="3"/>
          <w:sz w:val="24"/>
          <w:szCs w:val="24"/>
        </w:rPr>
        <w:t xml:space="preserve">for </w:t>
      </w:r>
      <w:r>
        <w:rPr>
          <w:rFonts w:ascii="Times New Roman" w:hAnsi="Times New Roman" w:cs="Times New Roman"/>
          <w:noProof/>
          <w:sz w:val="24"/>
          <w:szCs w:val="24"/>
        </w:rPr>
        <w:t>Shabla</w:t>
      </w:r>
      <w:r w:rsidR="00835797">
        <w:rPr>
          <w:rFonts w:ascii="Times New Roman" w:hAnsi="Times New Roman" w:cs="Times New Roman"/>
          <w:kern w:val="3"/>
          <w:sz w:val="24"/>
          <w:szCs w:val="24"/>
        </w:rPr>
        <w:t xml:space="preserve"> population</w:t>
      </w:r>
      <w:r w:rsidR="00EE690C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(</w:t>
      </w:r>
      <w:r w:rsidR="00EE690C" w:rsidRPr="00A626F1">
        <w:rPr>
          <w:rFonts w:ascii="Times New Roman" w:hAnsi="Times New Roman" w:cs="Times New Roman"/>
          <w:kern w:val="3"/>
          <w:sz w:val="24"/>
          <w:szCs w:val="24"/>
        </w:rPr>
        <w:t>Signif</w:t>
      </w:r>
      <w:r w:rsidR="00EE690C">
        <w:rPr>
          <w:rFonts w:ascii="Times New Roman" w:hAnsi="Times New Roman" w:cs="Times New Roman"/>
          <w:kern w:val="3"/>
          <w:sz w:val="24"/>
          <w:szCs w:val="24"/>
        </w:rPr>
        <w:t>icance of</w:t>
      </w:r>
      <w:r w:rsidR="00A626F1" w:rsidRPr="00A626F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p-values</w:t>
      </w:r>
      <w:r w:rsidR="003467E3">
        <w:rPr>
          <w:rFonts w:ascii="Times New Roman" w:hAnsi="Times New Roman" w:cs="Times New Roman"/>
          <w:kern w:val="3"/>
          <w:sz w:val="24"/>
          <w:szCs w:val="24"/>
        </w:rPr>
        <w:t xml:space="preserve">: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*** &lt; 0.001, ** &lt; 0.01, *</w:t>
      </w:r>
      <w:r w:rsidR="000709C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&lt; 0.05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)</w:t>
      </w:r>
      <w:r>
        <w:rPr>
          <w:rFonts w:ascii="Times New Roman" w:hAnsi="Times New Roman" w:cs="Times New Roman"/>
          <w:kern w:val="3"/>
          <w:sz w:val="24"/>
          <w:szCs w:val="24"/>
        </w:rPr>
        <w:t>.</w:t>
      </w:r>
    </w:p>
    <w:p w14:paraId="7CA9A93A" w14:textId="77777777" w:rsidR="008A4688" w:rsidRDefault="008A4688" w:rsidP="008A4688">
      <w:pPr>
        <w:spacing w:after="0"/>
        <w:jc w:val="center"/>
        <w:rPr>
          <w:rFonts w:ascii="Times New Roman" w:hAnsi="Times New Roman" w:cs="Times New Roman"/>
          <w:kern w:val="3"/>
          <w:sz w:val="24"/>
          <w:szCs w:val="24"/>
        </w:rPr>
      </w:pPr>
    </w:p>
    <w:p w14:paraId="13CE238A" w14:textId="77777777" w:rsidR="008A4688" w:rsidRDefault="008A4688" w:rsidP="008A46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D4CECE2" wp14:editId="6B2887B8">
            <wp:extent cx="4747671" cy="2948940"/>
            <wp:effectExtent l="0" t="0" r="0" b="3810"/>
            <wp:docPr id="11" name="Картина 11" descr="C:\Users\User\AppData\Local\Temp\Shkorpilovtsi_Mer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Shkorpilovtsi_Mer_page-0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115" cy="2952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61635" w14:textId="2C19A4AC" w:rsidR="008A4688" w:rsidRPr="00A626F1" w:rsidRDefault="008A4688" w:rsidP="00A626F1">
      <w:pPr>
        <w:jc w:val="center"/>
        <w:rPr>
          <w:rFonts w:ascii="Times New Roman" w:hAnsi="Times New Roman" w:cs="Times New Roman"/>
          <w:kern w:val="3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S5.</w:t>
      </w:r>
      <w:r w:rsidR="00CF3F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Correlation plot</w:t>
      </w:r>
      <w:r>
        <w:rPr>
          <w:rFonts w:ascii="Times New Roman" w:hAnsi="Times New Roman" w:cs="Times New Roman"/>
          <w:kern w:val="3"/>
          <w:sz w:val="24"/>
          <w:szCs w:val="24"/>
        </w:rPr>
        <w:t xml:space="preserve">, based on meristic data </w:t>
      </w:r>
      <w:r w:rsidR="00835797">
        <w:rPr>
          <w:rFonts w:ascii="Times New Roman" w:hAnsi="Times New Roman" w:cs="Times New Roman"/>
          <w:kern w:val="3"/>
          <w:sz w:val="24"/>
          <w:szCs w:val="24"/>
        </w:rPr>
        <w:t xml:space="preserve">for </w:t>
      </w:r>
      <w:proofErr w:type="spellStart"/>
      <w:r w:rsidRPr="00FD076C">
        <w:rPr>
          <w:rFonts w:ascii="Times New Roman" w:hAnsi="Times New Roman" w:cs="Times New Roman"/>
          <w:bCs/>
          <w:sz w:val="24"/>
          <w:szCs w:val="24"/>
        </w:rPr>
        <w:t>Shkorpilovtsi</w:t>
      </w:r>
      <w:proofErr w:type="spellEnd"/>
      <w:r w:rsidR="00835797">
        <w:rPr>
          <w:rFonts w:ascii="Times New Roman" w:hAnsi="Times New Roman" w:cs="Times New Roman"/>
          <w:bCs/>
          <w:sz w:val="24"/>
          <w:szCs w:val="24"/>
        </w:rPr>
        <w:t xml:space="preserve"> population</w:t>
      </w:r>
      <w:r w:rsidR="00A626F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(</w:t>
      </w:r>
      <w:r w:rsidR="00EE690C" w:rsidRPr="00A626F1">
        <w:rPr>
          <w:rFonts w:ascii="Times New Roman" w:hAnsi="Times New Roman" w:cs="Times New Roman"/>
          <w:kern w:val="3"/>
          <w:sz w:val="24"/>
          <w:szCs w:val="24"/>
        </w:rPr>
        <w:t>Signif</w:t>
      </w:r>
      <w:r w:rsidR="00EE690C">
        <w:rPr>
          <w:rFonts w:ascii="Times New Roman" w:hAnsi="Times New Roman" w:cs="Times New Roman"/>
          <w:kern w:val="3"/>
          <w:sz w:val="24"/>
          <w:szCs w:val="24"/>
        </w:rPr>
        <w:t>icance of</w:t>
      </w:r>
      <w:r w:rsidR="00A626F1" w:rsidRPr="00A626F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p-values</w:t>
      </w:r>
      <w:r w:rsidR="003467E3">
        <w:rPr>
          <w:rFonts w:ascii="Times New Roman" w:hAnsi="Times New Roman" w:cs="Times New Roman"/>
          <w:kern w:val="3"/>
          <w:sz w:val="24"/>
          <w:szCs w:val="24"/>
        </w:rPr>
        <w:t xml:space="preserve">: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*** &lt; 0.001, ** &lt; 0.01, *</w:t>
      </w:r>
      <w:r w:rsidR="000709C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&lt; 0.05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3FEEE7B" w14:textId="77777777" w:rsidR="008A4688" w:rsidRDefault="008A4688" w:rsidP="008A4688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60FCEDC" w14:textId="77777777" w:rsidR="008A4688" w:rsidRDefault="008A4688" w:rsidP="008A4688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77F9029" w14:textId="77777777" w:rsidR="008A4688" w:rsidRDefault="008A4688" w:rsidP="008A46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CEB9416" wp14:editId="449CB562">
            <wp:extent cx="5026152" cy="3108960"/>
            <wp:effectExtent l="0" t="0" r="3175" b="0"/>
            <wp:docPr id="12" name="Картина 12" descr="C:\Users\User\AppData\Local\Temp\Shkorpilovtsi_Morph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Shkorpilovtsi_Morph_page-0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414" cy="31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18E2A89" w14:textId="6ECF2483" w:rsidR="008A4688" w:rsidRDefault="00675C24" w:rsidP="003A7302">
      <w:pPr>
        <w:jc w:val="center"/>
        <w:rPr>
          <w:rFonts w:cs="Times New Roman"/>
          <w:iCs/>
          <w:color w:val="00000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S6. </w:t>
      </w:r>
      <w:r w:rsidR="00A626F1">
        <w:rPr>
          <w:rFonts w:ascii="Times New Roman" w:hAnsi="Times New Roman" w:cs="Times New Roman"/>
          <w:kern w:val="3"/>
          <w:sz w:val="24"/>
          <w:szCs w:val="24"/>
        </w:rPr>
        <w:t>Correlation plot</w:t>
      </w:r>
      <w:r>
        <w:rPr>
          <w:rFonts w:ascii="Times New Roman" w:hAnsi="Times New Roman" w:cs="Times New Roman"/>
          <w:kern w:val="3"/>
          <w:sz w:val="24"/>
          <w:szCs w:val="24"/>
        </w:rPr>
        <w:t xml:space="preserve">, based on morphometric data </w:t>
      </w:r>
      <w:r w:rsidR="00835797">
        <w:rPr>
          <w:rFonts w:ascii="Times New Roman" w:hAnsi="Times New Roman" w:cs="Times New Roman"/>
          <w:kern w:val="3"/>
          <w:sz w:val="24"/>
          <w:szCs w:val="24"/>
        </w:rPr>
        <w:t xml:space="preserve">for </w:t>
      </w:r>
      <w:proofErr w:type="spellStart"/>
      <w:r w:rsidRPr="00FD076C">
        <w:rPr>
          <w:rFonts w:ascii="Times New Roman" w:hAnsi="Times New Roman" w:cs="Times New Roman"/>
          <w:bCs/>
          <w:sz w:val="24"/>
          <w:szCs w:val="24"/>
        </w:rPr>
        <w:t>Shkorpilovts</w:t>
      </w:r>
      <w:r w:rsidRPr="00861520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="00835797">
        <w:rPr>
          <w:rFonts w:ascii="Times New Roman" w:hAnsi="Times New Roman" w:cs="Times New Roman"/>
          <w:bCs/>
          <w:sz w:val="24"/>
          <w:szCs w:val="24"/>
        </w:rPr>
        <w:t xml:space="preserve"> population</w:t>
      </w:r>
      <w:r w:rsidR="00AD38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3842">
        <w:rPr>
          <w:rFonts w:ascii="Times New Roman" w:hAnsi="Times New Roman" w:cs="Times New Roman"/>
          <w:kern w:val="3"/>
          <w:sz w:val="24"/>
          <w:szCs w:val="24"/>
        </w:rPr>
        <w:t>(</w:t>
      </w:r>
      <w:r w:rsidR="00EE690C" w:rsidRPr="00A626F1">
        <w:rPr>
          <w:rFonts w:ascii="Times New Roman" w:hAnsi="Times New Roman" w:cs="Times New Roman"/>
          <w:kern w:val="3"/>
          <w:sz w:val="24"/>
          <w:szCs w:val="24"/>
        </w:rPr>
        <w:t>Signif</w:t>
      </w:r>
      <w:r w:rsidR="00EE690C">
        <w:rPr>
          <w:rFonts w:ascii="Times New Roman" w:hAnsi="Times New Roman" w:cs="Times New Roman"/>
          <w:kern w:val="3"/>
          <w:sz w:val="24"/>
          <w:szCs w:val="24"/>
        </w:rPr>
        <w:t>icance of</w:t>
      </w:r>
      <w:r w:rsidR="00AD3842" w:rsidRPr="00A626F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r w:rsidR="00AD3842">
        <w:rPr>
          <w:rFonts w:ascii="Times New Roman" w:hAnsi="Times New Roman" w:cs="Times New Roman"/>
          <w:kern w:val="3"/>
          <w:sz w:val="24"/>
          <w:szCs w:val="24"/>
        </w:rPr>
        <w:t>p-values</w:t>
      </w:r>
      <w:r w:rsidR="003467E3">
        <w:rPr>
          <w:rFonts w:ascii="Times New Roman" w:hAnsi="Times New Roman" w:cs="Times New Roman"/>
          <w:kern w:val="3"/>
          <w:sz w:val="24"/>
          <w:szCs w:val="24"/>
        </w:rPr>
        <w:t xml:space="preserve">: </w:t>
      </w:r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*** &lt; 0.001, ** &lt; 0.01, *</w:t>
      </w:r>
      <w:r w:rsidR="000709C1">
        <w:rPr>
          <w:rFonts w:ascii="Times New Roman" w:hAnsi="Times New Roman" w:cs="Times New Roman"/>
          <w:kern w:val="3"/>
          <w:sz w:val="24"/>
          <w:szCs w:val="24"/>
        </w:rPr>
        <w:t xml:space="preserve"> </w:t>
      </w:r>
      <w:bookmarkStart w:id="0" w:name="_GoBack"/>
      <w:bookmarkEnd w:id="0"/>
      <w:r w:rsidR="003467E3" w:rsidRPr="003467E3">
        <w:rPr>
          <w:rFonts w:ascii="Times New Roman" w:hAnsi="Times New Roman" w:cs="Times New Roman"/>
          <w:kern w:val="3"/>
          <w:sz w:val="24"/>
          <w:szCs w:val="24"/>
        </w:rPr>
        <w:t>&lt; 0.05</w:t>
      </w:r>
      <w:r w:rsidR="00AD3842">
        <w:rPr>
          <w:rFonts w:ascii="Times New Roman" w:hAnsi="Times New Roman" w:cs="Times New Roman"/>
          <w:kern w:val="3"/>
          <w:sz w:val="24"/>
          <w:szCs w:val="24"/>
        </w:rPr>
        <w:t>)</w:t>
      </w:r>
      <w:r w:rsidRPr="00861520">
        <w:rPr>
          <w:rFonts w:ascii="Times New Roman" w:hAnsi="Times New Roman" w:cs="Times New Roman"/>
          <w:bCs/>
          <w:sz w:val="24"/>
          <w:szCs w:val="24"/>
        </w:rPr>
        <w:t>.</w:t>
      </w:r>
    </w:p>
    <w:p w14:paraId="5602B8AA" w14:textId="0583AB64" w:rsidR="008A4688" w:rsidRDefault="008A4688" w:rsidP="008A4688">
      <w:pPr>
        <w:pStyle w:val="a3"/>
        <w:spacing w:after="0" w:line="276" w:lineRule="auto"/>
        <w:jc w:val="center"/>
        <w:rPr>
          <w:rFonts w:cs="Times New Roman"/>
          <w:b/>
          <w:iCs/>
          <w:color w:val="000000"/>
        </w:rPr>
      </w:pPr>
    </w:p>
    <w:p w14:paraId="7B1735D8" w14:textId="75910EC6" w:rsidR="00675C24" w:rsidRDefault="00C941CD" w:rsidP="00C941CD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58F0AF79" wp14:editId="34659FFB">
            <wp:extent cx="5972810" cy="447929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47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99FE5" w14:textId="52149323" w:rsidR="008A4688" w:rsidRPr="003B70F3" w:rsidRDefault="00C941CD" w:rsidP="00C941CD"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Fig. S7. </w:t>
      </w:r>
      <w:r w:rsidR="003B70F3" w:rsidRPr="003B70F3">
        <w:rPr>
          <w:rFonts w:ascii="Times New Roman" w:hAnsi="Times New Roman" w:cs="Times New Roman"/>
          <w:bCs/>
          <w:sz w:val="24"/>
          <w:szCs w:val="24"/>
        </w:rPr>
        <w:t xml:space="preserve">Graph of delta K values </w:t>
      </w:r>
      <w:r w:rsidR="003B70F3">
        <w:rPr>
          <w:rFonts w:ascii="Times New Roman" w:hAnsi="Times New Roman" w:cs="Times New Roman"/>
          <w:bCs/>
          <w:sz w:val="24"/>
          <w:szCs w:val="24"/>
        </w:rPr>
        <w:t xml:space="preserve">obtained </w:t>
      </w:r>
      <w:r w:rsidR="003B70F3" w:rsidRPr="003B70F3">
        <w:rPr>
          <w:rFonts w:ascii="Times New Roman" w:hAnsi="Times New Roman" w:cs="Times New Roman"/>
          <w:bCs/>
          <w:sz w:val="24"/>
          <w:szCs w:val="24"/>
        </w:rPr>
        <w:t xml:space="preserve">to determine the </w:t>
      </w:r>
      <w:r w:rsidR="003B70F3">
        <w:rPr>
          <w:rFonts w:ascii="Times New Roman" w:hAnsi="Times New Roman" w:cs="Times New Roman"/>
          <w:bCs/>
          <w:sz w:val="24"/>
          <w:szCs w:val="24"/>
        </w:rPr>
        <w:t>optimum</w:t>
      </w:r>
      <w:r w:rsidR="003B70F3" w:rsidRPr="003B70F3">
        <w:rPr>
          <w:rFonts w:ascii="Times New Roman" w:hAnsi="Times New Roman" w:cs="Times New Roman"/>
          <w:bCs/>
          <w:sz w:val="24"/>
          <w:szCs w:val="24"/>
        </w:rPr>
        <w:t xml:space="preserve"> number of groups</w:t>
      </w:r>
      <w:r w:rsidR="003B70F3" w:rsidRPr="003B70F3">
        <w:t xml:space="preserve"> </w:t>
      </w:r>
      <w:r w:rsidR="003B70F3" w:rsidRPr="003B70F3">
        <w:rPr>
          <w:rFonts w:ascii="Times New Roman" w:hAnsi="Times New Roman" w:cs="Times New Roman"/>
          <w:bCs/>
          <w:sz w:val="24"/>
          <w:szCs w:val="24"/>
        </w:rPr>
        <w:t>generated in STRUCTURE Harvester</w:t>
      </w:r>
      <w:r w:rsidR="003B70F3">
        <w:rPr>
          <w:rFonts w:ascii="Times New Roman" w:hAnsi="Times New Roman" w:cs="Times New Roman"/>
          <w:bCs/>
          <w:sz w:val="24"/>
          <w:szCs w:val="24"/>
        </w:rPr>
        <w:t>.</w:t>
      </w:r>
    </w:p>
    <w:sectPr w:rsidR="008A4688" w:rsidRPr="003B70F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6F6926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GM">
    <w15:presenceInfo w15:providerId="None" w15:userId="MG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688"/>
    <w:rsid w:val="000709C1"/>
    <w:rsid w:val="003467E3"/>
    <w:rsid w:val="00362A1A"/>
    <w:rsid w:val="003A7302"/>
    <w:rsid w:val="003B70F3"/>
    <w:rsid w:val="004946CD"/>
    <w:rsid w:val="00537431"/>
    <w:rsid w:val="00547BCF"/>
    <w:rsid w:val="00555B40"/>
    <w:rsid w:val="00667E4A"/>
    <w:rsid w:val="00675C24"/>
    <w:rsid w:val="00687BDF"/>
    <w:rsid w:val="00814FB4"/>
    <w:rsid w:val="00835797"/>
    <w:rsid w:val="00835C19"/>
    <w:rsid w:val="00861520"/>
    <w:rsid w:val="008A4688"/>
    <w:rsid w:val="00A626F1"/>
    <w:rsid w:val="00AD3842"/>
    <w:rsid w:val="00BB532F"/>
    <w:rsid w:val="00C941CD"/>
    <w:rsid w:val="00CF3F91"/>
    <w:rsid w:val="00E6224D"/>
    <w:rsid w:val="00EE690C"/>
    <w:rsid w:val="00F0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702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Char"/>
    <w:basedOn w:val="a"/>
    <w:link w:val="a4"/>
    <w:rsid w:val="008A4688"/>
    <w:pPr>
      <w:suppressAutoHyphens/>
      <w:spacing w:after="12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4">
    <w:name w:val="Основен текст Знак"/>
    <w:aliases w:val=" Char Знак"/>
    <w:basedOn w:val="a0"/>
    <w:link w:val="a3"/>
    <w:rsid w:val="008A4688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667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667E4A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4946C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946CD"/>
    <w:pPr>
      <w:spacing w:line="240" w:lineRule="auto"/>
    </w:pPr>
    <w:rPr>
      <w:sz w:val="20"/>
      <w:szCs w:val="20"/>
    </w:rPr>
  </w:style>
  <w:style w:type="character" w:customStyle="1" w:styleId="a9">
    <w:name w:val="Текст на коментар Знак"/>
    <w:basedOn w:val="a0"/>
    <w:link w:val="a8"/>
    <w:uiPriority w:val="99"/>
    <w:semiHidden/>
    <w:rsid w:val="004946CD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946CD"/>
    <w:rPr>
      <w:b/>
      <w:bCs/>
    </w:rPr>
  </w:style>
  <w:style w:type="character" w:customStyle="1" w:styleId="ab">
    <w:name w:val="Предмет на коментар Знак"/>
    <w:basedOn w:val="a9"/>
    <w:link w:val="aa"/>
    <w:uiPriority w:val="99"/>
    <w:semiHidden/>
    <w:rsid w:val="004946CD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Char"/>
    <w:basedOn w:val="a"/>
    <w:link w:val="a4"/>
    <w:rsid w:val="008A4688"/>
    <w:pPr>
      <w:suppressAutoHyphens/>
      <w:spacing w:after="12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4">
    <w:name w:val="Основен текст Знак"/>
    <w:aliases w:val=" Char Знак"/>
    <w:basedOn w:val="a0"/>
    <w:link w:val="a3"/>
    <w:rsid w:val="008A4688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667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667E4A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4946C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946CD"/>
    <w:pPr>
      <w:spacing w:line="240" w:lineRule="auto"/>
    </w:pPr>
    <w:rPr>
      <w:sz w:val="20"/>
      <w:szCs w:val="20"/>
    </w:rPr>
  </w:style>
  <w:style w:type="character" w:customStyle="1" w:styleId="a9">
    <w:name w:val="Текст на коментар Знак"/>
    <w:basedOn w:val="a0"/>
    <w:link w:val="a8"/>
    <w:uiPriority w:val="99"/>
    <w:semiHidden/>
    <w:rsid w:val="004946CD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946CD"/>
    <w:rPr>
      <w:b/>
      <w:bCs/>
    </w:rPr>
  </w:style>
  <w:style w:type="character" w:customStyle="1" w:styleId="ab">
    <w:name w:val="Предмет на коментар Знак"/>
    <w:basedOn w:val="a9"/>
    <w:link w:val="aa"/>
    <w:uiPriority w:val="99"/>
    <w:semiHidden/>
    <w:rsid w:val="004946C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F19841-C324-4257-BE7D-5E676A05B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146</Words>
  <Characters>838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dcterms:created xsi:type="dcterms:W3CDTF">2021-03-18T14:36:00Z</dcterms:created>
  <dcterms:modified xsi:type="dcterms:W3CDTF">2021-03-18T15:25:00Z</dcterms:modified>
</cp:coreProperties>
</file>