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51171EC" w14:textId="77777777" w:rsidR="00876E95" w:rsidRPr="00BB56EE" w:rsidRDefault="00876E95" w:rsidP="00876E95">
      <w:pPr>
        <w:autoSpaceDE w:val="0"/>
        <w:autoSpaceDN w:val="0"/>
        <w:adjustRightInd w:val="0"/>
        <w:spacing w:after="0" w:line="288" w:lineRule="auto"/>
        <w:ind w:firstLine="340"/>
        <w:jc w:val="both"/>
        <w:textAlignment w:val="center"/>
        <w:rPr>
          <w:rFonts w:ascii="Adobe Garamond Pro" w:hAnsi="Adobe Garamond Pro" w:cs="Adobe Garamond Pro"/>
          <w:color w:val="000000"/>
          <w:lang w:val="en-GB"/>
        </w:rPr>
      </w:pPr>
      <w:r w:rsidRPr="00BB56EE">
        <w:rPr>
          <w:rFonts w:ascii="Adobe Garamond Pro" w:hAnsi="Adobe Garamond Pro" w:cs="Adobe Garamond Pro"/>
          <w:color w:val="000000"/>
          <w:lang w:val="en-GB"/>
        </w:rPr>
        <w:t xml:space="preserve">Supplement 2. </w:t>
      </w:r>
      <w:proofErr w:type="spellStart"/>
      <w:r w:rsidRPr="00BB56EE">
        <w:rPr>
          <w:rFonts w:ascii="Adobe Garamond Pro" w:hAnsi="Adobe Garamond Pro" w:cs="Adobe Garamond Pro"/>
          <w:i/>
          <w:iCs/>
          <w:color w:val="000000"/>
          <w:lang w:val="en-GB"/>
        </w:rPr>
        <w:t>Rhacocleis</w:t>
      </w:r>
      <w:proofErr w:type="spellEnd"/>
      <w:r w:rsidRPr="00BB56EE">
        <w:rPr>
          <w:rFonts w:ascii="Adobe Garamond Pro" w:hAnsi="Adobe Garamond Pro" w:cs="Adobe Garamond Pro"/>
          <w:i/>
          <w:iCs/>
          <w:color w:val="000000"/>
          <w:lang w:val="en-GB"/>
        </w:rPr>
        <w:t xml:space="preserve"> </w:t>
      </w:r>
      <w:proofErr w:type="spellStart"/>
      <w:r w:rsidRPr="00BB56EE">
        <w:rPr>
          <w:rFonts w:ascii="Adobe Garamond Pro" w:hAnsi="Adobe Garamond Pro" w:cs="Adobe Garamond Pro"/>
          <w:i/>
          <w:iCs/>
          <w:color w:val="000000"/>
          <w:lang w:val="en-GB"/>
        </w:rPr>
        <w:t>buchichii</w:t>
      </w:r>
      <w:proofErr w:type="spellEnd"/>
      <w:r w:rsidRPr="00BB56EE">
        <w:rPr>
          <w:rFonts w:ascii="Adobe Garamond Pro" w:hAnsi="Adobe Garamond Pro" w:cs="Adobe Garamond Pro"/>
          <w:color w:val="000000"/>
          <w:lang w:val="en-GB"/>
        </w:rPr>
        <w:t xml:space="preserve"> morphometrics</w:t>
      </w:r>
    </w:p>
    <w:p w14:paraId="394C55BC" w14:textId="77777777" w:rsidR="00876E95" w:rsidRPr="00BB56EE" w:rsidRDefault="00876E95" w:rsidP="00876E95">
      <w:pPr>
        <w:autoSpaceDE w:val="0"/>
        <w:autoSpaceDN w:val="0"/>
        <w:adjustRightInd w:val="0"/>
        <w:spacing w:after="0" w:line="288" w:lineRule="auto"/>
        <w:ind w:firstLine="340"/>
        <w:jc w:val="both"/>
        <w:textAlignment w:val="center"/>
        <w:rPr>
          <w:rFonts w:ascii="Adobe Garamond Pro" w:hAnsi="Adobe Garamond Pro" w:cs="Adobe Garamond Pro"/>
          <w:color w:val="000000"/>
          <w:lang w:val="en-GB"/>
        </w:rPr>
      </w:pPr>
      <w:r w:rsidRPr="00BB56EE">
        <w:rPr>
          <w:rFonts w:ascii="Adobe Garamond Pro" w:hAnsi="Adobe Garamond Pro" w:cs="Adobe Garamond Pro"/>
          <w:color w:val="000000"/>
          <w:lang w:val="en-GB"/>
        </w:rPr>
        <w:t xml:space="preserve">Supplementary table 2. Morphometrics of </w:t>
      </w:r>
      <w:proofErr w:type="spellStart"/>
      <w:r w:rsidRPr="00BB56EE">
        <w:rPr>
          <w:rFonts w:ascii="Adobe Garamond Pro" w:hAnsi="Adobe Garamond Pro" w:cs="Adobe Garamond Pro"/>
          <w:color w:val="000000"/>
          <w:lang w:val="en-GB"/>
        </w:rPr>
        <w:t>Lesina</w:t>
      </w:r>
      <w:proofErr w:type="spellEnd"/>
      <w:r w:rsidRPr="00BB56EE">
        <w:rPr>
          <w:rFonts w:ascii="Adobe Garamond Pro" w:hAnsi="Adobe Garamond Pro" w:cs="Adobe Garamond Pro"/>
          <w:color w:val="000000"/>
          <w:lang w:val="en-GB"/>
        </w:rPr>
        <w:t xml:space="preserve"> Bush-cricket. Published measurements (Herman 1874, Brunner von </w:t>
      </w:r>
      <w:proofErr w:type="spellStart"/>
      <w:r w:rsidRPr="00BB56EE">
        <w:rPr>
          <w:rFonts w:ascii="Adobe Garamond Pro" w:hAnsi="Adobe Garamond Pro" w:cs="Adobe Garamond Pro"/>
          <w:color w:val="000000"/>
          <w:lang w:val="en-GB"/>
        </w:rPr>
        <w:t>Wattenwyl</w:t>
      </w:r>
      <w:proofErr w:type="spellEnd"/>
      <w:r w:rsidRPr="00BB56EE">
        <w:rPr>
          <w:rFonts w:ascii="Adobe Garamond Pro" w:hAnsi="Adobe Garamond Pro" w:cs="Adobe Garamond Pro"/>
          <w:color w:val="000000"/>
          <w:lang w:val="en-GB"/>
        </w:rPr>
        <w:t xml:space="preserve"> 1882, </w:t>
      </w:r>
      <w:proofErr w:type="spellStart"/>
      <w:r w:rsidRPr="00BB56EE">
        <w:rPr>
          <w:rFonts w:ascii="Adobe Garamond Pro" w:hAnsi="Adobe Garamond Pro" w:cs="Adobe Garamond Pro"/>
          <w:color w:val="000000"/>
          <w:lang w:val="en-GB"/>
        </w:rPr>
        <w:t>Redtenbacher</w:t>
      </w:r>
      <w:proofErr w:type="spellEnd"/>
      <w:r w:rsidRPr="00BB56EE">
        <w:rPr>
          <w:rFonts w:ascii="Adobe Garamond Pro" w:hAnsi="Adobe Garamond Pro" w:cs="Adobe Garamond Pro"/>
          <w:color w:val="000000"/>
          <w:lang w:val="en-GB"/>
        </w:rPr>
        <w:t xml:space="preserve"> 1900, Jacobson &amp; </w:t>
      </w:r>
      <w:proofErr w:type="spellStart"/>
      <w:r w:rsidRPr="00BB56EE">
        <w:rPr>
          <w:rFonts w:ascii="Adobe Garamond Pro" w:hAnsi="Adobe Garamond Pro" w:cs="Adobe Garamond Pro"/>
          <w:color w:val="000000"/>
          <w:lang w:val="en-GB"/>
        </w:rPr>
        <w:t>Bianki</w:t>
      </w:r>
      <w:proofErr w:type="spellEnd"/>
      <w:r w:rsidRPr="00BB56EE">
        <w:rPr>
          <w:rFonts w:ascii="Adobe Garamond Pro" w:hAnsi="Adobe Garamond Pro" w:cs="Adobe Garamond Pro"/>
          <w:color w:val="000000"/>
          <w:lang w:val="en-GB"/>
        </w:rPr>
        <w:t xml:space="preserve"> 1905, Harz 1969) are compared with measurements of a male specimen collected on Vis Is. Shown are body length (from the frons to the tip of abdomen), pronotum length (in dorsal view), length of the visible part of tegmina, hind femur, and ovipositor length (in females). All measurements are in mm.</w:t>
      </w:r>
    </w:p>
    <w:tbl>
      <w:tblPr>
        <w:tblW w:w="0" w:type="auto"/>
        <w:tblInd w:w="108" w:type="dxa"/>
        <w:tblLayout w:type="fixed"/>
        <w:tblCellMar>
          <w:left w:w="0" w:type="dxa"/>
          <w:right w:w="0" w:type="dxa"/>
        </w:tblCellMar>
        <w:tblLook w:val="0000" w:firstRow="0" w:lastRow="0" w:firstColumn="0" w:lastColumn="0" w:noHBand="0" w:noVBand="0"/>
      </w:tblPr>
      <w:tblGrid>
        <w:gridCol w:w="2486"/>
        <w:gridCol w:w="576"/>
        <w:gridCol w:w="1300"/>
        <w:gridCol w:w="1257"/>
        <w:gridCol w:w="1151"/>
        <w:gridCol w:w="1150"/>
        <w:gridCol w:w="1297"/>
      </w:tblGrid>
      <w:tr w:rsidR="00876E95" w:rsidRPr="00BB56EE" w14:paraId="40127C94" w14:textId="77777777" w:rsidTr="00A60221">
        <w:tblPrEx>
          <w:tblCellMar>
            <w:top w:w="0" w:type="dxa"/>
            <w:left w:w="0" w:type="dxa"/>
            <w:bottom w:w="0" w:type="dxa"/>
            <w:right w:w="0" w:type="dxa"/>
          </w:tblCellMar>
        </w:tblPrEx>
        <w:trPr>
          <w:trHeight w:val="60"/>
        </w:trPr>
        <w:tc>
          <w:tcPr>
            <w:tcW w:w="248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081CF75" w14:textId="77777777" w:rsidR="00876E95" w:rsidRPr="00BB56EE" w:rsidRDefault="00876E95" w:rsidP="00A60221">
            <w:pPr>
              <w:autoSpaceDE w:val="0"/>
              <w:autoSpaceDN w:val="0"/>
              <w:adjustRightInd w:val="0"/>
              <w:spacing w:after="0" w:line="240" w:lineRule="auto"/>
              <w:rPr>
                <w:rFonts w:ascii="Adobe Garamond Pro" w:hAnsi="Adobe Garamond Pro"/>
                <w:sz w:val="24"/>
                <w:szCs w:val="24"/>
              </w:rPr>
            </w:pPr>
          </w:p>
        </w:tc>
        <w:tc>
          <w:tcPr>
            <w:tcW w:w="5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F00A441" w14:textId="77777777" w:rsidR="00876E95" w:rsidRPr="00BB56EE" w:rsidRDefault="00876E95" w:rsidP="00A60221">
            <w:pPr>
              <w:autoSpaceDE w:val="0"/>
              <w:autoSpaceDN w:val="0"/>
              <w:adjustRightInd w:val="0"/>
              <w:spacing w:after="0" w:line="240" w:lineRule="auto"/>
              <w:rPr>
                <w:rFonts w:ascii="Adobe Garamond Pro" w:hAnsi="Adobe Garamond Pro"/>
                <w:sz w:val="24"/>
                <w:szCs w:val="24"/>
              </w:rPr>
            </w:pPr>
          </w:p>
        </w:tc>
        <w:tc>
          <w:tcPr>
            <w:tcW w:w="13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6AA28E7" w14:textId="77777777" w:rsidR="00876E95" w:rsidRPr="00BB56EE" w:rsidRDefault="00876E95" w:rsidP="00A60221">
            <w:pPr>
              <w:suppressAutoHyphens/>
              <w:autoSpaceDE w:val="0"/>
              <w:autoSpaceDN w:val="0"/>
              <w:adjustRightInd w:val="0"/>
              <w:spacing w:after="0" w:line="360" w:lineRule="auto"/>
              <w:textAlignment w:val="center"/>
              <w:rPr>
                <w:rFonts w:ascii="Times Roman" w:hAnsi="Times Roman" w:cs="Times Roman"/>
                <w:color w:val="000000"/>
                <w:sz w:val="24"/>
                <w:szCs w:val="24"/>
              </w:rPr>
            </w:pPr>
            <w:r w:rsidRPr="00BB56EE">
              <w:rPr>
                <w:rFonts w:ascii="Adobe Garamond Pro" w:hAnsi="Adobe Garamond Pro" w:cs="Adobe Garamond Pro"/>
                <w:color w:val="000000"/>
                <w:sz w:val="24"/>
                <w:szCs w:val="24"/>
                <w:lang w:val="en-GB"/>
              </w:rPr>
              <w:t>Body length</w:t>
            </w:r>
          </w:p>
        </w:tc>
        <w:tc>
          <w:tcPr>
            <w:tcW w:w="12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8F01736" w14:textId="77777777" w:rsidR="00876E95" w:rsidRPr="00BB56EE" w:rsidRDefault="00876E95" w:rsidP="00A60221">
            <w:pPr>
              <w:suppressAutoHyphens/>
              <w:autoSpaceDE w:val="0"/>
              <w:autoSpaceDN w:val="0"/>
              <w:adjustRightInd w:val="0"/>
              <w:spacing w:after="0" w:line="360" w:lineRule="auto"/>
              <w:textAlignment w:val="center"/>
              <w:rPr>
                <w:rFonts w:ascii="Times Roman" w:hAnsi="Times Roman" w:cs="Times Roman"/>
                <w:color w:val="000000"/>
                <w:sz w:val="24"/>
                <w:szCs w:val="24"/>
              </w:rPr>
            </w:pPr>
            <w:r w:rsidRPr="00BB56EE">
              <w:rPr>
                <w:rFonts w:ascii="Adobe Garamond Pro" w:hAnsi="Adobe Garamond Pro" w:cs="Adobe Garamond Pro"/>
                <w:color w:val="000000"/>
                <w:sz w:val="24"/>
                <w:szCs w:val="24"/>
                <w:lang w:val="en-GB"/>
              </w:rPr>
              <w:t>Pronotum</w:t>
            </w:r>
          </w:p>
        </w:tc>
        <w:tc>
          <w:tcPr>
            <w:tcW w:w="11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DB73EAC" w14:textId="77777777" w:rsidR="00876E95" w:rsidRPr="00BB56EE" w:rsidRDefault="00876E95" w:rsidP="00A60221">
            <w:pPr>
              <w:suppressAutoHyphens/>
              <w:autoSpaceDE w:val="0"/>
              <w:autoSpaceDN w:val="0"/>
              <w:adjustRightInd w:val="0"/>
              <w:spacing w:after="0" w:line="360" w:lineRule="auto"/>
              <w:textAlignment w:val="center"/>
              <w:rPr>
                <w:rFonts w:ascii="Times Roman" w:hAnsi="Times Roman" w:cs="Times Roman"/>
                <w:color w:val="000000"/>
                <w:sz w:val="24"/>
                <w:szCs w:val="24"/>
              </w:rPr>
            </w:pPr>
            <w:r w:rsidRPr="00BB56EE">
              <w:rPr>
                <w:rFonts w:ascii="Adobe Garamond Pro" w:hAnsi="Adobe Garamond Pro" w:cs="Adobe Garamond Pro"/>
                <w:color w:val="000000"/>
                <w:sz w:val="24"/>
                <w:szCs w:val="24"/>
                <w:lang w:val="en-GB"/>
              </w:rPr>
              <w:t>Elytron</w:t>
            </w:r>
          </w:p>
        </w:tc>
        <w:tc>
          <w:tcPr>
            <w:tcW w:w="11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9EC0DF9" w14:textId="77777777" w:rsidR="00876E95" w:rsidRPr="00BB56EE" w:rsidRDefault="00876E95" w:rsidP="00A60221">
            <w:pPr>
              <w:suppressAutoHyphens/>
              <w:autoSpaceDE w:val="0"/>
              <w:autoSpaceDN w:val="0"/>
              <w:adjustRightInd w:val="0"/>
              <w:spacing w:after="0" w:line="360" w:lineRule="auto"/>
              <w:textAlignment w:val="center"/>
              <w:rPr>
                <w:rFonts w:ascii="Times Roman" w:hAnsi="Times Roman" w:cs="Times Roman"/>
                <w:color w:val="000000"/>
                <w:sz w:val="24"/>
                <w:szCs w:val="24"/>
              </w:rPr>
            </w:pPr>
            <w:r w:rsidRPr="00BB56EE">
              <w:rPr>
                <w:rFonts w:ascii="Adobe Garamond Pro" w:hAnsi="Adobe Garamond Pro" w:cs="Adobe Garamond Pro"/>
                <w:color w:val="000000"/>
                <w:sz w:val="24"/>
                <w:szCs w:val="24"/>
                <w:lang w:val="en-GB"/>
              </w:rPr>
              <w:t>Hind femur</w:t>
            </w:r>
          </w:p>
        </w:tc>
        <w:tc>
          <w:tcPr>
            <w:tcW w:w="129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FE0D9DC" w14:textId="77777777" w:rsidR="00876E95" w:rsidRPr="00BB56EE" w:rsidRDefault="00876E95" w:rsidP="00A60221">
            <w:pPr>
              <w:suppressAutoHyphens/>
              <w:autoSpaceDE w:val="0"/>
              <w:autoSpaceDN w:val="0"/>
              <w:adjustRightInd w:val="0"/>
              <w:spacing w:after="0" w:line="360" w:lineRule="auto"/>
              <w:textAlignment w:val="center"/>
              <w:rPr>
                <w:rFonts w:ascii="Times Roman" w:hAnsi="Times Roman" w:cs="Times Roman"/>
                <w:color w:val="000000"/>
                <w:sz w:val="24"/>
                <w:szCs w:val="24"/>
              </w:rPr>
            </w:pPr>
            <w:r w:rsidRPr="00BB56EE">
              <w:rPr>
                <w:rFonts w:ascii="Adobe Garamond Pro" w:hAnsi="Adobe Garamond Pro" w:cs="Adobe Garamond Pro"/>
                <w:color w:val="000000"/>
                <w:sz w:val="24"/>
                <w:szCs w:val="24"/>
                <w:lang w:val="en-GB"/>
              </w:rPr>
              <w:t>Ovipositor</w:t>
            </w:r>
          </w:p>
        </w:tc>
      </w:tr>
      <w:tr w:rsidR="00876E95" w:rsidRPr="00BB56EE" w14:paraId="78F7CCF5" w14:textId="77777777" w:rsidTr="00A60221">
        <w:tblPrEx>
          <w:tblCellMar>
            <w:top w:w="0" w:type="dxa"/>
            <w:left w:w="0" w:type="dxa"/>
            <w:bottom w:w="0" w:type="dxa"/>
            <w:right w:w="0" w:type="dxa"/>
          </w:tblCellMar>
        </w:tblPrEx>
        <w:trPr>
          <w:trHeight w:val="60"/>
        </w:trPr>
        <w:tc>
          <w:tcPr>
            <w:tcW w:w="248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0420153" w14:textId="77777777" w:rsidR="00876E95" w:rsidRPr="00BB56EE" w:rsidRDefault="00876E95" w:rsidP="00A60221">
            <w:pPr>
              <w:suppressAutoHyphens/>
              <w:autoSpaceDE w:val="0"/>
              <w:autoSpaceDN w:val="0"/>
              <w:adjustRightInd w:val="0"/>
              <w:spacing w:after="0" w:line="360" w:lineRule="auto"/>
              <w:textAlignment w:val="center"/>
              <w:rPr>
                <w:rFonts w:ascii="Times Roman" w:hAnsi="Times Roman" w:cs="Times Roman"/>
                <w:color w:val="000000"/>
                <w:sz w:val="24"/>
                <w:szCs w:val="24"/>
              </w:rPr>
            </w:pPr>
            <w:r w:rsidRPr="00BB56EE">
              <w:rPr>
                <w:rFonts w:ascii="Adobe Garamond Pro" w:hAnsi="Adobe Garamond Pro" w:cs="Adobe Garamond Pro"/>
                <w:color w:val="000000"/>
                <w:sz w:val="24"/>
                <w:szCs w:val="24"/>
                <w:lang w:val="en-GB"/>
              </w:rPr>
              <w:t>Herman (1874)</w:t>
            </w:r>
          </w:p>
        </w:tc>
        <w:tc>
          <w:tcPr>
            <w:tcW w:w="5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F39928A" w14:textId="77777777" w:rsidR="00876E95" w:rsidRPr="00BB56EE" w:rsidRDefault="00876E95" w:rsidP="00A60221">
            <w:pPr>
              <w:suppressAutoHyphens/>
              <w:autoSpaceDE w:val="0"/>
              <w:autoSpaceDN w:val="0"/>
              <w:adjustRightInd w:val="0"/>
              <w:spacing w:after="0" w:line="360" w:lineRule="auto"/>
              <w:textAlignment w:val="center"/>
              <w:rPr>
                <w:rFonts w:ascii="Times Roman" w:hAnsi="Times Roman" w:cs="Times Roman"/>
                <w:color w:val="000000"/>
                <w:sz w:val="24"/>
                <w:szCs w:val="24"/>
              </w:rPr>
            </w:pPr>
            <w:r w:rsidRPr="00BB56EE">
              <w:rPr>
                <w:rFonts w:ascii="Garamond" w:hAnsi="Garamond" w:cs="Garamond"/>
                <w:color w:val="000000"/>
                <w:sz w:val="24"/>
                <w:szCs w:val="24"/>
                <w:lang w:val="en-GB"/>
              </w:rPr>
              <w:t>♂♀</w:t>
            </w:r>
          </w:p>
        </w:tc>
        <w:tc>
          <w:tcPr>
            <w:tcW w:w="13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EB7733F" w14:textId="77777777" w:rsidR="00876E95" w:rsidRPr="00BB56EE" w:rsidRDefault="00876E95" w:rsidP="00A60221">
            <w:pPr>
              <w:suppressAutoHyphens/>
              <w:autoSpaceDE w:val="0"/>
              <w:autoSpaceDN w:val="0"/>
              <w:adjustRightInd w:val="0"/>
              <w:spacing w:after="0" w:line="360" w:lineRule="auto"/>
              <w:textAlignment w:val="center"/>
              <w:rPr>
                <w:rFonts w:ascii="Times Roman" w:hAnsi="Times Roman" w:cs="Times Roman"/>
                <w:color w:val="000000"/>
                <w:sz w:val="24"/>
                <w:szCs w:val="24"/>
              </w:rPr>
            </w:pPr>
            <w:r w:rsidRPr="00BB56EE">
              <w:rPr>
                <w:rFonts w:ascii="Adobe Garamond Pro" w:hAnsi="Adobe Garamond Pro" w:cs="Adobe Garamond Pro"/>
                <w:color w:val="000000"/>
                <w:sz w:val="24"/>
                <w:szCs w:val="24"/>
                <w:lang w:val="en-GB"/>
              </w:rPr>
              <w:t>22,0</w:t>
            </w:r>
          </w:p>
        </w:tc>
        <w:tc>
          <w:tcPr>
            <w:tcW w:w="12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ECD4427" w14:textId="77777777" w:rsidR="00876E95" w:rsidRPr="00BB56EE" w:rsidRDefault="00876E95" w:rsidP="00A60221">
            <w:pPr>
              <w:suppressAutoHyphens/>
              <w:autoSpaceDE w:val="0"/>
              <w:autoSpaceDN w:val="0"/>
              <w:adjustRightInd w:val="0"/>
              <w:spacing w:after="0" w:line="360" w:lineRule="auto"/>
              <w:textAlignment w:val="center"/>
              <w:rPr>
                <w:rFonts w:ascii="Times Roman" w:hAnsi="Times Roman" w:cs="Times Roman"/>
                <w:color w:val="000000"/>
                <w:sz w:val="24"/>
                <w:szCs w:val="24"/>
              </w:rPr>
            </w:pPr>
            <w:r w:rsidRPr="00BB56EE">
              <w:rPr>
                <w:rFonts w:ascii="Adobe Garamond Pro" w:hAnsi="Adobe Garamond Pro" w:cs="Adobe Garamond Pro"/>
                <w:color w:val="000000"/>
                <w:sz w:val="24"/>
                <w:szCs w:val="24"/>
                <w:lang w:val="en-GB"/>
              </w:rPr>
              <w:t>7,0</w:t>
            </w:r>
          </w:p>
        </w:tc>
        <w:tc>
          <w:tcPr>
            <w:tcW w:w="11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3BC6736" w14:textId="77777777" w:rsidR="00876E95" w:rsidRPr="00BB56EE" w:rsidRDefault="00876E95" w:rsidP="00A60221">
            <w:pPr>
              <w:suppressAutoHyphens/>
              <w:autoSpaceDE w:val="0"/>
              <w:autoSpaceDN w:val="0"/>
              <w:adjustRightInd w:val="0"/>
              <w:spacing w:after="0" w:line="360" w:lineRule="auto"/>
              <w:textAlignment w:val="center"/>
              <w:rPr>
                <w:rFonts w:ascii="Times Roman" w:hAnsi="Times Roman" w:cs="Times Roman"/>
                <w:color w:val="000000"/>
                <w:sz w:val="24"/>
                <w:szCs w:val="24"/>
              </w:rPr>
            </w:pPr>
            <w:r w:rsidRPr="00BB56EE">
              <w:rPr>
                <w:rFonts w:ascii="Adobe Garamond Pro" w:hAnsi="Adobe Garamond Pro" w:cs="Adobe Garamond Pro"/>
                <w:color w:val="000000"/>
                <w:sz w:val="24"/>
                <w:szCs w:val="24"/>
                <w:lang w:val="en-GB"/>
              </w:rPr>
              <w:t>2,5</w:t>
            </w:r>
          </w:p>
        </w:tc>
        <w:tc>
          <w:tcPr>
            <w:tcW w:w="11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DD02A54" w14:textId="77777777" w:rsidR="00876E95" w:rsidRPr="00BB56EE" w:rsidRDefault="00876E95" w:rsidP="00A60221">
            <w:pPr>
              <w:suppressAutoHyphens/>
              <w:autoSpaceDE w:val="0"/>
              <w:autoSpaceDN w:val="0"/>
              <w:adjustRightInd w:val="0"/>
              <w:spacing w:after="0" w:line="360" w:lineRule="auto"/>
              <w:textAlignment w:val="center"/>
              <w:rPr>
                <w:rFonts w:ascii="Times Roman" w:hAnsi="Times Roman" w:cs="Times Roman"/>
                <w:color w:val="000000"/>
                <w:sz w:val="24"/>
                <w:szCs w:val="24"/>
              </w:rPr>
            </w:pPr>
            <w:r w:rsidRPr="00BB56EE">
              <w:rPr>
                <w:rFonts w:ascii="Adobe Garamond Pro" w:hAnsi="Adobe Garamond Pro" w:cs="Adobe Garamond Pro"/>
                <w:color w:val="000000"/>
                <w:sz w:val="24"/>
                <w:szCs w:val="24"/>
                <w:lang w:val="en-GB"/>
              </w:rPr>
              <w:t>22,0</w:t>
            </w:r>
          </w:p>
        </w:tc>
        <w:tc>
          <w:tcPr>
            <w:tcW w:w="129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5F4BCB1" w14:textId="77777777" w:rsidR="00876E95" w:rsidRPr="00BB56EE" w:rsidRDefault="00876E95" w:rsidP="00A60221">
            <w:pPr>
              <w:suppressAutoHyphens/>
              <w:autoSpaceDE w:val="0"/>
              <w:autoSpaceDN w:val="0"/>
              <w:adjustRightInd w:val="0"/>
              <w:spacing w:after="0" w:line="360" w:lineRule="auto"/>
              <w:textAlignment w:val="center"/>
              <w:rPr>
                <w:rFonts w:ascii="Times Roman" w:hAnsi="Times Roman" w:cs="Times Roman"/>
                <w:color w:val="000000"/>
                <w:sz w:val="24"/>
                <w:szCs w:val="24"/>
              </w:rPr>
            </w:pPr>
            <w:r w:rsidRPr="00BB56EE">
              <w:rPr>
                <w:rFonts w:ascii="Adobe Garamond Pro" w:hAnsi="Adobe Garamond Pro" w:cs="Adobe Garamond Pro"/>
                <w:color w:val="000000"/>
                <w:sz w:val="24"/>
                <w:szCs w:val="24"/>
                <w:lang w:val="en-GB"/>
              </w:rPr>
              <w:t>-</w:t>
            </w:r>
          </w:p>
        </w:tc>
      </w:tr>
      <w:tr w:rsidR="00876E95" w:rsidRPr="00BB56EE" w14:paraId="6BC34140" w14:textId="77777777" w:rsidTr="00A60221">
        <w:tblPrEx>
          <w:tblCellMar>
            <w:top w:w="0" w:type="dxa"/>
            <w:left w:w="0" w:type="dxa"/>
            <w:bottom w:w="0" w:type="dxa"/>
            <w:right w:w="0" w:type="dxa"/>
          </w:tblCellMar>
        </w:tblPrEx>
        <w:trPr>
          <w:trHeight w:val="60"/>
        </w:trPr>
        <w:tc>
          <w:tcPr>
            <w:tcW w:w="248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57EBA1B" w14:textId="77777777" w:rsidR="00876E95" w:rsidRPr="00BB56EE" w:rsidRDefault="00876E95" w:rsidP="00A60221">
            <w:pPr>
              <w:suppressAutoHyphens/>
              <w:autoSpaceDE w:val="0"/>
              <w:autoSpaceDN w:val="0"/>
              <w:adjustRightInd w:val="0"/>
              <w:spacing w:after="0" w:line="360" w:lineRule="auto"/>
              <w:textAlignment w:val="center"/>
              <w:rPr>
                <w:rFonts w:ascii="Times Roman" w:hAnsi="Times Roman" w:cs="Times Roman"/>
                <w:color w:val="000000"/>
                <w:sz w:val="24"/>
                <w:szCs w:val="24"/>
              </w:rPr>
            </w:pPr>
            <w:r w:rsidRPr="00BB56EE">
              <w:rPr>
                <w:rFonts w:ascii="Adobe Garamond Pro" w:hAnsi="Adobe Garamond Pro" w:cs="Adobe Garamond Pro"/>
                <w:color w:val="000000"/>
                <w:sz w:val="24"/>
                <w:szCs w:val="24"/>
                <w:lang w:val="en-GB"/>
              </w:rPr>
              <w:t xml:space="preserve">Brunner von </w:t>
            </w:r>
            <w:proofErr w:type="spellStart"/>
            <w:r w:rsidRPr="00BB56EE">
              <w:rPr>
                <w:rFonts w:ascii="Adobe Garamond Pro" w:hAnsi="Adobe Garamond Pro" w:cs="Adobe Garamond Pro"/>
                <w:color w:val="000000"/>
                <w:sz w:val="24"/>
                <w:szCs w:val="24"/>
                <w:lang w:val="en-GB"/>
              </w:rPr>
              <w:t>Wattenwyl</w:t>
            </w:r>
            <w:proofErr w:type="spellEnd"/>
            <w:r w:rsidRPr="00BB56EE">
              <w:rPr>
                <w:rFonts w:ascii="Adobe Garamond Pro" w:hAnsi="Adobe Garamond Pro" w:cs="Adobe Garamond Pro"/>
                <w:color w:val="000000"/>
                <w:sz w:val="24"/>
                <w:szCs w:val="24"/>
                <w:lang w:val="en-GB"/>
              </w:rPr>
              <w:t xml:space="preserve"> (1882)</w:t>
            </w:r>
          </w:p>
        </w:tc>
        <w:tc>
          <w:tcPr>
            <w:tcW w:w="5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9B6753F" w14:textId="77777777" w:rsidR="00876E95" w:rsidRPr="00BB56EE" w:rsidRDefault="00876E95" w:rsidP="00A60221">
            <w:pPr>
              <w:suppressAutoHyphens/>
              <w:autoSpaceDE w:val="0"/>
              <w:autoSpaceDN w:val="0"/>
              <w:adjustRightInd w:val="0"/>
              <w:spacing w:after="0" w:line="360" w:lineRule="auto"/>
              <w:textAlignment w:val="center"/>
              <w:rPr>
                <w:rFonts w:ascii="Times Roman" w:hAnsi="Times Roman" w:cs="Times Roman"/>
                <w:color w:val="000000"/>
                <w:sz w:val="24"/>
                <w:szCs w:val="24"/>
              </w:rPr>
            </w:pPr>
            <w:r w:rsidRPr="00BB56EE">
              <w:rPr>
                <w:rFonts w:ascii="Garamond" w:hAnsi="Garamond" w:cs="Garamond"/>
                <w:color w:val="000000"/>
                <w:sz w:val="24"/>
                <w:szCs w:val="24"/>
                <w:lang w:val="en-GB"/>
              </w:rPr>
              <w:t>♂</w:t>
            </w:r>
          </w:p>
        </w:tc>
        <w:tc>
          <w:tcPr>
            <w:tcW w:w="13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7BCF11D" w14:textId="77777777" w:rsidR="00876E95" w:rsidRPr="00BB56EE" w:rsidRDefault="00876E95" w:rsidP="00A60221">
            <w:pPr>
              <w:suppressAutoHyphens/>
              <w:autoSpaceDE w:val="0"/>
              <w:autoSpaceDN w:val="0"/>
              <w:adjustRightInd w:val="0"/>
              <w:spacing w:after="0" w:line="360" w:lineRule="auto"/>
              <w:textAlignment w:val="center"/>
              <w:rPr>
                <w:rFonts w:ascii="Times Roman" w:hAnsi="Times Roman" w:cs="Times Roman"/>
                <w:color w:val="000000"/>
                <w:sz w:val="24"/>
                <w:szCs w:val="24"/>
              </w:rPr>
            </w:pPr>
            <w:r w:rsidRPr="00BB56EE">
              <w:rPr>
                <w:rFonts w:ascii="Adobe Garamond Pro" w:hAnsi="Adobe Garamond Pro" w:cs="Adobe Garamond Pro"/>
                <w:color w:val="000000"/>
                <w:sz w:val="24"/>
                <w:szCs w:val="24"/>
                <w:lang w:val="en-GB"/>
              </w:rPr>
              <w:t>19,0</w:t>
            </w:r>
          </w:p>
        </w:tc>
        <w:tc>
          <w:tcPr>
            <w:tcW w:w="12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67ACFDB" w14:textId="77777777" w:rsidR="00876E95" w:rsidRPr="00BB56EE" w:rsidRDefault="00876E95" w:rsidP="00A60221">
            <w:pPr>
              <w:suppressAutoHyphens/>
              <w:autoSpaceDE w:val="0"/>
              <w:autoSpaceDN w:val="0"/>
              <w:adjustRightInd w:val="0"/>
              <w:spacing w:after="0" w:line="360" w:lineRule="auto"/>
              <w:textAlignment w:val="center"/>
              <w:rPr>
                <w:rFonts w:ascii="Times Roman" w:hAnsi="Times Roman" w:cs="Times Roman"/>
                <w:color w:val="000000"/>
                <w:sz w:val="24"/>
                <w:szCs w:val="24"/>
              </w:rPr>
            </w:pPr>
            <w:r w:rsidRPr="00BB56EE">
              <w:rPr>
                <w:rFonts w:ascii="Adobe Garamond Pro" w:hAnsi="Adobe Garamond Pro" w:cs="Adobe Garamond Pro"/>
                <w:color w:val="000000"/>
                <w:sz w:val="24"/>
                <w:szCs w:val="24"/>
                <w:lang w:val="en-GB"/>
              </w:rPr>
              <w:t>6,0</w:t>
            </w:r>
          </w:p>
        </w:tc>
        <w:tc>
          <w:tcPr>
            <w:tcW w:w="11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084FB18" w14:textId="77777777" w:rsidR="00876E95" w:rsidRPr="00BB56EE" w:rsidRDefault="00876E95" w:rsidP="00A60221">
            <w:pPr>
              <w:suppressAutoHyphens/>
              <w:autoSpaceDE w:val="0"/>
              <w:autoSpaceDN w:val="0"/>
              <w:adjustRightInd w:val="0"/>
              <w:spacing w:after="0" w:line="360" w:lineRule="auto"/>
              <w:textAlignment w:val="center"/>
              <w:rPr>
                <w:rFonts w:ascii="Times Roman" w:hAnsi="Times Roman" w:cs="Times Roman"/>
                <w:color w:val="000000"/>
                <w:sz w:val="24"/>
                <w:szCs w:val="24"/>
              </w:rPr>
            </w:pPr>
            <w:r w:rsidRPr="00BB56EE">
              <w:rPr>
                <w:rFonts w:ascii="Adobe Garamond Pro" w:hAnsi="Adobe Garamond Pro" w:cs="Adobe Garamond Pro"/>
                <w:color w:val="000000"/>
                <w:sz w:val="24"/>
                <w:szCs w:val="24"/>
                <w:lang w:val="en-GB"/>
              </w:rPr>
              <w:t>1,5</w:t>
            </w:r>
          </w:p>
        </w:tc>
        <w:tc>
          <w:tcPr>
            <w:tcW w:w="11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8A1AF32" w14:textId="77777777" w:rsidR="00876E95" w:rsidRPr="00BB56EE" w:rsidRDefault="00876E95" w:rsidP="00A60221">
            <w:pPr>
              <w:suppressAutoHyphens/>
              <w:autoSpaceDE w:val="0"/>
              <w:autoSpaceDN w:val="0"/>
              <w:adjustRightInd w:val="0"/>
              <w:spacing w:after="0" w:line="360" w:lineRule="auto"/>
              <w:textAlignment w:val="center"/>
              <w:rPr>
                <w:rFonts w:ascii="Times Roman" w:hAnsi="Times Roman" w:cs="Times Roman"/>
                <w:color w:val="000000"/>
                <w:sz w:val="24"/>
                <w:szCs w:val="24"/>
              </w:rPr>
            </w:pPr>
            <w:r w:rsidRPr="00BB56EE">
              <w:rPr>
                <w:rFonts w:ascii="Adobe Garamond Pro" w:hAnsi="Adobe Garamond Pro" w:cs="Adobe Garamond Pro"/>
                <w:color w:val="000000"/>
                <w:sz w:val="24"/>
                <w:szCs w:val="24"/>
                <w:lang w:val="en-GB"/>
              </w:rPr>
              <w:t>20,0</w:t>
            </w:r>
          </w:p>
        </w:tc>
        <w:tc>
          <w:tcPr>
            <w:tcW w:w="129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DCAE515" w14:textId="77777777" w:rsidR="00876E95" w:rsidRPr="00BB56EE" w:rsidRDefault="00876E95" w:rsidP="00A60221">
            <w:pPr>
              <w:suppressAutoHyphens/>
              <w:autoSpaceDE w:val="0"/>
              <w:autoSpaceDN w:val="0"/>
              <w:adjustRightInd w:val="0"/>
              <w:spacing w:after="0" w:line="360" w:lineRule="auto"/>
              <w:textAlignment w:val="center"/>
              <w:rPr>
                <w:rFonts w:ascii="Times Roman" w:hAnsi="Times Roman" w:cs="Times Roman"/>
                <w:color w:val="000000"/>
                <w:sz w:val="24"/>
                <w:szCs w:val="24"/>
              </w:rPr>
            </w:pPr>
            <w:r w:rsidRPr="00BB56EE">
              <w:rPr>
                <w:rFonts w:ascii="Adobe Garamond Pro" w:hAnsi="Adobe Garamond Pro" w:cs="Adobe Garamond Pro"/>
                <w:color w:val="000000"/>
                <w:sz w:val="24"/>
                <w:szCs w:val="24"/>
                <w:lang w:val="en-GB"/>
              </w:rPr>
              <w:t>n/a</w:t>
            </w:r>
          </w:p>
        </w:tc>
      </w:tr>
      <w:tr w:rsidR="00876E95" w:rsidRPr="00BB56EE" w14:paraId="5DD6FFAF" w14:textId="77777777" w:rsidTr="00A60221">
        <w:tblPrEx>
          <w:tblCellMar>
            <w:top w:w="0" w:type="dxa"/>
            <w:left w:w="0" w:type="dxa"/>
            <w:bottom w:w="0" w:type="dxa"/>
            <w:right w:w="0" w:type="dxa"/>
          </w:tblCellMar>
        </w:tblPrEx>
        <w:trPr>
          <w:trHeight w:val="60"/>
        </w:trPr>
        <w:tc>
          <w:tcPr>
            <w:tcW w:w="248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CAB205F" w14:textId="77777777" w:rsidR="00876E95" w:rsidRPr="00BB56EE" w:rsidRDefault="00876E95" w:rsidP="00A60221">
            <w:pPr>
              <w:autoSpaceDE w:val="0"/>
              <w:autoSpaceDN w:val="0"/>
              <w:adjustRightInd w:val="0"/>
              <w:spacing w:after="0" w:line="240" w:lineRule="auto"/>
              <w:rPr>
                <w:rFonts w:ascii="Adobe Garamond Pro" w:hAnsi="Adobe Garamond Pro"/>
                <w:sz w:val="24"/>
                <w:szCs w:val="24"/>
              </w:rPr>
            </w:pPr>
          </w:p>
        </w:tc>
        <w:tc>
          <w:tcPr>
            <w:tcW w:w="5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C05BA8D" w14:textId="77777777" w:rsidR="00876E95" w:rsidRPr="00BB56EE" w:rsidRDefault="00876E95" w:rsidP="00A60221">
            <w:pPr>
              <w:suppressAutoHyphens/>
              <w:autoSpaceDE w:val="0"/>
              <w:autoSpaceDN w:val="0"/>
              <w:adjustRightInd w:val="0"/>
              <w:spacing w:after="0" w:line="360" w:lineRule="auto"/>
              <w:textAlignment w:val="center"/>
              <w:rPr>
                <w:rFonts w:ascii="Times Roman" w:hAnsi="Times Roman" w:cs="Times Roman"/>
                <w:color w:val="000000"/>
                <w:sz w:val="24"/>
                <w:szCs w:val="24"/>
              </w:rPr>
            </w:pPr>
            <w:r w:rsidRPr="00BB56EE">
              <w:rPr>
                <w:rFonts w:ascii="Garamond" w:hAnsi="Garamond" w:cs="Garamond"/>
                <w:color w:val="000000"/>
                <w:sz w:val="24"/>
                <w:szCs w:val="24"/>
                <w:lang w:val="en-GB"/>
              </w:rPr>
              <w:t>♀</w:t>
            </w:r>
          </w:p>
        </w:tc>
        <w:tc>
          <w:tcPr>
            <w:tcW w:w="13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2D26520" w14:textId="77777777" w:rsidR="00876E95" w:rsidRPr="00BB56EE" w:rsidRDefault="00876E95" w:rsidP="00A60221">
            <w:pPr>
              <w:suppressAutoHyphens/>
              <w:autoSpaceDE w:val="0"/>
              <w:autoSpaceDN w:val="0"/>
              <w:adjustRightInd w:val="0"/>
              <w:spacing w:after="0" w:line="360" w:lineRule="auto"/>
              <w:textAlignment w:val="center"/>
              <w:rPr>
                <w:rFonts w:ascii="Times Roman" w:hAnsi="Times Roman" w:cs="Times Roman"/>
                <w:color w:val="000000"/>
                <w:sz w:val="24"/>
                <w:szCs w:val="24"/>
              </w:rPr>
            </w:pPr>
            <w:r w:rsidRPr="00BB56EE">
              <w:rPr>
                <w:rFonts w:ascii="Adobe Garamond Pro" w:hAnsi="Adobe Garamond Pro" w:cs="Adobe Garamond Pro"/>
                <w:color w:val="000000"/>
                <w:sz w:val="24"/>
                <w:szCs w:val="24"/>
                <w:lang w:val="en-GB"/>
              </w:rPr>
              <w:t>22,0</w:t>
            </w:r>
          </w:p>
        </w:tc>
        <w:tc>
          <w:tcPr>
            <w:tcW w:w="12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C7E556A" w14:textId="77777777" w:rsidR="00876E95" w:rsidRPr="00BB56EE" w:rsidRDefault="00876E95" w:rsidP="00A60221">
            <w:pPr>
              <w:suppressAutoHyphens/>
              <w:autoSpaceDE w:val="0"/>
              <w:autoSpaceDN w:val="0"/>
              <w:adjustRightInd w:val="0"/>
              <w:spacing w:after="0" w:line="360" w:lineRule="auto"/>
              <w:textAlignment w:val="center"/>
              <w:rPr>
                <w:rFonts w:ascii="Times Roman" w:hAnsi="Times Roman" w:cs="Times Roman"/>
                <w:color w:val="000000"/>
                <w:sz w:val="24"/>
                <w:szCs w:val="24"/>
              </w:rPr>
            </w:pPr>
            <w:r w:rsidRPr="00BB56EE">
              <w:rPr>
                <w:rFonts w:ascii="Adobe Garamond Pro" w:hAnsi="Adobe Garamond Pro" w:cs="Adobe Garamond Pro"/>
                <w:color w:val="000000"/>
                <w:sz w:val="24"/>
                <w:szCs w:val="24"/>
                <w:lang w:val="en-GB"/>
              </w:rPr>
              <w:t>8,5</w:t>
            </w:r>
          </w:p>
        </w:tc>
        <w:tc>
          <w:tcPr>
            <w:tcW w:w="11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59FA6B6" w14:textId="77777777" w:rsidR="00876E95" w:rsidRPr="00BB56EE" w:rsidRDefault="00876E95" w:rsidP="00A60221">
            <w:pPr>
              <w:suppressAutoHyphens/>
              <w:autoSpaceDE w:val="0"/>
              <w:autoSpaceDN w:val="0"/>
              <w:adjustRightInd w:val="0"/>
              <w:spacing w:after="0" w:line="360" w:lineRule="auto"/>
              <w:textAlignment w:val="center"/>
              <w:rPr>
                <w:rFonts w:ascii="Times Roman" w:hAnsi="Times Roman" w:cs="Times Roman"/>
                <w:color w:val="000000"/>
                <w:sz w:val="24"/>
                <w:szCs w:val="24"/>
              </w:rPr>
            </w:pPr>
            <w:r w:rsidRPr="00BB56EE">
              <w:rPr>
                <w:rFonts w:ascii="Adobe Garamond Pro" w:hAnsi="Adobe Garamond Pro" w:cs="Adobe Garamond Pro"/>
                <w:color w:val="000000"/>
                <w:sz w:val="24"/>
                <w:szCs w:val="24"/>
                <w:lang w:val="en-GB"/>
              </w:rPr>
              <w:t>0,0</w:t>
            </w:r>
          </w:p>
        </w:tc>
        <w:tc>
          <w:tcPr>
            <w:tcW w:w="11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8CB80D7" w14:textId="77777777" w:rsidR="00876E95" w:rsidRPr="00BB56EE" w:rsidRDefault="00876E95" w:rsidP="00A60221">
            <w:pPr>
              <w:suppressAutoHyphens/>
              <w:autoSpaceDE w:val="0"/>
              <w:autoSpaceDN w:val="0"/>
              <w:adjustRightInd w:val="0"/>
              <w:spacing w:after="0" w:line="360" w:lineRule="auto"/>
              <w:textAlignment w:val="center"/>
              <w:rPr>
                <w:rFonts w:ascii="Times Roman" w:hAnsi="Times Roman" w:cs="Times Roman"/>
                <w:color w:val="000000"/>
                <w:sz w:val="24"/>
                <w:szCs w:val="24"/>
              </w:rPr>
            </w:pPr>
            <w:r w:rsidRPr="00BB56EE">
              <w:rPr>
                <w:rFonts w:ascii="Adobe Garamond Pro" w:hAnsi="Adobe Garamond Pro" w:cs="Adobe Garamond Pro"/>
                <w:color w:val="000000"/>
                <w:sz w:val="24"/>
                <w:szCs w:val="24"/>
                <w:lang w:val="en-GB"/>
              </w:rPr>
              <w:t>26,0</w:t>
            </w:r>
          </w:p>
        </w:tc>
        <w:tc>
          <w:tcPr>
            <w:tcW w:w="129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21A8116" w14:textId="77777777" w:rsidR="00876E95" w:rsidRPr="00BB56EE" w:rsidRDefault="00876E95" w:rsidP="00A60221">
            <w:pPr>
              <w:suppressAutoHyphens/>
              <w:autoSpaceDE w:val="0"/>
              <w:autoSpaceDN w:val="0"/>
              <w:adjustRightInd w:val="0"/>
              <w:spacing w:after="0" w:line="360" w:lineRule="auto"/>
              <w:textAlignment w:val="center"/>
              <w:rPr>
                <w:rFonts w:ascii="Times Roman" w:hAnsi="Times Roman" w:cs="Times Roman"/>
                <w:color w:val="000000"/>
                <w:sz w:val="24"/>
                <w:szCs w:val="24"/>
              </w:rPr>
            </w:pPr>
            <w:r w:rsidRPr="00BB56EE">
              <w:rPr>
                <w:rFonts w:ascii="Adobe Garamond Pro" w:hAnsi="Adobe Garamond Pro" w:cs="Adobe Garamond Pro"/>
                <w:color w:val="000000"/>
                <w:sz w:val="24"/>
                <w:szCs w:val="24"/>
                <w:lang w:val="en-GB"/>
              </w:rPr>
              <w:t>18,0</w:t>
            </w:r>
          </w:p>
        </w:tc>
      </w:tr>
      <w:tr w:rsidR="00876E95" w:rsidRPr="00BB56EE" w14:paraId="35048FD0" w14:textId="77777777" w:rsidTr="00A60221">
        <w:tblPrEx>
          <w:tblCellMar>
            <w:top w:w="0" w:type="dxa"/>
            <w:left w:w="0" w:type="dxa"/>
            <w:bottom w:w="0" w:type="dxa"/>
            <w:right w:w="0" w:type="dxa"/>
          </w:tblCellMar>
        </w:tblPrEx>
        <w:trPr>
          <w:trHeight w:val="60"/>
        </w:trPr>
        <w:tc>
          <w:tcPr>
            <w:tcW w:w="248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C1BBC7C" w14:textId="77777777" w:rsidR="00876E95" w:rsidRPr="00BB56EE" w:rsidRDefault="00876E95" w:rsidP="00A60221">
            <w:pPr>
              <w:suppressAutoHyphens/>
              <w:autoSpaceDE w:val="0"/>
              <w:autoSpaceDN w:val="0"/>
              <w:adjustRightInd w:val="0"/>
              <w:spacing w:after="0" w:line="360" w:lineRule="auto"/>
              <w:textAlignment w:val="center"/>
              <w:rPr>
                <w:rFonts w:ascii="Times Roman" w:hAnsi="Times Roman" w:cs="Times Roman"/>
                <w:color w:val="000000"/>
                <w:sz w:val="24"/>
                <w:szCs w:val="24"/>
              </w:rPr>
            </w:pPr>
            <w:proofErr w:type="spellStart"/>
            <w:r w:rsidRPr="00BB56EE">
              <w:rPr>
                <w:rFonts w:ascii="Adobe Garamond Pro" w:hAnsi="Adobe Garamond Pro" w:cs="Adobe Garamond Pro"/>
                <w:color w:val="000000"/>
                <w:sz w:val="24"/>
                <w:szCs w:val="24"/>
                <w:lang w:val="en-GB"/>
              </w:rPr>
              <w:t>Redtenbacher</w:t>
            </w:r>
            <w:proofErr w:type="spellEnd"/>
            <w:r w:rsidRPr="00BB56EE">
              <w:rPr>
                <w:rFonts w:ascii="Adobe Garamond Pro" w:hAnsi="Adobe Garamond Pro" w:cs="Adobe Garamond Pro"/>
                <w:color w:val="000000"/>
                <w:sz w:val="24"/>
                <w:szCs w:val="24"/>
                <w:lang w:val="en-GB"/>
              </w:rPr>
              <w:t xml:space="preserve"> (1900)</w:t>
            </w:r>
          </w:p>
        </w:tc>
        <w:tc>
          <w:tcPr>
            <w:tcW w:w="5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F1AA7B4" w14:textId="77777777" w:rsidR="00876E95" w:rsidRPr="00BB56EE" w:rsidRDefault="00876E95" w:rsidP="00A60221">
            <w:pPr>
              <w:suppressAutoHyphens/>
              <w:autoSpaceDE w:val="0"/>
              <w:autoSpaceDN w:val="0"/>
              <w:adjustRightInd w:val="0"/>
              <w:spacing w:after="0" w:line="360" w:lineRule="auto"/>
              <w:textAlignment w:val="center"/>
              <w:rPr>
                <w:rFonts w:ascii="Times Roman" w:hAnsi="Times Roman" w:cs="Times Roman"/>
                <w:color w:val="000000"/>
                <w:sz w:val="24"/>
                <w:szCs w:val="24"/>
              </w:rPr>
            </w:pPr>
            <w:r w:rsidRPr="00BB56EE">
              <w:rPr>
                <w:rFonts w:ascii="Garamond" w:hAnsi="Garamond" w:cs="Garamond"/>
                <w:color w:val="000000"/>
                <w:sz w:val="24"/>
                <w:szCs w:val="24"/>
                <w:lang w:val="en-GB"/>
              </w:rPr>
              <w:t>♂</w:t>
            </w:r>
          </w:p>
        </w:tc>
        <w:tc>
          <w:tcPr>
            <w:tcW w:w="13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CA0893E" w14:textId="77777777" w:rsidR="00876E95" w:rsidRPr="00BB56EE" w:rsidRDefault="00876E95" w:rsidP="00A60221">
            <w:pPr>
              <w:suppressAutoHyphens/>
              <w:autoSpaceDE w:val="0"/>
              <w:autoSpaceDN w:val="0"/>
              <w:adjustRightInd w:val="0"/>
              <w:spacing w:after="0" w:line="360" w:lineRule="auto"/>
              <w:textAlignment w:val="center"/>
              <w:rPr>
                <w:rFonts w:ascii="Times Roman" w:hAnsi="Times Roman" w:cs="Times Roman"/>
                <w:color w:val="000000"/>
                <w:sz w:val="24"/>
                <w:szCs w:val="24"/>
              </w:rPr>
            </w:pPr>
            <w:r w:rsidRPr="00BB56EE">
              <w:rPr>
                <w:rFonts w:ascii="Adobe Garamond Pro" w:hAnsi="Adobe Garamond Pro" w:cs="Adobe Garamond Pro"/>
                <w:color w:val="000000"/>
                <w:sz w:val="24"/>
                <w:szCs w:val="24"/>
                <w:lang w:val="en-GB"/>
              </w:rPr>
              <w:t>19,0</w:t>
            </w:r>
          </w:p>
        </w:tc>
        <w:tc>
          <w:tcPr>
            <w:tcW w:w="12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5BDFC3E" w14:textId="77777777" w:rsidR="00876E95" w:rsidRPr="00BB56EE" w:rsidRDefault="00876E95" w:rsidP="00A60221">
            <w:pPr>
              <w:suppressAutoHyphens/>
              <w:autoSpaceDE w:val="0"/>
              <w:autoSpaceDN w:val="0"/>
              <w:adjustRightInd w:val="0"/>
              <w:spacing w:after="0" w:line="360" w:lineRule="auto"/>
              <w:textAlignment w:val="center"/>
              <w:rPr>
                <w:rFonts w:ascii="Times Roman" w:hAnsi="Times Roman" w:cs="Times Roman"/>
                <w:color w:val="000000"/>
                <w:sz w:val="24"/>
                <w:szCs w:val="24"/>
              </w:rPr>
            </w:pPr>
            <w:r w:rsidRPr="00BB56EE">
              <w:rPr>
                <w:rFonts w:ascii="Adobe Garamond Pro" w:hAnsi="Adobe Garamond Pro" w:cs="Adobe Garamond Pro"/>
                <w:color w:val="000000"/>
                <w:sz w:val="24"/>
                <w:szCs w:val="24"/>
                <w:lang w:val="en-GB"/>
              </w:rPr>
              <w:t>-</w:t>
            </w:r>
          </w:p>
        </w:tc>
        <w:tc>
          <w:tcPr>
            <w:tcW w:w="11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482C5F1" w14:textId="77777777" w:rsidR="00876E95" w:rsidRPr="00BB56EE" w:rsidRDefault="00876E95" w:rsidP="00A60221">
            <w:pPr>
              <w:suppressAutoHyphens/>
              <w:autoSpaceDE w:val="0"/>
              <w:autoSpaceDN w:val="0"/>
              <w:adjustRightInd w:val="0"/>
              <w:spacing w:after="0" w:line="360" w:lineRule="auto"/>
              <w:textAlignment w:val="center"/>
              <w:rPr>
                <w:rFonts w:ascii="Times Roman" w:hAnsi="Times Roman" w:cs="Times Roman"/>
                <w:color w:val="000000"/>
                <w:sz w:val="24"/>
                <w:szCs w:val="24"/>
              </w:rPr>
            </w:pPr>
            <w:r w:rsidRPr="00BB56EE">
              <w:rPr>
                <w:rFonts w:ascii="Adobe Garamond Pro" w:hAnsi="Adobe Garamond Pro" w:cs="Adobe Garamond Pro"/>
                <w:color w:val="000000"/>
                <w:sz w:val="24"/>
                <w:szCs w:val="24"/>
                <w:lang w:val="en-GB"/>
              </w:rPr>
              <w:t>-</w:t>
            </w:r>
          </w:p>
        </w:tc>
        <w:tc>
          <w:tcPr>
            <w:tcW w:w="11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7F08C36" w14:textId="77777777" w:rsidR="00876E95" w:rsidRPr="00BB56EE" w:rsidRDefault="00876E95" w:rsidP="00A60221">
            <w:pPr>
              <w:suppressAutoHyphens/>
              <w:autoSpaceDE w:val="0"/>
              <w:autoSpaceDN w:val="0"/>
              <w:adjustRightInd w:val="0"/>
              <w:spacing w:after="0" w:line="360" w:lineRule="auto"/>
              <w:textAlignment w:val="center"/>
              <w:rPr>
                <w:rFonts w:ascii="Times Roman" w:hAnsi="Times Roman" w:cs="Times Roman"/>
                <w:color w:val="000000"/>
                <w:sz w:val="24"/>
                <w:szCs w:val="24"/>
              </w:rPr>
            </w:pPr>
            <w:r w:rsidRPr="00BB56EE">
              <w:rPr>
                <w:rFonts w:ascii="Adobe Garamond Pro" w:hAnsi="Adobe Garamond Pro" w:cs="Adobe Garamond Pro"/>
                <w:color w:val="000000"/>
                <w:sz w:val="24"/>
                <w:szCs w:val="24"/>
                <w:lang w:val="en-GB"/>
              </w:rPr>
              <w:t>-</w:t>
            </w:r>
          </w:p>
        </w:tc>
        <w:tc>
          <w:tcPr>
            <w:tcW w:w="129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23FCF68" w14:textId="77777777" w:rsidR="00876E95" w:rsidRPr="00BB56EE" w:rsidRDefault="00876E95" w:rsidP="00A60221">
            <w:pPr>
              <w:suppressAutoHyphens/>
              <w:autoSpaceDE w:val="0"/>
              <w:autoSpaceDN w:val="0"/>
              <w:adjustRightInd w:val="0"/>
              <w:spacing w:after="0" w:line="360" w:lineRule="auto"/>
              <w:textAlignment w:val="center"/>
              <w:rPr>
                <w:rFonts w:ascii="Times Roman" w:hAnsi="Times Roman" w:cs="Times Roman"/>
                <w:color w:val="000000"/>
                <w:sz w:val="24"/>
                <w:szCs w:val="24"/>
              </w:rPr>
            </w:pPr>
            <w:r w:rsidRPr="00BB56EE">
              <w:rPr>
                <w:rFonts w:ascii="Adobe Garamond Pro" w:hAnsi="Adobe Garamond Pro" w:cs="Adobe Garamond Pro"/>
                <w:color w:val="000000"/>
                <w:sz w:val="24"/>
                <w:szCs w:val="24"/>
                <w:lang w:val="en-GB"/>
              </w:rPr>
              <w:t>n/a</w:t>
            </w:r>
          </w:p>
        </w:tc>
      </w:tr>
      <w:tr w:rsidR="00876E95" w:rsidRPr="00BB56EE" w14:paraId="165CE32B" w14:textId="77777777" w:rsidTr="00A60221">
        <w:tblPrEx>
          <w:tblCellMar>
            <w:top w:w="0" w:type="dxa"/>
            <w:left w:w="0" w:type="dxa"/>
            <w:bottom w:w="0" w:type="dxa"/>
            <w:right w:w="0" w:type="dxa"/>
          </w:tblCellMar>
        </w:tblPrEx>
        <w:trPr>
          <w:trHeight w:val="60"/>
        </w:trPr>
        <w:tc>
          <w:tcPr>
            <w:tcW w:w="248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B0DFFE6" w14:textId="77777777" w:rsidR="00876E95" w:rsidRPr="00BB56EE" w:rsidRDefault="00876E95" w:rsidP="00A60221">
            <w:pPr>
              <w:autoSpaceDE w:val="0"/>
              <w:autoSpaceDN w:val="0"/>
              <w:adjustRightInd w:val="0"/>
              <w:spacing w:after="0" w:line="240" w:lineRule="auto"/>
              <w:rPr>
                <w:rFonts w:ascii="Adobe Garamond Pro" w:hAnsi="Adobe Garamond Pro"/>
                <w:sz w:val="24"/>
                <w:szCs w:val="24"/>
              </w:rPr>
            </w:pPr>
          </w:p>
        </w:tc>
        <w:tc>
          <w:tcPr>
            <w:tcW w:w="5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31ECC29" w14:textId="77777777" w:rsidR="00876E95" w:rsidRPr="00BB56EE" w:rsidRDefault="00876E95" w:rsidP="00A60221">
            <w:pPr>
              <w:suppressAutoHyphens/>
              <w:autoSpaceDE w:val="0"/>
              <w:autoSpaceDN w:val="0"/>
              <w:adjustRightInd w:val="0"/>
              <w:spacing w:after="0" w:line="360" w:lineRule="auto"/>
              <w:textAlignment w:val="center"/>
              <w:rPr>
                <w:rFonts w:ascii="Times Roman" w:hAnsi="Times Roman" w:cs="Times Roman"/>
                <w:color w:val="000000"/>
                <w:sz w:val="24"/>
                <w:szCs w:val="24"/>
              </w:rPr>
            </w:pPr>
            <w:r w:rsidRPr="00BB56EE">
              <w:rPr>
                <w:rFonts w:ascii="Garamond" w:hAnsi="Garamond" w:cs="Garamond"/>
                <w:color w:val="000000"/>
                <w:sz w:val="24"/>
                <w:szCs w:val="24"/>
                <w:lang w:val="en-GB"/>
              </w:rPr>
              <w:t>♀</w:t>
            </w:r>
          </w:p>
        </w:tc>
        <w:tc>
          <w:tcPr>
            <w:tcW w:w="13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F8AFDD0" w14:textId="77777777" w:rsidR="00876E95" w:rsidRPr="00BB56EE" w:rsidRDefault="00876E95" w:rsidP="00A60221">
            <w:pPr>
              <w:suppressAutoHyphens/>
              <w:autoSpaceDE w:val="0"/>
              <w:autoSpaceDN w:val="0"/>
              <w:adjustRightInd w:val="0"/>
              <w:spacing w:after="0" w:line="360" w:lineRule="auto"/>
              <w:textAlignment w:val="center"/>
              <w:rPr>
                <w:rFonts w:ascii="Times Roman" w:hAnsi="Times Roman" w:cs="Times Roman"/>
                <w:color w:val="000000"/>
                <w:sz w:val="24"/>
                <w:szCs w:val="24"/>
              </w:rPr>
            </w:pPr>
            <w:r w:rsidRPr="00BB56EE">
              <w:rPr>
                <w:rFonts w:ascii="Adobe Garamond Pro" w:hAnsi="Adobe Garamond Pro" w:cs="Adobe Garamond Pro"/>
                <w:color w:val="000000"/>
                <w:sz w:val="24"/>
                <w:szCs w:val="24"/>
                <w:lang w:val="en-GB"/>
              </w:rPr>
              <w:t>22,0</w:t>
            </w:r>
          </w:p>
        </w:tc>
        <w:tc>
          <w:tcPr>
            <w:tcW w:w="12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237E1E3" w14:textId="77777777" w:rsidR="00876E95" w:rsidRPr="00BB56EE" w:rsidRDefault="00876E95" w:rsidP="00A60221">
            <w:pPr>
              <w:suppressAutoHyphens/>
              <w:autoSpaceDE w:val="0"/>
              <w:autoSpaceDN w:val="0"/>
              <w:adjustRightInd w:val="0"/>
              <w:spacing w:after="0" w:line="360" w:lineRule="auto"/>
              <w:textAlignment w:val="center"/>
              <w:rPr>
                <w:rFonts w:ascii="Times Roman" w:hAnsi="Times Roman" w:cs="Times Roman"/>
                <w:color w:val="000000"/>
                <w:sz w:val="24"/>
                <w:szCs w:val="24"/>
              </w:rPr>
            </w:pPr>
            <w:r w:rsidRPr="00BB56EE">
              <w:rPr>
                <w:rFonts w:ascii="Adobe Garamond Pro" w:hAnsi="Adobe Garamond Pro" w:cs="Adobe Garamond Pro"/>
                <w:color w:val="000000"/>
                <w:sz w:val="24"/>
                <w:szCs w:val="24"/>
                <w:lang w:val="en-GB"/>
              </w:rPr>
              <w:t>-</w:t>
            </w:r>
          </w:p>
        </w:tc>
        <w:tc>
          <w:tcPr>
            <w:tcW w:w="11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4E1ACB0" w14:textId="77777777" w:rsidR="00876E95" w:rsidRPr="00BB56EE" w:rsidRDefault="00876E95" w:rsidP="00A60221">
            <w:pPr>
              <w:suppressAutoHyphens/>
              <w:autoSpaceDE w:val="0"/>
              <w:autoSpaceDN w:val="0"/>
              <w:adjustRightInd w:val="0"/>
              <w:spacing w:after="0" w:line="360" w:lineRule="auto"/>
              <w:textAlignment w:val="center"/>
              <w:rPr>
                <w:rFonts w:ascii="Times Roman" w:hAnsi="Times Roman" w:cs="Times Roman"/>
                <w:color w:val="000000"/>
                <w:sz w:val="24"/>
                <w:szCs w:val="24"/>
              </w:rPr>
            </w:pPr>
            <w:r w:rsidRPr="00BB56EE">
              <w:rPr>
                <w:rFonts w:ascii="Adobe Garamond Pro" w:hAnsi="Adobe Garamond Pro" w:cs="Adobe Garamond Pro"/>
                <w:color w:val="000000"/>
                <w:sz w:val="24"/>
                <w:szCs w:val="24"/>
                <w:lang w:val="en-GB"/>
              </w:rPr>
              <w:t>-</w:t>
            </w:r>
          </w:p>
        </w:tc>
        <w:tc>
          <w:tcPr>
            <w:tcW w:w="11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0AAB302" w14:textId="77777777" w:rsidR="00876E95" w:rsidRPr="00BB56EE" w:rsidRDefault="00876E95" w:rsidP="00A60221">
            <w:pPr>
              <w:suppressAutoHyphens/>
              <w:autoSpaceDE w:val="0"/>
              <w:autoSpaceDN w:val="0"/>
              <w:adjustRightInd w:val="0"/>
              <w:spacing w:after="0" w:line="360" w:lineRule="auto"/>
              <w:textAlignment w:val="center"/>
              <w:rPr>
                <w:rFonts w:ascii="Times Roman" w:hAnsi="Times Roman" w:cs="Times Roman"/>
                <w:color w:val="000000"/>
                <w:sz w:val="24"/>
                <w:szCs w:val="24"/>
              </w:rPr>
            </w:pPr>
            <w:r w:rsidRPr="00BB56EE">
              <w:rPr>
                <w:rFonts w:ascii="Adobe Garamond Pro" w:hAnsi="Adobe Garamond Pro" w:cs="Adobe Garamond Pro"/>
                <w:color w:val="000000"/>
                <w:sz w:val="24"/>
                <w:szCs w:val="24"/>
                <w:lang w:val="en-GB"/>
              </w:rPr>
              <w:t>-</w:t>
            </w:r>
          </w:p>
        </w:tc>
        <w:tc>
          <w:tcPr>
            <w:tcW w:w="129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FA209C0" w14:textId="77777777" w:rsidR="00876E95" w:rsidRPr="00BB56EE" w:rsidRDefault="00876E95" w:rsidP="00A60221">
            <w:pPr>
              <w:suppressAutoHyphens/>
              <w:autoSpaceDE w:val="0"/>
              <w:autoSpaceDN w:val="0"/>
              <w:adjustRightInd w:val="0"/>
              <w:spacing w:after="0" w:line="360" w:lineRule="auto"/>
              <w:textAlignment w:val="center"/>
              <w:rPr>
                <w:rFonts w:ascii="Times Roman" w:hAnsi="Times Roman" w:cs="Times Roman"/>
                <w:color w:val="000000"/>
                <w:sz w:val="24"/>
                <w:szCs w:val="24"/>
              </w:rPr>
            </w:pPr>
            <w:r w:rsidRPr="00BB56EE">
              <w:rPr>
                <w:rFonts w:ascii="Adobe Garamond Pro" w:hAnsi="Adobe Garamond Pro" w:cs="Adobe Garamond Pro"/>
                <w:color w:val="000000"/>
                <w:sz w:val="24"/>
                <w:szCs w:val="24"/>
                <w:lang w:val="en-GB"/>
              </w:rPr>
              <w:t>18,0</w:t>
            </w:r>
          </w:p>
        </w:tc>
      </w:tr>
      <w:tr w:rsidR="00876E95" w:rsidRPr="00BB56EE" w14:paraId="51EFE13B" w14:textId="77777777" w:rsidTr="00A60221">
        <w:tblPrEx>
          <w:tblCellMar>
            <w:top w:w="0" w:type="dxa"/>
            <w:left w:w="0" w:type="dxa"/>
            <w:bottom w:w="0" w:type="dxa"/>
            <w:right w:w="0" w:type="dxa"/>
          </w:tblCellMar>
        </w:tblPrEx>
        <w:trPr>
          <w:trHeight w:val="60"/>
        </w:trPr>
        <w:tc>
          <w:tcPr>
            <w:tcW w:w="248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483A8FD" w14:textId="77777777" w:rsidR="00876E95" w:rsidRPr="00BB56EE" w:rsidRDefault="00876E95" w:rsidP="00A60221">
            <w:pPr>
              <w:suppressAutoHyphens/>
              <w:autoSpaceDE w:val="0"/>
              <w:autoSpaceDN w:val="0"/>
              <w:adjustRightInd w:val="0"/>
              <w:spacing w:after="0" w:line="360" w:lineRule="auto"/>
              <w:textAlignment w:val="center"/>
              <w:rPr>
                <w:rFonts w:ascii="Times Roman" w:hAnsi="Times Roman" w:cs="Times Roman"/>
                <w:color w:val="000000"/>
                <w:sz w:val="24"/>
                <w:szCs w:val="24"/>
              </w:rPr>
            </w:pPr>
            <w:r w:rsidRPr="00BB56EE">
              <w:rPr>
                <w:rFonts w:ascii="Adobe Garamond Pro" w:hAnsi="Adobe Garamond Pro" w:cs="Adobe Garamond Pro"/>
                <w:color w:val="000000"/>
                <w:sz w:val="24"/>
                <w:szCs w:val="24"/>
                <w:lang w:val="en-GB"/>
              </w:rPr>
              <w:t xml:space="preserve">Jacobson &amp; </w:t>
            </w:r>
            <w:proofErr w:type="spellStart"/>
            <w:r w:rsidRPr="00BB56EE">
              <w:rPr>
                <w:rFonts w:ascii="Adobe Garamond Pro" w:hAnsi="Adobe Garamond Pro" w:cs="Adobe Garamond Pro"/>
                <w:color w:val="000000"/>
                <w:sz w:val="24"/>
                <w:szCs w:val="24"/>
                <w:lang w:val="en-GB"/>
              </w:rPr>
              <w:t>Bianki</w:t>
            </w:r>
            <w:proofErr w:type="spellEnd"/>
            <w:r w:rsidRPr="00BB56EE">
              <w:rPr>
                <w:rFonts w:ascii="Adobe Garamond Pro" w:hAnsi="Adobe Garamond Pro" w:cs="Adobe Garamond Pro"/>
                <w:color w:val="000000"/>
                <w:sz w:val="24"/>
                <w:szCs w:val="24"/>
                <w:lang w:val="en-GB"/>
              </w:rPr>
              <w:t xml:space="preserve"> (1905) </w:t>
            </w:r>
          </w:p>
        </w:tc>
        <w:tc>
          <w:tcPr>
            <w:tcW w:w="5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9F6A682" w14:textId="77777777" w:rsidR="00876E95" w:rsidRPr="00BB56EE" w:rsidRDefault="00876E95" w:rsidP="00A60221">
            <w:pPr>
              <w:suppressAutoHyphens/>
              <w:autoSpaceDE w:val="0"/>
              <w:autoSpaceDN w:val="0"/>
              <w:adjustRightInd w:val="0"/>
              <w:spacing w:after="0" w:line="360" w:lineRule="auto"/>
              <w:textAlignment w:val="center"/>
              <w:rPr>
                <w:rFonts w:ascii="Times Roman" w:hAnsi="Times Roman" w:cs="Times Roman"/>
                <w:color w:val="000000"/>
                <w:sz w:val="24"/>
                <w:szCs w:val="24"/>
              </w:rPr>
            </w:pPr>
            <w:r w:rsidRPr="00BB56EE">
              <w:rPr>
                <w:rFonts w:ascii="Garamond" w:hAnsi="Garamond" w:cs="Garamond"/>
                <w:color w:val="000000"/>
                <w:sz w:val="24"/>
                <w:szCs w:val="24"/>
                <w:lang w:val="en-GB"/>
              </w:rPr>
              <w:t>♂</w:t>
            </w:r>
          </w:p>
        </w:tc>
        <w:tc>
          <w:tcPr>
            <w:tcW w:w="13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65EB6B3" w14:textId="77777777" w:rsidR="00876E95" w:rsidRPr="00BB56EE" w:rsidRDefault="00876E95" w:rsidP="00A60221">
            <w:pPr>
              <w:suppressAutoHyphens/>
              <w:autoSpaceDE w:val="0"/>
              <w:autoSpaceDN w:val="0"/>
              <w:adjustRightInd w:val="0"/>
              <w:spacing w:after="0" w:line="360" w:lineRule="auto"/>
              <w:textAlignment w:val="center"/>
              <w:rPr>
                <w:rFonts w:ascii="Times Roman" w:hAnsi="Times Roman" w:cs="Times Roman"/>
                <w:color w:val="000000"/>
                <w:sz w:val="24"/>
                <w:szCs w:val="24"/>
              </w:rPr>
            </w:pPr>
            <w:r w:rsidRPr="00BB56EE">
              <w:rPr>
                <w:rFonts w:ascii="Adobe Garamond Pro" w:hAnsi="Adobe Garamond Pro" w:cs="Adobe Garamond Pro"/>
                <w:color w:val="000000"/>
                <w:sz w:val="24"/>
                <w:szCs w:val="24"/>
                <w:lang w:val="en-GB"/>
              </w:rPr>
              <w:t>19,0</w:t>
            </w:r>
          </w:p>
        </w:tc>
        <w:tc>
          <w:tcPr>
            <w:tcW w:w="12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A93B2F7" w14:textId="77777777" w:rsidR="00876E95" w:rsidRPr="00BB56EE" w:rsidRDefault="00876E95" w:rsidP="00A60221">
            <w:pPr>
              <w:suppressAutoHyphens/>
              <w:autoSpaceDE w:val="0"/>
              <w:autoSpaceDN w:val="0"/>
              <w:adjustRightInd w:val="0"/>
              <w:spacing w:after="0" w:line="360" w:lineRule="auto"/>
              <w:textAlignment w:val="center"/>
              <w:rPr>
                <w:rFonts w:ascii="Times Roman" w:hAnsi="Times Roman" w:cs="Times Roman"/>
                <w:color w:val="000000"/>
                <w:sz w:val="24"/>
                <w:szCs w:val="24"/>
              </w:rPr>
            </w:pPr>
            <w:r w:rsidRPr="00BB56EE">
              <w:rPr>
                <w:rFonts w:ascii="Adobe Garamond Pro" w:hAnsi="Adobe Garamond Pro" w:cs="Adobe Garamond Pro"/>
                <w:color w:val="000000"/>
                <w:sz w:val="24"/>
                <w:szCs w:val="24"/>
                <w:lang w:val="en-GB"/>
              </w:rPr>
              <w:t>6,0</w:t>
            </w:r>
          </w:p>
        </w:tc>
        <w:tc>
          <w:tcPr>
            <w:tcW w:w="11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F458194" w14:textId="77777777" w:rsidR="00876E95" w:rsidRPr="00BB56EE" w:rsidRDefault="00876E95" w:rsidP="00A60221">
            <w:pPr>
              <w:suppressAutoHyphens/>
              <w:autoSpaceDE w:val="0"/>
              <w:autoSpaceDN w:val="0"/>
              <w:adjustRightInd w:val="0"/>
              <w:spacing w:after="0" w:line="360" w:lineRule="auto"/>
              <w:textAlignment w:val="center"/>
              <w:rPr>
                <w:rFonts w:ascii="Times Roman" w:hAnsi="Times Roman" w:cs="Times Roman"/>
                <w:color w:val="000000"/>
                <w:sz w:val="24"/>
                <w:szCs w:val="24"/>
              </w:rPr>
            </w:pPr>
            <w:r w:rsidRPr="00BB56EE">
              <w:rPr>
                <w:rFonts w:ascii="Adobe Garamond Pro" w:hAnsi="Adobe Garamond Pro" w:cs="Adobe Garamond Pro"/>
                <w:color w:val="000000"/>
                <w:sz w:val="24"/>
                <w:szCs w:val="24"/>
                <w:lang w:val="en-GB"/>
              </w:rPr>
              <w:t>1,5</w:t>
            </w:r>
          </w:p>
        </w:tc>
        <w:tc>
          <w:tcPr>
            <w:tcW w:w="11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888C80F" w14:textId="77777777" w:rsidR="00876E95" w:rsidRPr="00BB56EE" w:rsidRDefault="00876E95" w:rsidP="00A60221">
            <w:pPr>
              <w:suppressAutoHyphens/>
              <w:autoSpaceDE w:val="0"/>
              <w:autoSpaceDN w:val="0"/>
              <w:adjustRightInd w:val="0"/>
              <w:spacing w:after="0" w:line="360" w:lineRule="auto"/>
              <w:textAlignment w:val="center"/>
              <w:rPr>
                <w:rFonts w:ascii="Times Roman" w:hAnsi="Times Roman" w:cs="Times Roman"/>
                <w:color w:val="000000"/>
                <w:sz w:val="24"/>
                <w:szCs w:val="24"/>
              </w:rPr>
            </w:pPr>
            <w:r w:rsidRPr="00BB56EE">
              <w:rPr>
                <w:rFonts w:ascii="Adobe Garamond Pro" w:hAnsi="Adobe Garamond Pro" w:cs="Adobe Garamond Pro"/>
                <w:color w:val="000000"/>
                <w:sz w:val="24"/>
                <w:szCs w:val="24"/>
                <w:lang w:val="en-GB"/>
              </w:rPr>
              <w:t>20,0</w:t>
            </w:r>
          </w:p>
        </w:tc>
        <w:tc>
          <w:tcPr>
            <w:tcW w:w="129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26FB141" w14:textId="77777777" w:rsidR="00876E95" w:rsidRPr="00BB56EE" w:rsidRDefault="00876E95" w:rsidP="00A60221">
            <w:pPr>
              <w:suppressAutoHyphens/>
              <w:autoSpaceDE w:val="0"/>
              <w:autoSpaceDN w:val="0"/>
              <w:adjustRightInd w:val="0"/>
              <w:spacing w:after="0" w:line="360" w:lineRule="auto"/>
              <w:textAlignment w:val="center"/>
              <w:rPr>
                <w:rFonts w:ascii="Times Roman" w:hAnsi="Times Roman" w:cs="Times Roman"/>
                <w:color w:val="000000"/>
                <w:sz w:val="24"/>
                <w:szCs w:val="24"/>
              </w:rPr>
            </w:pPr>
            <w:r w:rsidRPr="00BB56EE">
              <w:rPr>
                <w:rFonts w:ascii="Adobe Garamond Pro" w:hAnsi="Adobe Garamond Pro" w:cs="Adobe Garamond Pro"/>
                <w:color w:val="000000"/>
                <w:sz w:val="24"/>
                <w:szCs w:val="24"/>
                <w:lang w:val="en-GB"/>
              </w:rPr>
              <w:t>n/a</w:t>
            </w:r>
          </w:p>
        </w:tc>
      </w:tr>
      <w:tr w:rsidR="00876E95" w:rsidRPr="00BB56EE" w14:paraId="56D21540" w14:textId="77777777" w:rsidTr="00A60221">
        <w:tblPrEx>
          <w:tblCellMar>
            <w:top w:w="0" w:type="dxa"/>
            <w:left w:w="0" w:type="dxa"/>
            <w:bottom w:w="0" w:type="dxa"/>
            <w:right w:w="0" w:type="dxa"/>
          </w:tblCellMar>
        </w:tblPrEx>
        <w:trPr>
          <w:trHeight w:val="60"/>
        </w:trPr>
        <w:tc>
          <w:tcPr>
            <w:tcW w:w="248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AA06D5F" w14:textId="77777777" w:rsidR="00876E95" w:rsidRPr="00BB56EE" w:rsidRDefault="00876E95" w:rsidP="00A60221">
            <w:pPr>
              <w:autoSpaceDE w:val="0"/>
              <w:autoSpaceDN w:val="0"/>
              <w:adjustRightInd w:val="0"/>
              <w:spacing w:after="0" w:line="240" w:lineRule="auto"/>
              <w:rPr>
                <w:rFonts w:ascii="Adobe Garamond Pro" w:hAnsi="Adobe Garamond Pro"/>
                <w:sz w:val="24"/>
                <w:szCs w:val="24"/>
              </w:rPr>
            </w:pPr>
          </w:p>
        </w:tc>
        <w:tc>
          <w:tcPr>
            <w:tcW w:w="5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790C6A6" w14:textId="77777777" w:rsidR="00876E95" w:rsidRPr="00BB56EE" w:rsidRDefault="00876E95" w:rsidP="00A60221">
            <w:pPr>
              <w:suppressAutoHyphens/>
              <w:autoSpaceDE w:val="0"/>
              <w:autoSpaceDN w:val="0"/>
              <w:adjustRightInd w:val="0"/>
              <w:spacing w:after="0" w:line="360" w:lineRule="auto"/>
              <w:textAlignment w:val="center"/>
              <w:rPr>
                <w:rFonts w:ascii="Times Roman" w:hAnsi="Times Roman" w:cs="Times Roman"/>
                <w:color w:val="000000"/>
                <w:sz w:val="24"/>
                <w:szCs w:val="24"/>
              </w:rPr>
            </w:pPr>
            <w:r w:rsidRPr="00BB56EE">
              <w:rPr>
                <w:rFonts w:ascii="Garamond" w:hAnsi="Garamond" w:cs="Garamond"/>
                <w:color w:val="000000"/>
                <w:sz w:val="24"/>
                <w:szCs w:val="24"/>
                <w:lang w:val="en-GB"/>
              </w:rPr>
              <w:t>♀</w:t>
            </w:r>
          </w:p>
        </w:tc>
        <w:tc>
          <w:tcPr>
            <w:tcW w:w="13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821D94D" w14:textId="77777777" w:rsidR="00876E95" w:rsidRPr="00BB56EE" w:rsidRDefault="00876E95" w:rsidP="00A60221">
            <w:pPr>
              <w:suppressAutoHyphens/>
              <w:autoSpaceDE w:val="0"/>
              <w:autoSpaceDN w:val="0"/>
              <w:adjustRightInd w:val="0"/>
              <w:spacing w:after="0" w:line="360" w:lineRule="auto"/>
              <w:textAlignment w:val="center"/>
              <w:rPr>
                <w:rFonts w:ascii="Times Roman" w:hAnsi="Times Roman" w:cs="Times Roman"/>
                <w:color w:val="000000"/>
                <w:sz w:val="24"/>
                <w:szCs w:val="24"/>
              </w:rPr>
            </w:pPr>
            <w:r w:rsidRPr="00BB56EE">
              <w:rPr>
                <w:rFonts w:ascii="Adobe Garamond Pro" w:hAnsi="Adobe Garamond Pro" w:cs="Adobe Garamond Pro"/>
                <w:color w:val="000000"/>
                <w:sz w:val="24"/>
                <w:szCs w:val="24"/>
                <w:lang w:val="en-GB"/>
              </w:rPr>
              <w:t>22,0</w:t>
            </w:r>
          </w:p>
        </w:tc>
        <w:tc>
          <w:tcPr>
            <w:tcW w:w="12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59A105A" w14:textId="77777777" w:rsidR="00876E95" w:rsidRPr="00BB56EE" w:rsidRDefault="00876E95" w:rsidP="00A60221">
            <w:pPr>
              <w:suppressAutoHyphens/>
              <w:autoSpaceDE w:val="0"/>
              <w:autoSpaceDN w:val="0"/>
              <w:adjustRightInd w:val="0"/>
              <w:spacing w:after="0" w:line="360" w:lineRule="auto"/>
              <w:textAlignment w:val="center"/>
              <w:rPr>
                <w:rFonts w:ascii="Times Roman" w:hAnsi="Times Roman" w:cs="Times Roman"/>
                <w:color w:val="000000"/>
                <w:sz w:val="24"/>
                <w:szCs w:val="24"/>
              </w:rPr>
            </w:pPr>
            <w:r w:rsidRPr="00BB56EE">
              <w:rPr>
                <w:rFonts w:ascii="Adobe Garamond Pro" w:hAnsi="Adobe Garamond Pro" w:cs="Adobe Garamond Pro"/>
                <w:color w:val="000000"/>
                <w:sz w:val="24"/>
                <w:szCs w:val="24"/>
                <w:lang w:val="en-GB"/>
              </w:rPr>
              <w:t>8,5</w:t>
            </w:r>
          </w:p>
        </w:tc>
        <w:tc>
          <w:tcPr>
            <w:tcW w:w="11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2721B12" w14:textId="77777777" w:rsidR="00876E95" w:rsidRPr="00BB56EE" w:rsidRDefault="00876E95" w:rsidP="00A60221">
            <w:pPr>
              <w:suppressAutoHyphens/>
              <w:autoSpaceDE w:val="0"/>
              <w:autoSpaceDN w:val="0"/>
              <w:adjustRightInd w:val="0"/>
              <w:spacing w:after="0" w:line="360" w:lineRule="auto"/>
              <w:textAlignment w:val="center"/>
              <w:rPr>
                <w:rFonts w:ascii="Times Roman" w:hAnsi="Times Roman" w:cs="Times Roman"/>
                <w:color w:val="000000"/>
                <w:sz w:val="24"/>
                <w:szCs w:val="24"/>
              </w:rPr>
            </w:pPr>
            <w:r w:rsidRPr="00BB56EE">
              <w:rPr>
                <w:rFonts w:ascii="Adobe Garamond Pro" w:hAnsi="Adobe Garamond Pro" w:cs="Adobe Garamond Pro"/>
                <w:color w:val="000000"/>
                <w:sz w:val="24"/>
                <w:szCs w:val="24"/>
                <w:lang w:val="en-GB"/>
              </w:rPr>
              <w:t>0,0</w:t>
            </w:r>
          </w:p>
        </w:tc>
        <w:tc>
          <w:tcPr>
            <w:tcW w:w="11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E855B3A" w14:textId="77777777" w:rsidR="00876E95" w:rsidRPr="00BB56EE" w:rsidRDefault="00876E95" w:rsidP="00A60221">
            <w:pPr>
              <w:suppressAutoHyphens/>
              <w:autoSpaceDE w:val="0"/>
              <w:autoSpaceDN w:val="0"/>
              <w:adjustRightInd w:val="0"/>
              <w:spacing w:after="0" w:line="360" w:lineRule="auto"/>
              <w:textAlignment w:val="center"/>
              <w:rPr>
                <w:rFonts w:ascii="Times Roman" w:hAnsi="Times Roman" w:cs="Times Roman"/>
                <w:color w:val="000000"/>
                <w:sz w:val="24"/>
                <w:szCs w:val="24"/>
              </w:rPr>
            </w:pPr>
            <w:r w:rsidRPr="00BB56EE">
              <w:rPr>
                <w:rFonts w:ascii="Adobe Garamond Pro" w:hAnsi="Adobe Garamond Pro" w:cs="Adobe Garamond Pro"/>
                <w:color w:val="000000"/>
                <w:sz w:val="24"/>
                <w:szCs w:val="24"/>
                <w:lang w:val="en-GB"/>
              </w:rPr>
              <w:t>26,0</w:t>
            </w:r>
          </w:p>
        </w:tc>
        <w:tc>
          <w:tcPr>
            <w:tcW w:w="129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D09AA2B" w14:textId="77777777" w:rsidR="00876E95" w:rsidRPr="00BB56EE" w:rsidRDefault="00876E95" w:rsidP="00A60221">
            <w:pPr>
              <w:suppressAutoHyphens/>
              <w:autoSpaceDE w:val="0"/>
              <w:autoSpaceDN w:val="0"/>
              <w:adjustRightInd w:val="0"/>
              <w:spacing w:after="0" w:line="360" w:lineRule="auto"/>
              <w:textAlignment w:val="center"/>
              <w:rPr>
                <w:rFonts w:ascii="Times Roman" w:hAnsi="Times Roman" w:cs="Times Roman"/>
                <w:color w:val="000000"/>
                <w:sz w:val="24"/>
                <w:szCs w:val="24"/>
              </w:rPr>
            </w:pPr>
            <w:r w:rsidRPr="00BB56EE">
              <w:rPr>
                <w:rFonts w:ascii="Adobe Garamond Pro" w:hAnsi="Adobe Garamond Pro" w:cs="Adobe Garamond Pro"/>
                <w:color w:val="000000"/>
                <w:sz w:val="24"/>
                <w:szCs w:val="24"/>
                <w:lang w:val="en-GB"/>
              </w:rPr>
              <w:t>18,0</w:t>
            </w:r>
          </w:p>
        </w:tc>
      </w:tr>
      <w:tr w:rsidR="00876E95" w:rsidRPr="00BB56EE" w14:paraId="2144269D" w14:textId="77777777" w:rsidTr="00A60221">
        <w:tblPrEx>
          <w:tblCellMar>
            <w:top w:w="0" w:type="dxa"/>
            <w:left w:w="0" w:type="dxa"/>
            <w:bottom w:w="0" w:type="dxa"/>
            <w:right w:w="0" w:type="dxa"/>
          </w:tblCellMar>
        </w:tblPrEx>
        <w:trPr>
          <w:trHeight w:val="60"/>
        </w:trPr>
        <w:tc>
          <w:tcPr>
            <w:tcW w:w="248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4862C17" w14:textId="77777777" w:rsidR="00876E95" w:rsidRPr="00BB56EE" w:rsidRDefault="00876E95" w:rsidP="00A60221">
            <w:pPr>
              <w:suppressAutoHyphens/>
              <w:autoSpaceDE w:val="0"/>
              <w:autoSpaceDN w:val="0"/>
              <w:adjustRightInd w:val="0"/>
              <w:spacing w:after="0" w:line="360" w:lineRule="auto"/>
              <w:textAlignment w:val="center"/>
              <w:rPr>
                <w:rFonts w:ascii="Times Roman" w:hAnsi="Times Roman" w:cs="Times Roman"/>
                <w:color w:val="000000"/>
                <w:sz w:val="24"/>
                <w:szCs w:val="24"/>
              </w:rPr>
            </w:pPr>
            <w:r w:rsidRPr="00BB56EE">
              <w:rPr>
                <w:rFonts w:ascii="Adobe Garamond Pro" w:hAnsi="Adobe Garamond Pro" w:cs="Adobe Garamond Pro"/>
                <w:color w:val="000000"/>
                <w:sz w:val="24"/>
                <w:szCs w:val="24"/>
                <w:lang w:val="en-GB"/>
              </w:rPr>
              <w:t>Harz (1969)</w:t>
            </w:r>
          </w:p>
        </w:tc>
        <w:tc>
          <w:tcPr>
            <w:tcW w:w="5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A564127" w14:textId="77777777" w:rsidR="00876E95" w:rsidRPr="00BB56EE" w:rsidRDefault="00876E95" w:rsidP="00A60221">
            <w:pPr>
              <w:suppressAutoHyphens/>
              <w:autoSpaceDE w:val="0"/>
              <w:autoSpaceDN w:val="0"/>
              <w:adjustRightInd w:val="0"/>
              <w:spacing w:after="0" w:line="360" w:lineRule="auto"/>
              <w:textAlignment w:val="center"/>
              <w:rPr>
                <w:rFonts w:ascii="Times Roman" w:hAnsi="Times Roman" w:cs="Times Roman"/>
                <w:color w:val="000000"/>
                <w:sz w:val="24"/>
                <w:szCs w:val="24"/>
              </w:rPr>
            </w:pPr>
            <w:r w:rsidRPr="00BB56EE">
              <w:rPr>
                <w:rFonts w:ascii="Garamond" w:hAnsi="Garamond" w:cs="Garamond"/>
                <w:color w:val="000000"/>
                <w:sz w:val="24"/>
                <w:szCs w:val="24"/>
                <w:lang w:val="en-GB"/>
              </w:rPr>
              <w:t>♂</w:t>
            </w:r>
          </w:p>
        </w:tc>
        <w:tc>
          <w:tcPr>
            <w:tcW w:w="13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A0E43FF" w14:textId="77777777" w:rsidR="00876E95" w:rsidRPr="00BB56EE" w:rsidRDefault="00876E95" w:rsidP="00A60221">
            <w:pPr>
              <w:suppressAutoHyphens/>
              <w:autoSpaceDE w:val="0"/>
              <w:autoSpaceDN w:val="0"/>
              <w:adjustRightInd w:val="0"/>
              <w:spacing w:after="0" w:line="360" w:lineRule="auto"/>
              <w:textAlignment w:val="center"/>
              <w:rPr>
                <w:rFonts w:ascii="Times Roman" w:hAnsi="Times Roman" w:cs="Times Roman"/>
                <w:color w:val="000000"/>
                <w:sz w:val="24"/>
                <w:szCs w:val="24"/>
              </w:rPr>
            </w:pPr>
            <w:r w:rsidRPr="00BB56EE">
              <w:rPr>
                <w:rFonts w:ascii="Adobe Garamond Pro" w:hAnsi="Adobe Garamond Pro" w:cs="Adobe Garamond Pro"/>
                <w:color w:val="000000"/>
                <w:sz w:val="24"/>
                <w:szCs w:val="24"/>
                <w:lang w:val="en-GB"/>
              </w:rPr>
              <w:t>17,5 – 22,0</w:t>
            </w:r>
          </w:p>
        </w:tc>
        <w:tc>
          <w:tcPr>
            <w:tcW w:w="12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0534469" w14:textId="77777777" w:rsidR="00876E95" w:rsidRPr="00BB56EE" w:rsidRDefault="00876E95" w:rsidP="00A60221">
            <w:pPr>
              <w:suppressAutoHyphens/>
              <w:autoSpaceDE w:val="0"/>
              <w:autoSpaceDN w:val="0"/>
              <w:adjustRightInd w:val="0"/>
              <w:spacing w:after="0" w:line="360" w:lineRule="auto"/>
              <w:textAlignment w:val="center"/>
              <w:rPr>
                <w:rFonts w:ascii="Times Roman" w:hAnsi="Times Roman" w:cs="Times Roman"/>
                <w:color w:val="000000"/>
                <w:sz w:val="24"/>
                <w:szCs w:val="24"/>
              </w:rPr>
            </w:pPr>
            <w:r w:rsidRPr="00BB56EE">
              <w:rPr>
                <w:rFonts w:ascii="Adobe Garamond Pro" w:hAnsi="Adobe Garamond Pro" w:cs="Adobe Garamond Pro"/>
                <w:color w:val="000000"/>
                <w:sz w:val="24"/>
                <w:szCs w:val="24"/>
                <w:lang w:val="en-GB"/>
              </w:rPr>
              <w:t>7,0 – 7,5</w:t>
            </w:r>
          </w:p>
        </w:tc>
        <w:tc>
          <w:tcPr>
            <w:tcW w:w="11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5744185" w14:textId="77777777" w:rsidR="00876E95" w:rsidRPr="00BB56EE" w:rsidRDefault="00876E95" w:rsidP="00A60221">
            <w:pPr>
              <w:suppressAutoHyphens/>
              <w:autoSpaceDE w:val="0"/>
              <w:autoSpaceDN w:val="0"/>
              <w:adjustRightInd w:val="0"/>
              <w:spacing w:after="0" w:line="360" w:lineRule="auto"/>
              <w:textAlignment w:val="center"/>
              <w:rPr>
                <w:rFonts w:ascii="Times Roman" w:hAnsi="Times Roman" w:cs="Times Roman"/>
                <w:color w:val="000000"/>
                <w:sz w:val="24"/>
                <w:szCs w:val="24"/>
              </w:rPr>
            </w:pPr>
            <w:r w:rsidRPr="00BB56EE">
              <w:rPr>
                <w:rFonts w:ascii="Adobe Garamond Pro" w:hAnsi="Adobe Garamond Pro" w:cs="Adobe Garamond Pro"/>
                <w:color w:val="000000"/>
                <w:sz w:val="24"/>
                <w:szCs w:val="24"/>
                <w:lang w:val="en-GB"/>
              </w:rPr>
              <w:t>1,5 – 2,0</w:t>
            </w:r>
          </w:p>
        </w:tc>
        <w:tc>
          <w:tcPr>
            <w:tcW w:w="11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80248D5" w14:textId="77777777" w:rsidR="00876E95" w:rsidRPr="00BB56EE" w:rsidRDefault="00876E95" w:rsidP="00A60221">
            <w:pPr>
              <w:suppressAutoHyphens/>
              <w:autoSpaceDE w:val="0"/>
              <w:autoSpaceDN w:val="0"/>
              <w:adjustRightInd w:val="0"/>
              <w:spacing w:after="0" w:line="360" w:lineRule="auto"/>
              <w:textAlignment w:val="center"/>
              <w:rPr>
                <w:rFonts w:ascii="Times Roman" w:hAnsi="Times Roman" w:cs="Times Roman"/>
                <w:color w:val="000000"/>
                <w:sz w:val="24"/>
                <w:szCs w:val="24"/>
              </w:rPr>
            </w:pPr>
            <w:r w:rsidRPr="00BB56EE">
              <w:rPr>
                <w:rFonts w:ascii="Adobe Garamond Pro" w:hAnsi="Adobe Garamond Pro" w:cs="Adobe Garamond Pro"/>
                <w:color w:val="000000"/>
                <w:sz w:val="24"/>
                <w:szCs w:val="24"/>
                <w:lang w:val="en-GB"/>
              </w:rPr>
              <w:t>20,5 – 23,0</w:t>
            </w:r>
          </w:p>
        </w:tc>
        <w:tc>
          <w:tcPr>
            <w:tcW w:w="129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AB0F216" w14:textId="77777777" w:rsidR="00876E95" w:rsidRPr="00BB56EE" w:rsidRDefault="00876E95" w:rsidP="00A60221">
            <w:pPr>
              <w:suppressAutoHyphens/>
              <w:autoSpaceDE w:val="0"/>
              <w:autoSpaceDN w:val="0"/>
              <w:adjustRightInd w:val="0"/>
              <w:spacing w:after="0" w:line="360" w:lineRule="auto"/>
              <w:textAlignment w:val="center"/>
              <w:rPr>
                <w:rFonts w:ascii="Times Roman" w:hAnsi="Times Roman" w:cs="Times Roman"/>
                <w:color w:val="000000"/>
                <w:sz w:val="24"/>
                <w:szCs w:val="24"/>
              </w:rPr>
            </w:pPr>
            <w:r w:rsidRPr="00BB56EE">
              <w:rPr>
                <w:rFonts w:ascii="Adobe Garamond Pro" w:hAnsi="Adobe Garamond Pro" w:cs="Adobe Garamond Pro"/>
                <w:color w:val="000000"/>
                <w:sz w:val="24"/>
                <w:szCs w:val="24"/>
                <w:lang w:val="en-GB"/>
              </w:rPr>
              <w:t>n/a</w:t>
            </w:r>
          </w:p>
        </w:tc>
      </w:tr>
      <w:tr w:rsidR="00876E95" w:rsidRPr="00BB56EE" w14:paraId="019533CC" w14:textId="77777777" w:rsidTr="00A60221">
        <w:tblPrEx>
          <w:tblCellMar>
            <w:top w:w="0" w:type="dxa"/>
            <w:left w:w="0" w:type="dxa"/>
            <w:bottom w:w="0" w:type="dxa"/>
            <w:right w:w="0" w:type="dxa"/>
          </w:tblCellMar>
        </w:tblPrEx>
        <w:trPr>
          <w:trHeight w:val="60"/>
        </w:trPr>
        <w:tc>
          <w:tcPr>
            <w:tcW w:w="248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E8A08BC" w14:textId="77777777" w:rsidR="00876E95" w:rsidRPr="00BB56EE" w:rsidRDefault="00876E95" w:rsidP="00A60221">
            <w:pPr>
              <w:autoSpaceDE w:val="0"/>
              <w:autoSpaceDN w:val="0"/>
              <w:adjustRightInd w:val="0"/>
              <w:spacing w:after="0" w:line="240" w:lineRule="auto"/>
              <w:rPr>
                <w:rFonts w:ascii="Adobe Garamond Pro" w:hAnsi="Adobe Garamond Pro"/>
                <w:sz w:val="24"/>
                <w:szCs w:val="24"/>
              </w:rPr>
            </w:pPr>
          </w:p>
        </w:tc>
        <w:tc>
          <w:tcPr>
            <w:tcW w:w="5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07DFAE0" w14:textId="77777777" w:rsidR="00876E95" w:rsidRPr="00BB56EE" w:rsidRDefault="00876E95" w:rsidP="00A60221">
            <w:pPr>
              <w:suppressAutoHyphens/>
              <w:autoSpaceDE w:val="0"/>
              <w:autoSpaceDN w:val="0"/>
              <w:adjustRightInd w:val="0"/>
              <w:spacing w:after="0" w:line="360" w:lineRule="auto"/>
              <w:textAlignment w:val="center"/>
              <w:rPr>
                <w:rFonts w:ascii="Times Roman" w:hAnsi="Times Roman" w:cs="Times Roman"/>
                <w:color w:val="000000"/>
                <w:sz w:val="24"/>
                <w:szCs w:val="24"/>
              </w:rPr>
            </w:pPr>
            <w:r w:rsidRPr="00BB56EE">
              <w:rPr>
                <w:rFonts w:ascii="Garamond" w:hAnsi="Garamond" w:cs="Garamond"/>
                <w:color w:val="000000"/>
                <w:sz w:val="24"/>
                <w:szCs w:val="24"/>
                <w:lang w:val="en-GB"/>
              </w:rPr>
              <w:t>♀</w:t>
            </w:r>
          </w:p>
        </w:tc>
        <w:tc>
          <w:tcPr>
            <w:tcW w:w="13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C0E3067" w14:textId="77777777" w:rsidR="00876E95" w:rsidRPr="00BB56EE" w:rsidRDefault="00876E95" w:rsidP="00A60221">
            <w:pPr>
              <w:suppressAutoHyphens/>
              <w:autoSpaceDE w:val="0"/>
              <w:autoSpaceDN w:val="0"/>
              <w:adjustRightInd w:val="0"/>
              <w:spacing w:after="0" w:line="360" w:lineRule="auto"/>
              <w:textAlignment w:val="center"/>
              <w:rPr>
                <w:rFonts w:ascii="Times Roman" w:hAnsi="Times Roman" w:cs="Times Roman"/>
                <w:color w:val="000000"/>
                <w:sz w:val="24"/>
                <w:szCs w:val="24"/>
              </w:rPr>
            </w:pPr>
            <w:r w:rsidRPr="00BB56EE">
              <w:rPr>
                <w:rFonts w:ascii="Adobe Garamond Pro" w:hAnsi="Adobe Garamond Pro" w:cs="Adobe Garamond Pro"/>
                <w:color w:val="000000"/>
                <w:sz w:val="24"/>
                <w:szCs w:val="24"/>
                <w:lang w:val="en-GB"/>
              </w:rPr>
              <w:t>18,5 – 25,0</w:t>
            </w:r>
          </w:p>
        </w:tc>
        <w:tc>
          <w:tcPr>
            <w:tcW w:w="12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763AEC4" w14:textId="77777777" w:rsidR="00876E95" w:rsidRPr="00BB56EE" w:rsidRDefault="00876E95" w:rsidP="00A60221">
            <w:pPr>
              <w:suppressAutoHyphens/>
              <w:autoSpaceDE w:val="0"/>
              <w:autoSpaceDN w:val="0"/>
              <w:adjustRightInd w:val="0"/>
              <w:spacing w:after="0" w:line="360" w:lineRule="auto"/>
              <w:textAlignment w:val="center"/>
              <w:rPr>
                <w:rFonts w:ascii="Times Roman" w:hAnsi="Times Roman" w:cs="Times Roman"/>
                <w:color w:val="000000"/>
                <w:sz w:val="24"/>
                <w:szCs w:val="24"/>
              </w:rPr>
            </w:pPr>
            <w:r w:rsidRPr="00BB56EE">
              <w:rPr>
                <w:rFonts w:ascii="Adobe Garamond Pro" w:hAnsi="Adobe Garamond Pro" w:cs="Adobe Garamond Pro"/>
                <w:color w:val="000000"/>
                <w:sz w:val="24"/>
                <w:szCs w:val="24"/>
                <w:lang w:val="en-GB"/>
              </w:rPr>
              <w:t>6,5 – 8,5</w:t>
            </w:r>
          </w:p>
        </w:tc>
        <w:tc>
          <w:tcPr>
            <w:tcW w:w="11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6347CC0" w14:textId="77777777" w:rsidR="00876E95" w:rsidRPr="00BB56EE" w:rsidRDefault="00876E95" w:rsidP="00A60221">
            <w:pPr>
              <w:suppressAutoHyphens/>
              <w:autoSpaceDE w:val="0"/>
              <w:autoSpaceDN w:val="0"/>
              <w:adjustRightInd w:val="0"/>
              <w:spacing w:after="0" w:line="360" w:lineRule="auto"/>
              <w:textAlignment w:val="center"/>
              <w:rPr>
                <w:rFonts w:ascii="Times Roman" w:hAnsi="Times Roman" w:cs="Times Roman"/>
                <w:color w:val="000000"/>
                <w:sz w:val="24"/>
                <w:szCs w:val="24"/>
              </w:rPr>
            </w:pPr>
            <w:r w:rsidRPr="00BB56EE">
              <w:rPr>
                <w:rFonts w:ascii="Adobe Garamond Pro" w:hAnsi="Adobe Garamond Pro" w:cs="Adobe Garamond Pro"/>
                <w:color w:val="000000"/>
                <w:sz w:val="24"/>
                <w:szCs w:val="24"/>
                <w:lang w:val="en-GB"/>
              </w:rPr>
              <w:t>0,0</w:t>
            </w:r>
          </w:p>
        </w:tc>
        <w:tc>
          <w:tcPr>
            <w:tcW w:w="11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6A2D300" w14:textId="77777777" w:rsidR="00876E95" w:rsidRPr="00BB56EE" w:rsidRDefault="00876E95" w:rsidP="00A60221">
            <w:pPr>
              <w:suppressAutoHyphens/>
              <w:autoSpaceDE w:val="0"/>
              <w:autoSpaceDN w:val="0"/>
              <w:adjustRightInd w:val="0"/>
              <w:spacing w:after="0" w:line="360" w:lineRule="auto"/>
              <w:textAlignment w:val="center"/>
              <w:rPr>
                <w:rFonts w:ascii="Times Roman" w:hAnsi="Times Roman" w:cs="Times Roman"/>
                <w:color w:val="000000"/>
                <w:sz w:val="24"/>
                <w:szCs w:val="24"/>
              </w:rPr>
            </w:pPr>
            <w:r w:rsidRPr="00BB56EE">
              <w:rPr>
                <w:rFonts w:ascii="Adobe Garamond Pro" w:hAnsi="Adobe Garamond Pro" w:cs="Adobe Garamond Pro"/>
                <w:color w:val="000000"/>
                <w:sz w:val="24"/>
                <w:szCs w:val="24"/>
                <w:lang w:val="en-GB"/>
              </w:rPr>
              <w:t>21,5 – 26,5</w:t>
            </w:r>
          </w:p>
        </w:tc>
        <w:tc>
          <w:tcPr>
            <w:tcW w:w="129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F858D94" w14:textId="77777777" w:rsidR="00876E95" w:rsidRPr="00BB56EE" w:rsidRDefault="00876E95" w:rsidP="00A60221">
            <w:pPr>
              <w:suppressAutoHyphens/>
              <w:autoSpaceDE w:val="0"/>
              <w:autoSpaceDN w:val="0"/>
              <w:adjustRightInd w:val="0"/>
              <w:spacing w:after="0" w:line="360" w:lineRule="auto"/>
              <w:textAlignment w:val="center"/>
              <w:rPr>
                <w:rFonts w:ascii="Times Roman" w:hAnsi="Times Roman" w:cs="Times Roman"/>
                <w:color w:val="000000"/>
                <w:sz w:val="24"/>
                <w:szCs w:val="24"/>
              </w:rPr>
            </w:pPr>
            <w:r w:rsidRPr="00BB56EE">
              <w:rPr>
                <w:rFonts w:ascii="Adobe Garamond Pro" w:hAnsi="Adobe Garamond Pro" w:cs="Adobe Garamond Pro"/>
                <w:color w:val="000000"/>
                <w:sz w:val="24"/>
                <w:szCs w:val="24"/>
                <w:lang w:val="en-GB"/>
              </w:rPr>
              <w:t>16,0 – 18,0</w:t>
            </w:r>
          </w:p>
        </w:tc>
      </w:tr>
      <w:tr w:rsidR="00876E95" w:rsidRPr="00BB56EE" w14:paraId="155EAB50" w14:textId="77777777" w:rsidTr="00A60221">
        <w:tblPrEx>
          <w:tblCellMar>
            <w:top w:w="0" w:type="dxa"/>
            <w:left w:w="0" w:type="dxa"/>
            <w:bottom w:w="0" w:type="dxa"/>
            <w:right w:w="0" w:type="dxa"/>
          </w:tblCellMar>
        </w:tblPrEx>
        <w:trPr>
          <w:trHeight w:val="60"/>
        </w:trPr>
        <w:tc>
          <w:tcPr>
            <w:tcW w:w="248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3F0C218" w14:textId="77777777" w:rsidR="00876E95" w:rsidRPr="00BB56EE" w:rsidRDefault="00876E95" w:rsidP="00A60221">
            <w:pPr>
              <w:suppressAutoHyphens/>
              <w:autoSpaceDE w:val="0"/>
              <w:autoSpaceDN w:val="0"/>
              <w:adjustRightInd w:val="0"/>
              <w:spacing w:after="0" w:line="360" w:lineRule="auto"/>
              <w:textAlignment w:val="center"/>
              <w:rPr>
                <w:rFonts w:ascii="Times Roman" w:hAnsi="Times Roman" w:cs="Times Roman"/>
                <w:color w:val="000000"/>
                <w:sz w:val="24"/>
                <w:szCs w:val="24"/>
              </w:rPr>
            </w:pPr>
            <w:r w:rsidRPr="00BB56EE">
              <w:rPr>
                <w:rFonts w:ascii="Adobe Garamond Pro" w:hAnsi="Adobe Garamond Pro" w:cs="Adobe Garamond Pro"/>
                <w:color w:val="000000"/>
                <w:sz w:val="24"/>
                <w:szCs w:val="24"/>
                <w:lang w:val="en-GB"/>
              </w:rPr>
              <w:t>This study, Vis</w:t>
            </w:r>
          </w:p>
        </w:tc>
        <w:tc>
          <w:tcPr>
            <w:tcW w:w="5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652FA45" w14:textId="77777777" w:rsidR="00876E95" w:rsidRPr="00BB56EE" w:rsidRDefault="00876E95" w:rsidP="00A60221">
            <w:pPr>
              <w:suppressAutoHyphens/>
              <w:autoSpaceDE w:val="0"/>
              <w:autoSpaceDN w:val="0"/>
              <w:adjustRightInd w:val="0"/>
              <w:spacing w:after="0" w:line="360" w:lineRule="auto"/>
              <w:textAlignment w:val="center"/>
              <w:rPr>
                <w:rFonts w:ascii="Times Roman" w:hAnsi="Times Roman" w:cs="Times Roman"/>
                <w:color w:val="000000"/>
                <w:sz w:val="24"/>
                <w:szCs w:val="24"/>
              </w:rPr>
            </w:pPr>
            <w:r w:rsidRPr="00BB56EE">
              <w:rPr>
                <w:rFonts w:ascii="Garamond" w:hAnsi="Garamond" w:cs="Garamond"/>
                <w:color w:val="000000"/>
                <w:sz w:val="24"/>
                <w:szCs w:val="24"/>
                <w:lang w:val="en-GB"/>
              </w:rPr>
              <w:t>♂</w:t>
            </w:r>
          </w:p>
        </w:tc>
        <w:tc>
          <w:tcPr>
            <w:tcW w:w="13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8580F6B" w14:textId="77777777" w:rsidR="00876E95" w:rsidRPr="00BB56EE" w:rsidRDefault="00876E95" w:rsidP="00A60221">
            <w:pPr>
              <w:suppressAutoHyphens/>
              <w:autoSpaceDE w:val="0"/>
              <w:autoSpaceDN w:val="0"/>
              <w:adjustRightInd w:val="0"/>
              <w:spacing w:after="0" w:line="360" w:lineRule="auto"/>
              <w:textAlignment w:val="center"/>
              <w:rPr>
                <w:rFonts w:ascii="Times Roman" w:hAnsi="Times Roman" w:cs="Times Roman"/>
                <w:color w:val="000000"/>
                <w:sz w:val="24"/>
                <w:szCs w:val="24"/>
              </w:rPr>
            </w:pPr>
            <w:r w:rsidRPr="00BB56EE">
              <w:rPr>
                <w:rFonts w:ascii="Adobe Garamond Pro" w:hAnsi="Adobe Garamond Pro" w:cs="Adobe Garamond Pro"/>
                <w:color w:val="000000"/>
                <w:sz w:val="24"/>
                <w:szCs w:val="24"/>
                <w:lang w:val="en-GB"/>
              </w:rPr>
              <w:t>23,3</w:t>
            </w:r>
          </w:p>
        </w:tc>
        <w:tc>
          <w:tcPr>
            <w:tcW w:w="12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5545A5A" w14:textId="77777777" w:rsidR="00876E95" w:rsidRPr="00BB56EE" w:rsidRDefault="00876E95" w:rsidP="00A60221">
            <w:pPr>
              <w:suppressAutoHyphens/>
              <w:autoSpaceDE w:val="0"/>
              <w:autoSpaceDN w:val="0"/>
              <w:adjustRightInd w:val="0"/>
              <w:spacing w:after="0" w:line="360" w:lineRule="auto"/>
              <w:textAlignment w:val="center"/>
              <w:rPr>
                <w:rFonts w:ascii="Times Roman" w:hAnsi="Times Roman" w:cs="Times Roman"/>
                <w:color w:val="000000"/>
                <w:sz w:val="24"/>
                <w:szCs w:val="24"/>
              </w:rPr>
            </w:pPr>
            <w:r w:rsidRPr="00BB56EE">
              <w:rPr>
                <w:rFonts w:ascii="Adobe Garamond Pro" w:hAnsi="Adobe Garamond Pro" w:cs="Adobe Garamond Pro"/>
                <w:color w:val="000000"/>
                <w:sz w:val="24"/>
                <w:szCs w:val="24"/>
                <w:lang w:val="en-GB"/>
              </w:rPr>
              <w:t>7,1</w:t>
            </w:r>
          </w:p>
        </w:tc>
        <w:tc>
          <w:tcPr>
            <w:tcW w:w="11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01B30C5" w14:textId="77777777" w:rsidR="00876E95" w:rsidRPr="00BB56EE" w:rsidRDefault="00876E95" w:rsidP="00A60221">
            <w:pPr>
              <w:suppressAutoHyphens/>
              <w:autoSpaceDE w:val="0"/>
              <w:autoSpaceDN w:val="0"/>
              <w:adjustRightInd w:val="0"/>
              <w:spacing w:after="0" w:line="360" w:lineRule="auto"/>
              <w:textAlignment w:val="center"/>
              <w:rPr>
                <w:rFonts w:ascii="Times Roman" w:hAnsi="Times Roman" w:cs="Times Roman"/>
                <w:color w:val="000000"/>
                <w:sz w:val="24"/>
                <w:szCs w:val="24"/>
              </w:rPr>
            </w:pPr>
            <w:r w:rsidRPr="00BB56EE">
              <w:rPr>
                <w:rFonts w:ascii="Adobe Garamond Pro" w:hAnsi="Adobe Garamond Pro" w:cs="Adobe Garamond Pro"/>
                <w:color w:val="000000"/>
                <w:sz w:val="24"/>
                <w:szCs w:val="24"/>
                <w:lang w:val="en-GB"/>
              </w:rPr>
              <w:t>0,8</w:t>
            </w:r>
          </w:p>
        </w:tc>
        <w:tc>
          <w:tcPr>
            <w:tcW w:w="11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E2ADBFE" w14:textId="77777777" w:rsidR="00876E95" w:rsidRPr="00BB56EE" w:rsidRDefault="00876E95" w:rsidP="00A60221">
            <w:pPr>
              <w:suppressAutoHyphens/>
              <w:autoSpaceDE w:val="0"/>
              <w:autoSpaceDN w:val="0"/>
              <w:adjustRightInd w:val="0"/>
              <w:spacing w:after="0" w:line="360" w:lineRule="auto"/>
              <w:textAlignment w:val="center"/>
              <w:rPr>
                <w:rFonts w:ascii="Times Roman" w:hAnsi="Times Roman" w:cs="Times Roman"/>
                <w:color w:val="000000"/>
                <w:sz w:val="24"/>
                <w:szCs w:val="24"/>
              </w:rPr>
            </w:pPr>
            <w:r w:rsidRPr="00BB56EE">
              <w:rPr>
                <w:rFonts w:ascii="Adobe Garamond Pro" w:hAnsi="Adobe Garamond Pro" w:cs="Adobe Garamond Pro"/>
                <w:color w:val="000000"/>
                <w:sz w:val="24"/>
                <w:szCs w:val="24"/>
                <w:lang w:val="en-GB"/>
              </w:rPr>
              <w:t>23,1</w:t>
            </w:r>
          </w:p>
        </w:tc>
        <w:tc>
          <w:tcPr>
            <w:tcW w:w="129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D4684B9" w14:textId="77777777" w:rsidR="00876E95" w:rsidRPr="00BB56EE" w:rsidRDefault="00876E95" w:rsidP="00A60221">
            <w:pPr>
              <w:suppressAutoHyphens/>
              <w:autoSpaceDE w:val="0"/>
              <w:autoSpaceDN w:val="0"/>
              <w:adjustRightInd w:val="0"/>
              <w:spacing w:after="0" w:line="360" w:lineRule="auto"/>
              <w:textAlignment w:val="center"/>
              <w:rPr>
                <w:rFonts w:ascii="Times Roman" w:hAnsi="Times Roman" w:cs="Times Roman"/>
                <w:color w:val="000000"/>
                <w:sz w:val="24"/>
                <w:szCs w:val="24"/>
              </w:rPr>
            </w:pPr>
            <w:r w:rsidRPr="00BB56EE">
              <w:rPr>
                <w:rFonts w:ascii="Adobe Garamond Pro" w:hAnsi="Adobe Garamond Pro" w:cs="Adobe Garamond Pro"/>
                <w:color w:val="000000"/>
                <w:sz w:val="24"/>
                <w:szCs w:val="24"/>
                <w:lang w:val="en-GB"/>
              </w:rPr>
              <w:t>n/a</w:t>
            </w:r>
          </w:p>
        </w:tc>
      </w:tr>
      <w:tr w:rsidR="00876E95" w:rsidRPr="00BB56EE" w14:paraId="731A7BDA" w14:textId="77777777" w:rsidTr="00A60221">
        <w:tblPrEx>
          <w:tblCellMar>
            <w:top w:w="0" w:type="dxa"/>
            <w:left w:w="0" w:type="dxa"/>
            <w:bottom w:w="0" w:type="dxa"/>
            <w:right w:w="0" w:type="dxa"/>
          </w:tblCellMar>
        </w:tblPrEx>
        <w:trPr>
          <w:trHeight w:val="60"/>
        </w:trPr>
        <w:tc>
          <w:tcPr>
            <w:tcW w:w="248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BDEEA83" w14:textId="77777777" w:rsidR="00876E95" w:rsidRPr="00BB56EE" w:rsidRDefault="00876E95" w:rsidP="00A60221">
            <w:pPr>
              <w:suppressAutoHyphens/>
              <w:autoSpaceDE w:val="0"/>
              <w:autoSpaceDN w:val="0"/>
              <w:adjustRightInd w:val="0"/>
              <w:spacing w:after="0" w:line="360" w:lineRule="auto"/>
              <w:textAlignment w:val="center"/>
              <w:rPr>
                <w:rFonts w:ascii="Times Roman" w:hAnsi="Times Roman" w:cs="Times Roman"/>
                <w:color w:val="000000"/>
                <w:sz w:val="24"/>
                <w:szCs w:val="24"/>
              </w:rPr>
            </w:pPr>
            <w:r w:rsidRPr="00BB56EE">
              <w:rPr>
                <w:rFonts w:ascii="Adobe Garamond Pro" w:hAnsi="Adobe Garamond Pro" w:cs="Adobe Garamond Pro"/>
                <w:color w:val="000000"/>
                <w:sz w:val="24"/>
                <w:szCs w:val="24"/>
                <w:lang w:val="en-GB"/>
              </w:rPr>
              <w:t>This study, Hvar (KGH)</w:t>
            </w:r>
          </w:p>
        </w:tc>
        <w:tc>
          <w:tcPr>
            <w:tcW w:w="5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1D7843F" w14:textId="77777777" w:rsidR="00876E95" w:rsidRPr="00BB56EE" w:rsidRDefault="00876E95" w:rsidP="00A60221">
            <w:pPr>
              <w:suppressAutoHyphens/>
              <w:autoSpaceDE w:val="0"/>
              <w:autoSpaceDN w:val="0"/>
              <w:adjustRightInd w:val="0"/>
              <w:spacing w:after="0" w:line="360" w:lineRule="auto"/>
              <w:textAlignment w:val="center"/>
              <w:rPr>
                <w:rFonts w:ascii="Times Roman" w:hAnsi="Times Roman" w:cs="Times Roman"/>
                <w:color w:val="000000"/>
                <w:sz w:val="24"/>
                <w:szCs w:val="24"/>
              </w:rPr>
            </w:pPr>
            <w:r w:rsidRPr="00BB56EE">
              <w:rPr>
                <w:rFonts w:ascii="Garamond" w:hAnsi="Garamond" w:cs="Garamond"/>
                <w:color w:val="000000"/>
                <w:sz w:val="24"/>
                <w:szCs w:val="24"/>
                <w:lang w:val="en-GB"/>
              </w:rPr>
              <w:t>♂</w:t>
            </w:r>
          </w:p>
        </w:tc>
        <w:tc>
          <w:tcPr>
            <w:tcW w:w="13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3F94B04" w14:textId="77777777" w:rsidR="00876E95" w:rsidRPr="00BB56EE" w:rsidRDefault="00876E95" w:rsidP="00A60221">
            <w:pPr>
              <w:suppressAutoHyphens/>
              <w:autoSpaceDE w:val="0"/>
              <w:autoSpaceDN w:val="0"/>
              <w:adjustRightInd w:val="0"/>
              <w:spacing w:after="0" w:line="360" w:lineRule="auto"/>
              <w:textAlignment w:val="center"/>
              <w:rPr>
                <w:rFonts w:ascii="Times Roman" w:hAnsi="Times Roman" w:cs="Times Roman"/>
                <w:color w:val="000000"/>
                <w:sz w:val="24"/>
                <w:szCs w:val="24"/>
              </w:rPr>
            </w:pPr>
            <w:r w:rsidRPr="00BB56EE">
              <w:rPr>
                <w:rFonts w:ascii="Adobe Garamond Pro" w:hAnsi="Adobe Garamond Pro" w:cs="Adobe Garamond Pro"/>
                <w:color w:val="000000"/>
                <w:sz w:val="24"/>
                <w:szCs w:val="24"/>
                <w:lang w:val="en-GB"/>
              </w:rPr>
              <w:t>25,0</w:t>
            </w:r>
          </w:p>
        </w:tc>
        <w:tc>
          <w:tcPr>
            <w:tcW w:w="12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DBFA209" w14:textId="77777777" w:rsidR="00876E95" w:rsidRPr="00BB56EE" w:rsidRDefault="00876E95" w:rsidP="00A60221">
            <w:pPr>
              <w:suppressAutoHyphens/>
              <w:autoSpaceDE w:val="0"/>
              <w:autoSpaceDN w:val="0"/>
              <w:adjustRightInd w:val="0"/>
              <w:spacing w:after="0" w:line="360" w:lineRule="auto"/>
              <w:textAlignment w:val="center"/>
              <w:rPr>
                <w:rFonts w:ascii="Times Roman" w:hAnsi="Times Roman" w:cs="Times Roman"/>
                <w:color w:val="000000"/>
                <w:sz w:val="24"/>
                <w:szCs w:val="24"/>
              </w:rPr>
            </w:pPr>
            <w:r w:rsidRPr="00BB56EE">
              <w:rPr>
                <w:rFonts w:ascii="Adobe Garamond Pro" w:hAnsi="Adobe Garamond Pro" w:cs="Adobe Garamond Pro"/>
                <w:color w:val="000000"/>
                <w:sz w:val="24"/>
                <w:szCs w:val="24"/>
                <w:lang w:val="en-GB"/>
              </w:rPr>
              <w:t>8,0</w:t>
            </w:r>
          </w:p>
        </w:tc>
        <w:tc>
          <w:tcPr>
            <w:tcW w:w="11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BB7F4FC" w14:textId="77777777" w:rsidR="00876E95" w:rsidRPr="00BB56EE" w:rsidRDefault="00876E95" w:rsidP="00A60221">
            <w:pPr>
              <w:suppressAutoHyphens/>
              <w:autoSpaceDE w:val="0"/>
              <w:autoSpaceDN w:val="0"/>
              <w:adjustRightInd w:val="0"/>
              <w:spacing w:after="0" w:line="360" w:lineRule="auto"/>
              <w:textAlignment w:val="center"/>
              <w:rPr>
                <w:rFonts w:ascii="Times Roman" w:hAnsi="Times Roman" w:cs="Times Roman"/>
                <w:color w:val="000000"/>
                <w:sz w:val="24"/>
                <w:szCs w:val="24"/>
              </w:rPr>
            </w:pPr>
            <w:r w:rsidRPr="00BB56EE">
              <w:rPr>
                <w:rFonts w:ascii="Adobe Garamond Pro" w:hAnsi="Adobe Garamond Pro" w:cs="Adobe Garamond Pro"/>
                <w:color w:val="000000"/>
                <w:sz w:val="24"/>
                <w:szCs w:val="24"/>
                <w:lang w:val="en-GB"/>
              </w:rPr>
              <w:t>2,0</w:t>
            </w:r>
          </w:p>
        </w:tc>
        <w:tc>
          <w:tcPr>
            <w:tcW w:w="11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B3E267C" w14:textId="77777777" w:rsidR="00876E95" w:rsidRPr="00BB56EE" w:rsidRDefault="00876E95" w:rsidP="00A60221">
            <w:pPr>
              <w:suppressAutoHyphens/>
              <w:autoSpaceDE w:val="0"/>
              <w:autoSpaceDN w:val="0"/>
              <w:adjustRightInd w:val="0"/>
              <w:spacing w:after="0" w:line="360" w:lineRule="auto"/>
              <w:textAlignment w:val="center"/>
              <w:rPr>
                <w:rFonts w:ascii="Times Roman" w:hAnsi="Times Roman" w:cs="Times Roman"/>
                <w:color w:val="000000"/>
                <w:sz w:val="24"/>
                <w:szCs w:val="24"/>
              </w:rPr>
            </w:pPr>
            <w:r w:rsidRPr="00BB56EE">
              <w:rPr>
                <w:rFonts w:ascii="Adobe Garamond Pro" w:hAnsi="Adobe Garamond Pro" w:cs="Adobe Garamond Pro"/>
                <w:color w:val="000000"/>
                <w:sz w:val="24"/>
                <w:szCs w:val="24"/>
                <w:lang w:val="en-GB"/>
              </w:rPr>
              <w:t>22,5</w:t>
            </w:r>
          </w:p>
        </w:tc>
        <w:tc>
          <w:tcPr>
            <w:tcW w:w="129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A575311" w14:textId="77777777" w:rsidR="00876E95" w:rsidRPr="00BB56EE" w:rsidRDefault="00876E95" w:rsidP="00A60221">
            <w:pPr>
              <w:suppressAutoHyphens/>
              <w:autoSpaceDE w:val="0"/>
              <w:autoSpaceDN w:val="0"/>
              <w:adjustRightInd w:val="0"/>
              <w:spacing w:after="0" w:line="360" w:lineRule="auto"/>
              <w:textAlignment w:val="center"/>
              <w:rPr>
                <w:rFonts w:ascii="Times Roman" w:hAnsi="Times Roman" w:cs="Times Roman"/>
                <w:color w:val="000000"/>
                <w:sz w:val="24"/>
                <w:szCs w:val="24"/>
              </w:rPr>
            </w:pPr>
            <w:r w:rsidRPr="00BB56EE">
              <w:rPr>
                <w:rFonts w:ascii="Adobe Garamond Pro" w:hAnsi="Adobe Garamond Pro" w:cs="Adobe Garamond Pro"/>
                <w:color w:val="000000"/>
                <w:sz w:val="24"/>
                <w:szCs w:val="24"/>
                <w:lang w:val="en-GB"/>
              </w:rPr>
              <w:t>n/a</w:t>
            </w:r>
          </w:p>
        </w:tc>
      </w:tr>
      <w:tr w:rsidR="00876E95" w:rsidRPr="00BB56EE" w14:paraId="6B180464" w14:textId="77777777" w:rsidTr="00A60221">
        <w:tblPrEx>
          <w:tblCellMar>
            <w:top w:w="0" w:type="dxa"/>
            <w:left w:w="0" w:type="dxa"/>
            <w:bottom w:w="0" w:type="dxa"/>
            <w:right w:w="0" w:type="dxa"/>
          </w:tblCellMar>
        </w:tblPrEx>
        <w:trPr>
          <w:trHeight w:val="60"/>
        </w:trPr>
        <w:tc>
          <w:tcPr>
            <w:tcW w:w="248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A0E61BD" w14:textId="77777777" w:rsidR="00876E95" w:rsidRPr="00BB56EE" w:rsidRDefault="00876E95" w:rsidP="00A60221">
            <w:pPr>
              <w:suppressAutoHyphens/>
              <w:autoSpaceDE w:val="0"/>
              <w:autoSpaceDN w:val="0"/>
              <w:adjustRightInd w:val="0"/>
              <w:spacing w:after="0" w:line="360" w:lineRule="auto"/>
              <w:textAlignment w:val="center"/>
              <w:rPr>
                <w:rFonts w:ascii="Times Roman" w:hAnsi="Times Roman" w:cs="Times Roman"/>
                <w:color w:val="000000"/>
                <w:sz w:val="24"/>
                <w:szCs w:val="24"/>
              </w:rPr>
            </w:pPr>
            <w:r w:rsidRPr="00BB56EE">
              <w:rPr>
                <w:rFonts w:ascii="Adobe Garamond Pro" w:hAnsi="Adobe Garamond Pro" w:cs="Adobe Garamond Pro"/>
                <w:color w:val="000000"/>
                <w:sz w:val="24"/>
                <w:szCs w:val="24"/>
                <w:lang w:val="en-GB"/>
              </w:rPr>
              <w:t xml:space="preserve">This study, </w:t>
            </w:r>
            <w:proofErr w:type="spellStart"/>
            <w:r w:rsidRPr="00BB56EE">
              <w:rPr>
                <w:rFonts w:ascii="Adobe Garamond Pro" w:hAnsi="Adobe Garamond Pro" w:cs="Adobe Garamond Pro"/>
                <w:color w:val="000000"/>
                <w:sz w:val="24"/>
                <w:szCs w:val="24"/>
                <w:lang w:val="en-GB"/>
              </w:rPr>
              <w:t>Biokovo</w:t>
            </w:r>
            <w:proofErr w:type="spellEnd"/>
            <w:r w:rsidRPr="00BB56EE">
              <w:rPr>
                <w:rFonts w:ascii="Adobe Garamond Pro" w:hAnsi="Adobe Garamond Pro" w:cs="Adobe Garamond Pro"/>
                <w:color w:val="000000"/>
                <w:sz w:val="24"/>
                <w:szCs w:val="24"/>
                <w:lang w:val="en-GB"/>
              </w:rPr>
              <w:t xml:space="preserve"> (KGH)</w:t>
            </w:r>
          </w:p>
        </w:tc>
        <w:tc>
          <w:tcPr>
            <w:tcW w:w="5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4C88020" w14:textId="77777777" w:rsidR="00876E95" w:rsidRPr="00BB56EE" w:rsidRDefault="00876E95" w:rsidP="00A60221">
            <w:pPr>
              <w:suppressAutoHyphens/>
              <w:autoSpaceDE w:val="0"/>
              <w:autoSpaceDN w:val="0"/>
              <w:adjustRightInd w:val="0"/>
              <w:spacing w:after="0" w:line="360" w:lineRule="auto"/>
              <w:textAlignment w:val="center"/>
              <w:rPr>
                <w:rFonts w:ascii="Times Roman" w:hAnsi="Times Roman" w:cs="Times Roman"/>
                <w:color w:val="000000"/>
                <w:sz w:val="24"/>
                <w:szCs w:val="24"/>
              </w:rPr>
            </w:pPr>
            <w:r w:rsidRPr="00BB56EE">
              <w:rPr>
                <w:rFonts w:ascii="Garamond" w:hAnsi="Garamond" w:cs="Garamond"/>
                <w:color w:val="000000"/>
                <w:sz w:val="24"/>
                <w:szCs w:val="24"/>
                <w:lang w:val="en-GB"/>
              </w:rPr>
              <w:t>♀</w:t>
            </w:r>
          </w:p>
        </w:tc>
        <w:tc>
          <w:tcPr>
            <w:tcW w:w="13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AE83E1D" w14:textId="77777777" w:rsidR="00876E95" w:rsidRPr="00BB56EE" w:rsidRDefault="00876E95" w:rsidP="00A60221">
            <w:pPr>
              <w:suppressAutoHyphens/>
              <w:autoSpaceDE w:val="0"/>
              <w:autoSpaceDN w:val="0"/>
              <w:adjustRightInd w:val="0"/>
              <w:spacing w:after="0" w:line="360" w:lineRule="auto"/>
              <w:textAlignment w:val="center"/>
              <w:rPr>
                <w:rFonts w:ascii="Times Roman" w:hAnsi="Times Roman" w:cs="Times Roman"/>
                <w:color w:val="000000"/>
                <w:sz w:val="24"/>
                <w:szCs w:val="24"/>
              </w:rPr>
            </w:pPr>
            <w:r w:rsidRPr="00BB56EE">
              <w:rPr>
                <w:rFonts w:ascii="Adobe Garamond Pro" w:hAnsi="Adobe Garamond Pro" w:cs="Adobe Garamond Pro"/>
                <w:color w:val="000000"/>
                <w:sz w:val="24"/>
                <w:szCs w:val="24"/>
                <w:lang w:val="en-GB"/>
              </w:rPr>
              <w:t>25,0</w:t>
            </w:r>
          </w:p>
        </w:tc>
        <w:tc>
          <w:tcPr>
            <w:tcW w:w="12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AA3CD5B" w14:textId="77777777" w:rsidR="00876E95" w:rsidRPr="00BB56EE" w:rsidRDefault="00876E95" w:rsidP="00A60221">
            <w:pPr>
              <w:suppressAutoHyphens/>
              <w:autoSpaceDE w:val="0"/>
              <w:autoSpaceDN w:val="0"/>
              <w:adjustRightInd w:val="0"/>
              <w:spacing w:after="0" w:line="360" w:lineRule="auto"/>
              <w:textAlignment w:val="center"/>
              <w:rPr>
                <w:rFonts w:ascii="Times Roman" w:hAnsi="Times Roman" w:cs="Times Roman"/>
                <w:color w:val="000000"/>
                <w:sz w:val="24"/>
                <w:szCs w:val="24"/>
              </w:rPr>
            </w:pPr>
            <w:r w:rsidRPr="00BB56EE">
              <w:rPr>
                <w:rFonts w:ascii="Adobe Garamond Pro" w:hAnsi="Adobe Garamond Pro" w:cs="Adobe Garamond Pro"/>
                <w:color w:val="000000"/>
                <w:sz w:val="24"/>
                <w:szCs w:val="24"/>
                <w:lang w:val="en-GB"/>
              </w:rPr>
              <w:t>7,5</w:t>
            </w:r>
          </w:p>
        </w:tc>
        <w:tc>
          <w:tcPr>
            <w:tcW w:w="11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909E857" w14:textId="77777777" w:rsidR="00876E95" w:rsidRPr="00BB56EE" w:rsidRDefault="00876E95" w:rsidP="00A60221">
            <w:pPr>
              <w:suppressAutoHyphens/>
              <w:autoSpaceDE w:val="0"/>
              <w:autoSpaceDN w:val="0"/>
              <w:adjustRightInd w:val="0"/>
              <w:spacing w:after="0" w:line="360" w:lineRule="auto"/>
              <w:textAlignment w:val="center"/>
              <w:rPr>
                <w:rFonts w:ascii="Times Roman" w:hAnsi="Times Roman" w:cs="Times Roman"/>
                <w:color w:val="000000"/>
                <w:sz w:val="24"/>
                <w:szCs w:val="24"/>
              </w:rPr>
            </w:pPr>
            <w:r w:rsidRPr="00BB56EE">
              <w:rPr>
                <w:rFonts w:ascii="Adobe Garamond Pro" w:hAnsi="Adobe Garamond Pro" w:cs="Adobe Garamond Pro"/>
                <w:color w:val="000000"/>
                <w:sz w:val="24"/>
                <w:szCs w:val="24"/>
                <w:lang w:val="en-GB"/>
              </w:rPr>
              <w:t>0</w:t>
            </w:r>
          </w:p>
        </w:tc>
        <w:tc>
          <w:tcPr>
            <w:tcW w:w="11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C2301A2" w14:textId="77777777" w:rsidR="00876E95" w:rsidRPr="00BB56EE" w:rsidRDefault="00876E95" w:rsidP="00A60221">
            <w:pPr>
              <w:suppressAutoHyphens/>
              <w:autoSpaceDE w:val="0"/>
              <w:autoSpaceDN w:val="0"/>
              <w:adjustRightInd w:val="0"/>
              <w:spacing w:after="0" w:line="360" w:lineRule="auto"/>
              <w:textAlignment w:val="center"/>
              <w:rPr>
                <w:rFonts w:ascii="Times Roman" w:hAnsi="Times Roman" w:cs="Times Roman"/>
                <w:color w:val="000000"/>
                <w:sz w:val="24"/>
                <w:szCs w:val="24"/>
              </w:rPr>
            </w:pPr>
            <w:r w:rsidRPr="00BB56EE">
              <w:rPr>
                <w:rFonts w:ascii="Adobe Garamond Pro" w:hAnsi="Adobe Garamond Pro" w:cs="Adobe Garamond Pro"/>
                <w:color w:val="000000"/>
                <w:sz w:val="24"/>
                <w:szCs w:val="24"/>
                <w:lang w:val="en-GB"/>
              </w:rPr>
              <w:t>24,0</w:t>
            </w:r>
          </w:p>
        </w:tc>
        <w:tc>
          <w:tcPr>
            <w:tcW w:w="129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6028E40" w14:textId="77777777" w:rsidR="00876E95" w:rsidRPr="00BB56EE" w:rsidRDefault="00876E95" w:rsidP="00A60221">
            <w:pPr>
              <w:suppressAutoHyphens/>
              <w:autoSpaceDE w:val="0"/>
              <w:autoSpaceDN w:val="0"/>
              <w:adjustRightInd w:val="0"/>
              <w:spacing w:after="0" w:line="360" w:lineRule="auto"/>
              <w:textAlignment w:val="center"/>
              <w:rPr>
                <w:rFonts w:ascii="Times Roman" w:hAnsi="Times Roman" w:cs="Times Roman"/>
                <w:color w:val="000000"/>
                <w:sz w:val="24"/>
                <w:szCs w:val="24"/>
              </w:rPr>
            </w:pPr>
            <w:r w:rsidRPr="00BB56EE">
              <w:rPr>
                <w:rFonts w:ascii="Adobe Garamond Pro" w:hAnsi="Adobe Garamond Pro" w:cs="Adobe Garamond Pro"/>
                <w:color w:val="000000"/>
                <w:sz w:val="24"/>
                <w:szCs w:val="24"/>
                <w:lang w:val="en-GB"/>
              </w:rPr>
              <w:t>17,5</w:t>
            </w:r>
          </w:p>
        </w:tc>
      </w:tr>
    </w:tbl>
    <w:p w14:paraId="136D53B0" w14:textId="77777777" w:rsidR="00876E95" w:rsidRDefault="00876E95" w:rsidP="00876E95"/>
    <w:p w14:paraId="7ACFCCA5" w14:textId="77777777" w:rsidR="00EB352F" w:rsidRDefault="00EB352F"/>
    <w:sectPr w:rsidR="00EB352F">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dobe Garamond Pro">
    <w:panose1 w:val="02020502060506020403"/>
    <w:charset w:val="00"/>
    <w:family w:val="roman"/>
    <w:notTrueType/>
    <w:pitch w:val="variable"/>
    <w:sig w:usb0="00000007" w:usb1="00000001" w:usb2="00000000" w:usb3="00000000" w:csb0="00000093" w:csb1="00000000"/>
  </w:font>
  <w:font w:name="Times Roman">
    <w:altName w:val="Times New Roman"/>
    <w:panose1 w:val="00000000000000000000"/>
    <w:charset w:val="00"/>
    <w:family w:val="auto"/>
    <w:notTrueType/>
    <w:pitch w:val="default"/>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1860"/>
    <w:rsid w:val="00876E95"/>
    <w:rsid w:val="00EA1860"/>
    <w:rsid w:val="00EB35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04FD6FB-06D8-4466-8556-B6588598F5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76E95"/>
    <w:rPr>
      <w:rFonts w:eastAsiaTheme="minorEastAsia"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160</Words>
  <Characters>918</Characters>
  <Application>Microsoft Office Word</Application>
  <DocSecurity>0</DocSecurity>
  <Lines>7</Lines>
  <Paragraphs>2</Paragraphs>
  <ScaleCrop>false</ScaleCrop>
  <Company/>
  <LinksUpToDate>false</LinksUpToDate>
  <CharactersWithSpaces>1076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Nikolay Hadzhiyski</dc:creator>
  <cp:keywords/>
  <dc:description/>
  <cp:lastModifiedBy>Nikolay Hadzhiyski</cp:lastModifiedBy>
  <cp:revision>2</cp:revision>
  <dcterms:created xsi:type="dcterms:W3CDTF">2020-04-24T12:23:00Z</dcterms:created>
  <dcterms:modified xsi:type="dcterms:W3CDTF">2020-04-24T12:24:00Z</dcterms:modified>
</cp:coreProperties>
</file>