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5346" w:rsidRPr="00435346" w:rsidRDefault="00435346" w:rsidP="00435346">
      <w:pPr>
        <w:widowControl w:val="0"/>
        <w:tabs>
          <w:tab w:val="left" w:pos="630"/>
        </w:tabs>
        <w:autoSpaceDE w:val="0"/>
        <w:autoSpaceDN w:val="0"/>
        <w:adjustRightInd w:val="0"/>
        <w:spacing w:line="360" w:lineRule="auto"/>
        <w:ind w:left="-720"/>
        <w:rPr>
          <w:rFonts w:ascii="Times New Roman" w:hAnsi="Times New Roman" w:cs="Calibri"/>
          <w:b/>
          <w:color w:val="auto"/>
          <w:szCs w:val="22"/>
        </w:rPr>
      </w:pPr>
      <w:bookmarkStart w:id="0" w:name="_GoBack"/>
      <w:r w:rsidRPr="00435346">
        <w:rPr>
          <w:rFonts w:ascii="Times New Roman" w:hAnsi="Times New Roman" w:cs="Calibri"/>
          <w:b/>
          <w:color w:val="auto"/>
          <w:szCs w:val="22"/>
        </w:rPr>
        <w:t>RaxML</w:t>
      </w:r>
    </w:p>
    <w:p w:rsidR="00635506" w:rsidRDefault="00435346" w:rsidP="00435346">
      <w:pPr>
        <w:widowControl w:val="0"/>
        <w:tabs>
          <w:tab w:val="left" w:pos="630"/>
        </w:tabs>
        <w:autoSpaceDE w:val="0"/>
        <w:autoSpaceDN w:val="0"/>
        <w:adjustRightInd w:val="0"/>
        <w:spacing w:line="360" w:lineRule="auto"/>
        <w:ind w:left="-720"/>
        <w:rPr>
          <w:rFonts w:ascii="Times New Roman" w:hAnsi="Times New Roman" w:cs="Calibri"/>
          <w:color w:val="auto"/>
          <w:szCs w:val="22"/>
        </w:rPr>
      </w:pPr>
      <w:r w:rsidRPr="009D276E">
        <w:rPr>
          <w:rFonts w:ascii="Times New Roman" w:hAnsi="Times New Roman" w:cs="Calibri"/>
          <w:color w:val="auto"/>
          <w:szCs w:val="22"/>
        </w:rPr>
        <w:t xml:space="preserve">raxmlHPC-PTHREADS-AVX -T 4 -f a -p $RANDOM -x $RANDOM -# autoMRE -m GTRGAMMAI -q </w:t>
      </w:r>
      <w:proofErr w:type="gramStart"/>
      <w:r w:rsidRPr="009D276E">
        <w:rPr>
          <w:rFonts w:ascii="Times New Roman" w:hAnsi="Times New Roman" w:cs="Calibri"/>
          <w:color w:val="auto"/>
          <w:szCs w:val="22"/>
        </w:rPr>
        <w:t>trissolcus.partitions</w:t>
      </w:r>
      <w:proofErr w:type="gramEnd"/>
      <w:r w:rsidRPr="009D276E">
        <w:rPr>
          <w:rFonts w:ascii="Times New Roman" w:hAnsi="Times New Roman" w:cs="Calibri"/>
          <w:color w:val="auto"/>
          <w:szCs w:val="22"/>
        </w:rPr>
        <w:t xml:space="preserve"> -s Trissolcus_5_gene.phy -n Trissolcus_5_gene</w:t>
      </w:r>
    </w:p>
    <w:p w:rsidR="00435346" w:rsidRDefault="00435346" w:rsidP="00435346">
      <w:pPr>
        <w:widowControl w:val="0"/>
        <w:tabs>
          <w:tab w:val="left" w:pos="630"/>
        </w:tabs>
        <w:autoSpaceDE w:val="0"/>
        <w:autoSpaceDN w:val="0"/>
        <w:adjustRightInd w:val="0"/>
        <w:spacing w:line="360" w:lineRule="auto"/>
        <w:ind w:left="-720"/>
        <w:rPr>
          <w:rFonts w:ascii="Times New Roman" w:hAnsi="Times New Roman" w:cs="Calibri"/>
          <w:color w:val="auto"/>
          <w:szCs w:val="22"/>
        </w:rPr>
      </w:pPr>
    </w:p>
    <w:p w:rsidR="00435346" w:rsidRDefault="00435346" w:rsidP="00435346">
      <w:pPr>
        <w:widowControl w:val="0"/>
        <w:tabs>
          <w:tab w:val="left" w:pos="630"/>
        </w:tabs>
        <w:autoSpaceDE w:val="0"/>
        <w:autoSpaceDN w:val="0"/>
        <w:adjustRightInd w:val="0"/>
        <w:spacing w:line="360" w:lineRule="auto"/>
        <w:ind w:left="-720"/>
        <w:rPr>
          <w:rFonts w:ascii="Times New Roman" w:hAnsi="Times New Roman" w:cs="Calibri"/>
          <w:b/>
          <w:color w:val="auto"/>
          <w:szCs w:val="22"/>
        </w:rPr>
      </w:pPr>
      <w:r w:rsidRPr="00435346">
        <w:rPr>
          <w:rFonts w:ascii="Times New Roman" w:hAnsi="Times New Roman" w:cs="Calibri"/>
          <w:b/>
          <w:color w:val="auto"/>
          <w:szCs w:val="22"/>
        </w:rPr>
        <w:t>Mr. Bayes</w:t>
      </w:r>
    </w:p>
    <w:p w:rsidR="00435346" w:rsidRDefault="00435346" w:rsidP="00435346">
      <w:pPr>
        <w:rPr>
          <w:color w:val="auto"/>
          <w:sz w:val="22"/>
          <w:szCs w:val="22"/>
        </w:rPr>
      </w:pPr>
      <w:r>
        <w:rPr>
          <w:sz w:val="22"/>
          <w:szCs w:val="22"/>
        </w:rPr>
        <w:t>begin mrbayes;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 xml:space="preserve">                set autoclose=no nowarn=yes;  </w:t>
      </w:r>
    </w:p>
    <w:p w:rsidR="00435346" w:rsidRDefault="00435346" w:rsidP="00435346">
      <w:pPr>
        <w:rPr>
          <w:sz w:val="22"/>
          <w:szCs w:val="22"/>
        </w:rPr>
      </w:pP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charset 18S = 1 - 770;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charset codonPosI = 771 - 1345\3;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charset codonPos2 = 772 - 1345\3;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charset codonPos3 = 773 - 1345\3;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 xml:space="preserve">                charset 28S </w:t>
      </w:r>
      <w:proofErr w:type="gramStart"/>
      <w:r>
        <w:rPr>
          <w:sz w:val="22"/>
          <w:szCs w:val="22"/>
        </w:rPr>
        <w:t>=  1346</w:t>
      </w:r>
      <w:proofErr w:type="gramEnd"/>
      <w:r>
        <w:rPr>
          <w:sz w:val="22"/>
          <w:szCs w:val="22"/>
        </w:rPr>
        <w:t xml:space="preserve"> - 2125;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charset ITS2 = 2126 - 2381;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 xml:space="preserve">                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partition currentPartition = 6: 18S, codonPosI, codonPos2, codonPos3, 28S, ITS2;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set partition = currentPartition;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 xml:space="preserve">                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outgroup Gry158;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 xml:space="preserve">                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lset applyto</w:t>
      </w:r>
      <w:proofErr w:type="gramStart"/>
      <w:r>
        <w:rPr>
          <w:sz w:val="22"/>
          <w:szCs w:val="22"/>
        </w:rPr>
        <w:t>=(</w:t>
      </w:r>
      <w:proofErr w:type="gramEnd"/>
      <w:r>
        <w:rPr>
          <w:sz w:val="22"/>
          <w:szCs w:val="22"/>
        </w:rPr>
        <w:t>1, 2, 3, 4, 5, 6);</w:t>
      </w:r>
    </w:p>
    <w:p w:rsidR="00435346" w:rsidRDefault="00435346" w:rsidP="00435346">
      <w:pPr>
        <w:rPr>
          <w:sz w:val="22"/>
          <w:szCs w:val="22"/>
        </w:rPr>
      </w:pP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lset nst=6 rates=invgamma;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 xml:space="preserve">                unlink statefreq=(all) revmat=(all) shape=(all) pinvar=(all); 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prset applyto=(all) ratepr=variable;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mcmcp ngen= 25000000 relburnin=yes burninfrac=0.25 printfreq=</w:t>
      </w:r>
      <w:proofErr w:type="gramStart"/>
      <w:r>
        <w:rPr>
          <w:sz w:val="22"/>
          <w:szCs w:val="22"/>
        </w:rPr>
        <w:t>1000  samplefreq</w:t>
      </w:r>
      <w:proofErr w:type="gramEnd"/>
      <w:r>
        <w:rPr>
          <w:sz w:val="22"/>
          <w:szCs w:val="22"/>
        </w:rPr>
        <w:t>=1000 nchains=4 savebrlens=yes;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mcmc;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         sumt;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end;</w:t>
      </w:r>
    </w:p>
    <w:p w:rsidR="00435346" w:rsidRDefault="00435346" w:rsidP="00435346">
      <w:pPr>
        <w:rPr>
          <w:sz w:val="22"/>
          <w:szCs w:val="22"/>
        </w:rPr>
      </w:pPr>
    </w:p>
    <w:p w:rsidR="00435346" w:rsidRDefault="00435346" w:rsidP="00435346">
      <w:pPr>
        <w:widowControl w:val="0"/>
        <w:tabs>
          <w:tab w:val="left" w:pos="630"/>
        </w:tabs>
        <w:autoSpaceDE w:val="0"/>
        <w:autoSpaceDN w:val="0"/>
        <w:adjustRightInd w:val="0"/>
        <w:spacing w:line="360" w:lineRule="auto"/>
        <w:ind w:left="-720"/>
        <w:rPr>
          <w:rFonts w:ascii="Times New Roman" w:hAnsi="Times New Roman" w:cs="Calibri"/>
          <w:b/>
          <w:color w:val="auto"/>
          <w:szCs w:val="22"/>
        </w:rPr>
      </w:pPr>
      <w:r>
        <w:rPr>
          <w:rFonts w:ascii="Times New Roman" w:hAnsi="Times New Roman" w:cs="Calibri"/>
          <w:b/>
          <w:color w:val="auto"/>
          <w:szCs w:val="22"/>
        </w:rPr>
        <w:t>Parsimony in PAUP*</w:t>
      </w:r>
    </w:p>
    <w:p w:rsidR="00435346" w:rsidRDefault="00435346" w:rsidP="00435346">
      <w:pPr>
        <w:rPr>
          <w:color w:val="auto"/>
          <w:sz w:val="22"/>
          <w:szCs w:val="22"/>
        </w:rPr>
      </w:pPr>
      <w:r>
        <w:rPr>
          <w:sz w:val="22"/>
          <w:szCs w:val="22"/>
        </w:rPr>
        <w:t>Heuristic search settings: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Optimality criterion = parsimony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 Character-status summary: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 Of 5381 total characters: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 All characters are of type 'unord'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 All characters have equal weight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 5107 characters are constant (proportion = 0.94908)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  55 variable characters are parsimony-uninformative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     Number of parsimony-informative characters = 219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 Gaps are treated as "missing"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Starting tree(s) obtained via stepwise addition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 Addition sequence: random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 Number of replicates = 1000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lastRenderedPageBreak/>
        <w:t>    Starting seed = generated automatically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 Number of trees held at each step = 1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Branch-swapping algorithm: tree-bisection-reconnection (TBR) with reconnection limit = 8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   Steepest descent option not in effect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Initial 'Maxtrees' setting = 100 (will be auto-increased by 100)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Branches collapsed (creating polytomies) if maximum branch length is zero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'MulTrees' option in effect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No topological constraints in effect</w:t>
      </w:r>
    </w:p>
    <w:p w:rsidR="00435346" w:rsidRDefault="00435346" w:rsidP="00435346">
      <w:pPr>
        <w:rPr>
          <w:sz w:val="22"/>
          <w:szCs w:val="22"/>
        </w:rPr>
      </w:pPr>
      <w:r>
        <w:rPr>
          <w:sz w:val="22"/>
          <w:szCs w:val="22"/>
        </w:rPr>
        <w:t>  Trees are unrooted</w:t>
      </w:r>
    </w:p>
    <w:p w:rsidR="00435346" w:rsidRDefault="00435346" w:rsidP="00435346">
      <w:pPr>
        <w:widowControl w:val="0"/>
        <w:tabs>
          <w:tab w:val="left" w:pos="630"/>
        </w:tabs>
        <w:autoSpaceDE w:val="0"/>
        <w:autoSpaceDN w:val="0"/>
        <w:adjustRightInd w:val="0"/>
        <w:spacing w:line="360" w:lineRule="auto"/>
        <w:ind w:left="-720"/>
        <w:rPr>
          <w:rFonts w:ascii="Times New Roman" w:hAnsi="Times New Roman" w:cs="Calibri"/>
          <w:b/>
          <w:color w:val="auto"/>
          <w:szCs w:val="22"/>
        </w:rPr>
      </w:pPr>
    </w:p>
    <w:bookmarkEnd w:id="0"/>
    <w:p w:rsidR="00435346" w:rsidRPr="00435346" w:rsidRDefault="00435346" w:rsidP="00435346">
      <w:pPr>
        <w:widowControl w:val="0"/>
        <w:tabs>
          <w:tab w:val="left" w:pos="630"/>
        </w:tabs>
        <w:autoSpaceDE w:val="0"/>
        <w:autoSpaceDN w:val="0"/>
        <w:adjustRightInd w:val="0"/>
        <w:spacing w:line="360" w:lineRule="auto"/>
        <w:ind w:left="-720"/>
        <w:rPr>
          <w:rFonts w:ascii="Times New Roman" w:hAnsi="Times New Roman" w:cs="Calibri"/>
          <w:b/>
          <w:color w:val="auto"/>
          <w:szCs w:val="22"/>
        </w:rPr>
      </w:pPr>
    </w:p>
    <w:sectPr w:rsidR="00435346" w:rsidRPr="00435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346"/>
    <w:rsid w:val="00435346"/>
    <w:rsid w:val="0063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A5F50"/>
  <w15:chartTrackingRefBased/>
  <w15:docId w15:val="{BB8B15B2-237E-4683-88D6-A515A56C7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5346"/>
    <w:pPr>
      <w:spacing w:after="0" w:line="240" w:lineRule="auto"/>
    </w:pPr>
    <w:rPr>
      <w:color w:val="00000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5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Talamas, Elijah</dc:creator>
  <cp:keywords/>
  <dc:description/>
  <cp:lastModifiedBy>Talamas, Elijah</cp:lastModifiedBy>
  <cp:revision>1</cp:revision>
  <dcterms:created xsi:type="dcterms:W3CDTF">2019-10-11T14:07:00Z</dcterms:created>
  <dcterms:modified xsi:type="dcterms:W3CDTF">2019-10-11T14:15:00Z</dcterms:modified>
</cp:coreProperties>
</file>