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728FB" w14:textId="5FDF4886" w:rsidR="00384DD4" w:rsidRPr="00FD44A5" w:rsidRDefault="00384DD4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Appendix S2: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Procedure for modelling the allometric relationships between </w:t>
      </w:r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dimensions and biomass. </w:t>
      </w:r>
    </w:p>
    <w:p w14:paraId="13EE25A8" w14:textId="77777777" w:rsidR="00BF43B3" w:rsidRPr="00FD44A5" w:rsidRDefault="00BF43B3" w:rsidP="00FD44A5">
      <w:pPr>
        <w:pStyle w:val="Normalny1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FF7740" w14:textId="765803FC" w:rsidR="00942BC9" w:rsidRPr="00FD44A5" w:rsidRDefault="000942D5" w:rsidP="00FD253B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We tested relationships between sample tree dimensions (root collar </w:t>
      </w:r>
      <w:r w:rsidR="00800524"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diameter </w:t>
      </w:r>
      <w:r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– </w:t>
      </w:r>
      <w:r w:rsidR="00800524"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RCD </w:t>
      </w:r>
      <w:r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[mm], height – H [cm] 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and joint </w:t>
      </w:r>
      <w:proofErr w:type="spellStart"/>
      <w:r w:rsidRPr="004D0F66">
        <w:rPr>
          <w:rFonts w:ascii="Times New Roman" w:hAnsi="Times New Roman" w:cs="Times New Roman"/>
          <w:sz w:val="24"/>
          <w:szCs w:val="24"/>
          <w:lang w:val="en-US"/>
        </w:rPr>
        <w:t>pseudovolume</w:t>
      </w:r>
      <w:proofErr w:type="spellEnd"/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measure – </w:t>
      </w:r>
      <w:r w:rsidR="00800524" w:rsidRPr="004D0F66">
        <w:rPr>
          <w:rFonts w:ascii="Times New Roman" w:hAnsi="Times New Roman" w:cs="Times New Roman"/>
          <w:sz w:val="24"/>
          <w:szCs w:val="24"/>
          <w:lang w:val="en-US"/>
        </w:rPr>
        <w:t>RCD</w:t>
      </w:r>
      <w:r w:rsidRPr="004D0F6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H [cm</w:t>
      </w:r>
      <w:r w:rsidRPr="004D0F6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])</w:t>
      </w:r>
      <w:r w:rsidR="004551E8" w:rsidRPr="004D0F66">
        <w:rPr>
          <w:rFonts w:ascii="Times New Roman" w:hAnsi="Times New Roman" w:cs="Times New Roman"/>
          <w:sz w:val="24"/>
          <w:szCs w:val="24"/>
          <w:lang w:val="en-US"/>
        </w:rPr>
        <w:t>, and aboveground biomass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. We split </w:t>
      </w:r>
      <w:r w:rsidR="003B4FCF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dataset into two dimension-based groups: trees up to 10 mm </w:t>
      </w:r>
      <w:r w:rsidR="00800524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RCD 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and over 10 mm </w:t>
      </w:r>
      <w:r w:rsidR="00800524" w:rsidRPr="004D0F66">
        <w:rPr>
          <w:rFonts w:ascii="Times New Roman" w:hAnsi="Times New Roman" w:cs="Times New Roman"/>
          <w:sz w:val="24"/>
          <w:szCs w:val="24"/>
          <w:lang w:val="en-US"/>
        </w:rPr>
        <w:t>RCD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. For each dataset we developed ten models</w:t>
      </w:r>
      <w:r w:rsidR="0083521E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commonly used in tree biomass modeling (</w:t>
      </w:r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for methodological overview see </w:t>
      </w:r>
      <w:proofErr w:type="spellStart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>Jagodziński</w:t>
      </w:r>
      <w:proofErr w:type="spellEnd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et al. How do tree stand parameters affect young Scots pine </w:t>
      </w:r>
      <w:proofErr w:type="gramStart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>biomass?—</w:t>
      </w:r>
      <w:proofErr w:type="gramEnd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Allometric equations and biomass conversion and expansion factors. For. Ecol. </w:t>
      </w:r>
      <w:proofErr w:type="spellStart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>Manag</w:t>
      </w:r>
      <w:proofErr w:type="spellEnd"/>
      <w:r w:rsidR="00FD253B" w:rsidRPr="004D0F66">
        <w:rPr>
          <w:rFonts w:ascii="Times New Roman" w:hAnsi="Times New Roman" w:cs="Times New Roman"/>
          <w:sz w:val="24"/>
          <w:szCs w:val="24"/>
          <w:lang w:val="en-US"/>
        </w:rPr>
        <w:t>. 2018, 409, 74–83</w:t>
      </w:r>
      <w:r w:rsidR="0083521E" w:rsidRPr="004D0F6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, and based on AIC we selected the best one. Model trees were chosen from the whole range of </w:t>
      </w:r>
      <w:r w:rsidR="00800524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RCD 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and H – we randomly selected 59 trees from th</w:t>
      </w:r>
      <w:r w:rsidR="00442AB9" w:rsidRPr="004D0F6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subset of trees investigated in </w:t>
      </w:r>
      <w:r w:rsidR="00767892" w:rsidRPr="004D0F66">
        <w:rPr>
          <w:rFonts w:ascii="Times New Roman" w:hAnsi="Times New Roman" w:cs="Times New Roman"/>
          <w:sz w:val="24"/>
          <w:szCs w:val="24"/>
          <w:lang w:val="en-US"/>
        </w:rPr>
        <w:t>2013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A6DD0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The selection was based on 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>div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/>
        </w:rPr>
        <w:t>ision of the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 dataset into equal intervals across increasing RCD and height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/>
        </w:rPr>
        <w:t>.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 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/>
        </w:rPr>
        <w:t xml:space="preserve">Then, 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>we preselected trees with particular dimensions within particular study plots</w:t>
      </w:r>
      <w:r w:rsidR="007E24F2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 and in field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 we cut </w:t>
      </w:r>
      <w:r w:rsidR="00D20BE3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the 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first </w:t>
      </w:r>
      <w:r w:rsidR="00D20BE3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tree </w:t>
      </w:r>
      <w:r w:rsidR="002A6DD0" w:rsidRPr="004D0F66">
        <w:rPr>
          <w:rFonts w:ascii="Times New Roman" w:eastAsia="Times New Roman" w:hAnsi="Times New Roman" w:cs="Times New Roman"/>
          <w:color w:val="1F1F1F"/>
          <w:sz w:val="24"/>
          <w:szCs w:val="24"/>
          <w:lang w:val="en-US" w:eastAsia="pl-PL"/>
        </w:rPr>
        <w:t xml:space="preserve">encountered with given dimensions. </w:t>
      </w:r>
      <w:r w:rsidR="002A6DD0" w:rsidRPr="004D0F6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D0F66">
        <w:rPr>
          <w:rFonts w:ascii="Times New Roman" w:hAnsi="Times New Roman" w:cs="Times New Roman"/>
          <w:sz w:val="24"/>
          <w:szCs w:val="24"/>
          <w:lang w:val="en-US"/>
        </w:rPr>
        <w:t>Only one model tree exceeded 1000 g, as larger trees were poorly represented within the study site.</w:t>
      </w:r>
      <w:r w:rsidR="002B42FE" w:rsidRPr="00FD44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58457EF" w14:textId="77777777" w:rsidR="00384DD4" w:rsidRPr="00FD44A5" w:rsidRDefault="00384DD4" w:rsidP="00FD44A5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7BC985" w14:textId="77777777" w:rsidR="00384DD4" w:rsidRPr="00FD44A5" w:rsidRDefault="00384DD4" w:rsidP="00FD44A5">
      <w:pPr>
        <w:pStyle w:val="Normalny1"/>
        <w:rPr>
          <w:rFonts w:ascii="Times New Roman" w:eastAsia="Times New Roman" w:hAnsi="Times New Roman" w:cs="Times New Roman"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S2. 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Summary of models of </w:t>
      </w:r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 xml:space="preserve">P. </w:t>
      </w:r>
      <w:proofErr w:type="spellStart"/>
      <w:r w:rsidRPr="00FD44A5">
        <w:rPr>
          <w:rFonts w:ascii="Times New Roman" w:eastAsia="Times New Roman" w:hAnsi="Times New Roman" w:cs="Times New Roman"/>
          <w:i/>
          <w:sz w:val="24"/>
          <w:szCs w:val="24"/>
        </w:rPr>
        <w:t>serotina</w:t>
      </w:r>
      <w:proofErr w:type="spellEnd"/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biomass. Parameters of the best model were bolded.</w:t>
      </w:r>
    </w:p>
    <w:p w14:paraId="23B1C2FD" w14:textId="77777777" w:rsidR="000942D5" w:rsidRPr="00FD44A5" w:rsidRDefault="000942D5" w:rsidP="00FD44A5">
      <w:pPr>
        <w:pStyle w:val="Normalny1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5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20"/>
        <w:gridCol w:w="920"/>
        <w:gridCol w:w="834"/>
        <w:gridCol w:w="680"/>
        <w:gridCol w:w="800"/>
        <w:gridCol w:w="920"/>
        <w:gridCol w:w="834"/>
        <w:gridCol w:w="680"/>
        <w:gridCol w:w="920"/>
      </w:tblGrid>
      <w:tr w:rsidR="000942D5" w:rsidRPr="00FD44A5" w14:paraId="131D9E2E" w14:textId="77777777" w:rsidTr="00656285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21F7A" w14:textId="77777777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Dataset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74AC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 xml:space="preserve">Larger trees </w:t>
            </w: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br/>
            </w:r>
            <w:r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(10-126 mm </w:t>
            </w:r>
            <w:r w:rsidR="00B84D65"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RCD</w:t>
            </w:r>
            <w:r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5EACF2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 xml:space="preserve">Smaller trees </w:t>
            </w: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br/>
            </w:r>
            <w:r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(up to 10 mm </w:t>
            </w:r>
            <w:r w:rsidR="00B84D65"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RCD</w:t>
            </w:r>
            <w:r w:rsidRPr="00FD44A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0942D5" w:rsidRPr="00FD44A5" w14:paraId="51135E20" w14:textId="77777777" w:rsidTr="00656285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4A0228" w14:textId="77777777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1A242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A7CD8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RMSE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42D27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R</w:t>
            </w: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52455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ΔAIC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FB1AF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AIC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07A7D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RMSE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7E740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R</w:t>
            </w: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F53EB" w14:textId="77777777" w:rsidR="000942D5" w:rsidRPr="00FD44A5" w:rsidRDefault="000942D5" w:rsidP="00FD44A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ΔAIC</w:t>
            </w:r>
          </w:p>
        </w:tc>
      </w:tr>
      <w:tr w:rsidR="000942D5" w:rsidRPr="00FD44A5" w14:paraId="6390BE75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0EBFEC" w14:textId="54C08C26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</w:t>
            </w:r>
            <w:proofErr w:type="spellStart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a×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B9D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88.303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7525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39.495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EDB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3BD07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6.431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7694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67.652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FF16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9116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4C545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68.438</w:t>
            </w:r>
          </w:p>
        </w:tc>
      </w:tr>
      <w:tr w:rsidR="000942D5" w:rsidRPr="00FD44A5" w14:paraId="5570C7EA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E778E7" w14:textId="75ADE426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AB=a+b×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0D0F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96.531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DBC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4221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D32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14.660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D0AC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136.344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04D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7CD6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8F376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137.130</w:t>
            </w:r>
          </w:p>
        </w:tc>
      </w:tr>
      <w:tr w:rsidR="000942D5" w:rsidRPr="00FD44A5" w14:paraId="0F136559" w14:textId="77777777" w:rsidTr="00656285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231E0" w14:textId="79CD640B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AB=a+b×log(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3E5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139.917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1D0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3617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FFD61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58.045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30B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270.440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3C2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127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3FDF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271.227</w:t>
            </w:r>
          </w:p>
        </w:tc>
      </w:tr>
      <w:tr w:rsidR="000942D5" w:rsidRPr="00FD44A5" w14:paraId="1C890EBC" w14:textId="77777777" w:rsidTr="00656285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23AEAB" w14:textId="7D86E3D2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AB=a+(b/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BDD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148.597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0A1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D8CC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D0E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66.725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93C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289.079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DD70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F3D9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F7D5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289.865</w:t>
            </w:r>
          </w:p>
        </w:tc>
      </w:tr>
      <w:tr w:rsidR="000942D5" w:rsidRPr="00FD44A5" w14:paraId="5029CE69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713BE" w14:textId="3ADEDFD5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AB=a×(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  <w:proofErr w:type="gramStart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H)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4AE0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81.872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E279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7.810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099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22F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0.000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6FE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-0.786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265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0.360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A1F8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A54F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pl-PL"/>
              </w:rPr>
              <w:t>0.000</w:t>
            </w:r>
          </w:p>
        </w:tc>
      </w:tr>
      <w:tr w:rsidR="000942D5" w:rsidRPr="00FD44A5" w14:paraId="591491F3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06DB4" w14:textId="2B167659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</w:t>
            </w:r>
            <w:proofErr w:type="spellStart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a×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b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×H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913F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E54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4C0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9ED0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NA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506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4EA5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031C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1039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1.537</w:t>
            </w:r>
          </w:p>
        </w:tc>
      </w:tr>
      <w:tr w:rsidR="000942D5" w:rsidRPr="00FD44A5" w14:paraId="71D90109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0080C" w14:textId="4339E965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AB=a+b×log(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l-PL"/>
              </w:rPr>
              <w:t>2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7600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143.751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95F9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3F3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A91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61.879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2F39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268.793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834F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533B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7B6B5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269.579</w:t>
            </w:r>
          </w:p>
        </w:tc>
      </w:tr>
      <w:tr w:rsidR="000942D5" w:rsidRPr="00FD44A5" w14:paraId="4B507F21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09BAD2" w14:textId="7EBA52D9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AB=a+b×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+c×h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CA3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93.145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0468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E99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A1217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11.273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BEF7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120.772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F5E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6A07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95BB8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121.558</w:t>
            </w:r>
          </w:p>
        </w:tc>
      </w:tr>
      <w:tr w:rsidR="000942D5" w:rsidRPr="00FD44A5" w14:paraId="029563CF" w14:textId="77777777" w:rsidTr="00656285">
        <w:trPr>
          <w:trHeight w:val="33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9F44B" w14:textId="497A8B09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</w:t>
            </w:r>
            <w:proofErr w:type="spellStart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a+b</w:t>
            </w:r>
            <w:proofErr w:type="spellEnd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*(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H)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E33F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85.179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C758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648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FFCA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3.307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B350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-0.760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D01E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D06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F365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0.026</w:t>
            </w:r>
          </w:p>
        </w:tc>
      </w:tr>
      <w:tr w:rsidR="000942D5" w:rsidRPr="00FD44A5" w14:paraId="58D94FB1" w14:textId="77777777" w:rsidTr="00656285">
        <w:trPr>
          <w:trHeight w:val="34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229D65" w14:textId="4D0943F2" w:rsidR="000942D5" w:rsidRPr="00FD44A5" w:rsidRDefault="000942D5" w:rsidP="00FD44A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AB=</w:t>
            </w:r>
            <w:proofErr w:type="spellStart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a+b</w:t>
            </w:r>
            <w:proofErr w:type="spellEnd"/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 xml:space="preserve">× </w:t>
            </w:r>
            <w:r w:rsidR="00800524"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RCD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+c×h</w:t>
            </w: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CF114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95.694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95E63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6D8C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0C55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13.822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E0D3F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138.331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EE0BD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064A2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0.957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1A0F9" w14:textId="77777777" w:rsidR="000942D5" w:rsidRPr="00FD44A5" w:rsidRDefault="000942D5" w:rsidP="00FD44A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</w:pPr>
            <w:r w:rsidRPr="00FD44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l-PL"/>
              </w:rPr>
              <w:t>139.118</w:t>
            </w:r>
          </w:p>
        </w:tc>
      </w:tr>
    </w:tbl>
    <w:p w14:paraId="23D30DF9" w14:textId="77777777" w:rsidR="000942D5" w:rsidRPr="00FD44A5" w:rsidRDefault="000942D5" w:rsidP="00FD44A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D44A5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9B7A224" w14:textId="77777777" w:rsidR="000942D5" w:rsidRPr="00FD44A5" w:rsidRDefault="000942D5" w:rsidP="00FD44A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D44A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E9B91A8" wp14:editId="612FD643">
            <wp:extent cx="5764530" cy="5259705"/>
            <wp:effectExtent l="19050" t="0" r="7620" b="0"/>
            <wp:docPr id="1" name="Obraz 1" descr="Fig_samp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_sampli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5259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04EA42" w14:textId="69112EAA" w:rsidR="00860F12" w:rsidRPr="00FD44A5" w:rsidRDefault="00BF43B3" w:rsidP="00FD44A5">
      <w:pPr>
        <w:pStyle w:val="Normalny1"/>
        <w:rPr>
          <w:rFonts w:ascii="Times New Roman" w:hAnsi="Times New Roman" w:cs="Times New Roman"/>
          <w:b/>
          <w:sz w:val="24"/>
          <w:szCs w:val="24"/>
        </w:rPr>
      </w:pPr>
      <w:r w:rsidRPr="00FD44A5">
        <w:rPr>
          <w:rFonts w:ascii="Times New Roman" w:eastAsia="Times New Roman" w:hAnsi="Times New Roman" w:cs="Times New Roman"/>
          <w:b/>
          <w:sz w:val="24"/>
          <w:szCs w:val="24"/>
        </w:rPr>
        <w:t>Fig. S1.</w:t>
      </w:r>
      <w:r w:rsidRPr="00FD44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44A5">
        <w:rPr>
          <w:rFonts w:ascii="Times New Roman" w:hAnsi="Times New Roman" w:cs="Times New Roman"/>
          <w:sz w:val="24"/>
          <w:szCs w:val="24"/>
        </w:rPr>
        <w:t>Distribution of sampled trees compared with root collar diameter and height of all investigated trees.</w:t>
      </w:r>
      <w:bookmarkStart w:id="0" w:name="_GoBack"/>
      <w:bookmarkEnd w:id="0"/>
    </w:p>
    <w:sectPr w:rsidR="00860F12" w:rsidRPr="00FD44A5" w:rsidSect="00860F1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BFD08A" w14:textId="77777777" w:rsidR="00522261" w:rsidRDefault="00522261" w:rsidP="00E863DC">
      <w:pPr>
        <w:spacing w:after="0" w:line="240" w:lineRule="auto"/>
      </w:pPr>
      <w:r>
        <w:separator/>
      </w:r>
    </w:p>
  </w:endnote>
  <w:endnote w:type="continuationSeparator" w:id="0">
    <w:p w14:paraId="49A819B1" w14:textId="77777777" w:rsidR="00522261" w:rsidRDefault="00522261" w:rsidP="00E8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E8555" w14:textId="77777777" w:rsidR="00522261" w:rsidRDefault="005222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FE29B" w14:textId="77777777" w:rsidR="00522261" w:rsidRDefault="0052226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D18C8E" w14:textId="77777777" w:rsidR="00522261" w:rsidRDefault="005222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965A70" w14:textId="77777777" w:rsidR="00522261" w:rsidRDefault="00522261" w:rsidP="00E863DC">
      <w:pPr>
        <w:spacing w:after="0" w:line="240" w:lineRule="auto"/>
      </w:pPr>
      <w:r>
        <w:separator/>
      </w:r>
    </w:p>
  </w:footnote>
  <w:footnote w:type="continuationSeparator" w:id="0">
    <w:p w14:paraId="12ABC27E" w14:textId="77777777" w:rsidR="00522261" w:rsidRDefault="00522261" w:rsidP="00E86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67AC5C" w14:textId="77777777" w:rsidR="00522261" w:rsidRDefault="005222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A5BB84" w14:textId="77777777" w:rsidR="00522261" w:rsidRDefault="005222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53A66" w14:textId="77777777" w:rsidR="00522261" w:rsidRDefault="005222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2D5"/>
    <w:rsid w:val="000026A3"/>
    <w:rsid w:val="0000289E"/>
    <w:rsid w:val="000236D7"/>
    <w:rsid w:val="00032CD5"/>
    <w:rsid w:val="00057881"/>
    <w:rsid w:val="00091665"/>
    <w:rsid w:val="000942D5"/>
    <w:rsid w:val="000A1739"/>
    <w:rsid w:val="000B24E9"/>
    <w:rsid w:val="000E5E2F"/>
    <w:rsid w:val="000E6226"/>
    <w:rsid w:val="000F4B9B"/>
    <w:rsid w:val="0011209B"/>
    <w:rsid w:val="0012166E"/>
    <w:rsid w:val="00121757"/>
    <w:rsid w:val="00154634"/>
    <w:rsid w:val="0016321A"/>
    <w:rsid w:val="00170606"/>
    <w:rsid w:val="0019507C"/>
    <w:rsid w:val="001A2715"/>
    <w:rsid w:val="001A4B3D"/>
    <w:rsid w:val="00206450"/>
    <w:rsid w:val="0022019B"/>
    <w:rsid w:val="00222FFA"/>
    <w:rsid w:val="00226F50"/>
    <w:rsid w:val="002352E4"/>
    <w:rsid w:val="002A6DD0"/>
    <w:rsid w:val="002B42FE"/>
    <w:rsid w:val="002C28B0"/>
    <w:rsid w:val="002C2C92"/>
    <w:rsid w:val="002F3B38"/>
    <w:rsid w:val="003026FE"/>
    <w:rsid w:val="00306F76"/>
    <w:rsid w:val="00326A67"/>
    <w:rsid w:val="003538DE"/>
    <w:rsid w:val="00376641"/>
    <w:rsid w:val="00384DD4"/>
    <w:rsid w:val="00395F43"/>
    <w:rsid w:val="003A1746"/>
    <w:rsid w:val="003B383C"/>
    <w:rsid w:val="003B4FCF"/>
    <w:rsid w:val="003C5097"/>
    <w:rsid w:val="0040292B"/>
    <w:rsid w:val="0041093B"/>
    <w:rsid w:val="00426D42"/>
    <w:rsid w:val="00434B66"/>
    <w:rsid w:val="00442AB9"/>
    <w:rsid w:val="004551E8"/>
    <w:rsid w:val="00461DFE"/>
    <w:rsid w:val="0047317C"/>
    <w:rsid w:val="0047432D"/>
    <w:rsid w:val="004D0F66"/>
    <w:rsid w:val="004F1BE7"/>
    <w:rsid w:val="00522261"/>
    <w:rsid w:val="00524413"/>
    <w:rsid w:val="0054639E"/>
    <w:rsid w:val="00547E10"/>
    <w:rsid w:val="005A1761"/>
    <w:rsid w:val="005D3638"/>
    <w:rsid w:val="005F3316"/>
    <w:rsid w:val="005F53ED"/>
    <w:rsid w:val="00634051"/>
    <w:rsid w:val="00656285"/>
    <w:rsid w:val="006703F7"/>
    <w:rsid w:val="00672498"/>
    <w:rsid w:val="00681ADE"/>
    <w:rsid w:val="00696B88"/>
    <w:rsid w:val="006A4DB5"/>
    <w:rsid w:val="006A757A"/>
    <w:rsid w:val="006B32C6"/>
    <w:rsid w:val="006E0B28"/>
    <w:rsid w:val="007030F7"/>
    <w:rsid w:val="0073232B"/>
    <w:rsid w:val="007673FB"/>
    <w:rsid w:val="00767892"/>
    <w:rsid w:val="00774406"/>
    <w:rsid w:val="0077520D"/>
    <w:rsid w:val="007B2976"/>
    <w:rsid w:val="007D55AE"/>
    <w:rsid w:val="007D59DD"/>
    <w:rsid w:val="007E1EAE"/>
    <w:rsid w:val="007E24F2"/>
    <w:rsid w:val="00800524"/>
    <w:rsid w:val="00825F0D"/>
    <w:rsid w:val="0083521E"/>
    <w:rsid w:val="0085680D"/>
    <w:rsid w:val="00860F12"/>
    <w:rsid w:val="008A3839"/>
    <w:rsid w:val="008B7981"/>
    <w:rsid w:val="008D4C14"/>
    <w:rsid w:val="00904DDE"/>
    <w:rsid w:val="00942BC9"/>
    <w:rsid w:val="00981F6B"/>
    <w:rsid w:val="009C1A91"/>
    <w:rsid w:val="009C7D6E"/>
    <w:rsid w:val="009D67B0"/>
    <w:rsid w:val="009E007C"/>
    <w:rsid w:val="009E3664"/>
    <w:rsid w:val="00A12EC8"/>
    <w:rsid w:val="00A320A8"/>
    <w:rsid w:val="00A607E8"/>
    <w:rsid w:val="00A97C46"/>
    <w:rsid w:val="00AC7DE7"/>
    <w:rsid w:val="00AD4D35"/>
    <w:rsid w:val="00AF0CBD"/>
    <w:rsid w:val="00B146EF"/>
    <w:rsid w:val="00B22647"/>
    <w:rsid w:val="00B54F8D"/>
    <w:rsid w:val="00B61F4A"/>
    <w:rsid w:val="00B84D65"/>
    <w:rsid w:val="00B91255"/>
    <w:rsid w:val="00BA3FA3"/>
    <w:rsid w:val="00BB6E90"/>
    <w:rsid w:val="00BC088D"/>
    <w:rsid w:val="00BC6061"/>
    <w:rsid w:val="00BF43B3"/>
    <w:rsid w:val="00C23959"/>
    <w:rsid w:val="00C5777A"/>
    <w:rsid w:val="00C768F5"/>
    <w:rsid w:val="00C91763"/>
    <w:rsid w:val="00C94F6D"/>
    <w:rsid w:val="00CD2462"/>
    <w:rsid w:val="00CE2887"/>
    <w:rsid w:val="00D01947"/>
    <w:rsid w:val="00D0359E"/>
    <w:rsid w:val="00D16D1B"/>
    <w:rsid w:val="00D20BE3"/>
    <w:rsid w:val="00D27136"/>
    <w:rsid w:val="00D32430"/>
    <w:rsid w:val="00D36FE5"/>
    <w:rsid w:val="00D45AB8"/>
    <w:rsid w:val="00D86E45"/>
    <w:rsid w:val="00D95BA6"/>
    <w:rsid w:val="00DA53BF"/>
    <w:rsid w:val="00DB7668"/>
    <w:rsid w:val="00DC7F5F"/>
    <w:rsid w:val="00DF7DB7"/>
    <w:rsid w:val="00E20418"/>
    <w:rsid w:val="00E5411F"/>
    <w:rsid w:val="00E546C0"/>
    <w:rsid w:val="00E73645"/>
    <w:rsid w:val="00E863DC"/>
    <w:rsid w:val="00ED2C02"/>
    <w:rsid w:val="00F347FF"/>
    <w:rsid w:val="00F46221"/>
    <w:rsid w:val="00F621DA"/>
    <w:rsid w:val="00F76739"/>
    <w:rsid w:val="00F9609B"/>
    <w:rsid w:val="00F97800"/>
    <w:rsid w:val="00FA4D9D"/>
    <w:rsid w:val="00FC5D21"/>
    <w:rsid w:val="00FD253B"/>
    <w:rsid w:val="00FD44A5"/>
    <w:rsid w:val="00FE19E1"/>
    <w:rsid w:val="00F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FAD99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462"/>
  </w:style>
  <w:style w:type="paragraph" w:styleId="Heading3">
    <w:name w:val="heading 3"/>
    <w:basedOn w:val="Normal"/>
    <w:link w:val="Heading3Char"/>
    <w:uiPriority w:val="9"/>
    <w:qFormat/>
    <w:rsid w:val="00E546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ny1">
    <w:name w:val="Normalny1"/>
    <w:rsid w:val="000942D5"/>
    <w:pPr>
      <w:spacing w:after="0"/>
    </w:pPr>
    <w:rPr>
      <w:rFonts w:ascii="Arial" w:eastAsia="Arial" w:hAnsi="Arial" w:cs="Arial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2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2D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F1B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B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BE7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4F1BE7"/>
  </w:style>
  <w:style w:type="paragraph" w:styleId="Header">
    <w:name w:val="header"/>
    <w:basedOn w:val="Normal"/>
    <w:link w:val="Head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3DC"/>
  </w:style>
  <w:style w:type="paragraph" w:styleId="Footer">
    <w:name w:val="footer"/>
    <w:basedOn w:val="Normal"/>
    <w:link w:val="FooterChar"/>
    <w:uiPriority w:val="99"/>
    <w:unhideWhenUsed/>
    <w:rsid w:val="00E8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3D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66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66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E7E32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E546C0"/>
    <w:rPr>
      <w:rFonts w:ascii="Times New Roman" w:eastAsia="Times New Roman" w:hAnsi="Times New Roman" w:cs="Times New Roman"/>
      <w:b/>
      <w:bCs/>
      <w:sz w:val="27"/>
      <w:szCs w:val="2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93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5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6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0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1902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2019-02-22T16:47:00Z</dcterms:created>
  <dcterms:modified xsi:type="dcterms:W3CDTF">2019-04-19T10:53:00Z</dcterms:modified>
</cp:coreProperties>
</file>