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gliatabella"/>
        <w:tblpPr w:leftFromText="141" w:rightFromText="141" w:vertAnchor="text" w:horzAnchor="page" w:tblpX="1495" w:tblpY="290"/>
        <w:tblW w:w="9603" w:type="dxa"/>
        <w:tblBorders>
          <w:left w:val="none" w:sz="0" w:space="0" w:color="auto"/>
          <w:right w:val="none" w:sz="0" w:space="0" w:color="auto"/>
        </w:tblBorders>
        <w:tblLook w:val="04A0"/>
      </w:tblPr>
      <w:tblGrid>
        <w:gridCol w:w="1632"/>
        <w:gridCol w:w="2301"/>
        <w:gridCol w:w="5670"/>
      </w:tblGrid>
      <w:tr w:rsidR="00BE2CDA" w:rsidRPr="00333E32" w:rsidTr="00333E32">
        <w:tc>
          <w:tcPr>
            <w:tcW w:w="9603" w:type="dxa"/>
            <w:gridSpan w:val="3"/>
          </w:tcPr>
          <w:p w:rsidR="008C77BC" w:rsidRPr="006F63FB" w:rsidRDefault="0066107B" w:rsidP="006F63FB">
            <w:pPr>
              <w:jc w:val="both"/>
              <w:rPr>
                <w:rFonts w:ascii="Times New Roman" w:hAnsi="Times New Roman" w:cs="Times New Roman"/>
                <w:b/>
                <w:sz w:val="20"/>
                <w:szCs w:val="20"/>
                <w:lang w:val="en-US"/>
              </w:rPr>
            </w:pPr>
            <w:r w:rsidRPr="006F63FB">
              <w:rPr>
                <w:rFonts w:ascii="Times New Roman" w:hAnsi="Times New Roman" w:cs="Times New Roman"/>
                <w:b/>
                <w:sz w:val="20"/>
                <w:szCs w:val="20"/>
                <w:lang w:val="en-US"/>
              </w:rPr>
              <w:t>Tab</w:t>
            </w:r>
            <w:r w:rsidRPr="006F63FB">
              <w:rPr>
                <w:rFonts w:ascii="Times New Roman" w:hAnsi="Times New Roman" w:cs="Times New Roman"/>
                <w:b/>
                <w:sz w:val="20"/>
                <w:szCs w:val="20"/>
                <w:lang w:val="en-GB"/>
              </w:rPr>
              <w:t>le S</w:t>
            </w:r>
            <w:r w:rsidRPr="006F63FB">
              <w:rPr>
                <w:rFonts w:ascii="Times New Roman" w:hAnsi="Times New Roman" w:cs="Times New Roman"/>
                <w:b/>
                <w:sz w:val="20"/>
                <w:szCs w:val="20"/>
                <w:lang w:val="en-US"/>
              </w:rPr>
              <w:t>1</w:t>
            </w:r>
            <w:r w:rsidRPr="006F63FB">
              <w:rPr>
                <w:rFonts w:ascii="Times New Roman" w:hAnsi="Times New Roman" w:cs="Times New Roman"/>
                <w:b/>
                <w:sz w:val="20"/>
                <w:szCs w:val="20"/>
                <w:lang w:val="en-GB"/>
              </w:rPr>
              <w:t>.</w:t>
            </w:r>
            <w:r w:rsidRPr="006F63FB">
              <w:rPr>
                <w:rFonts w:ascii="Times New Roman" w:hAnsi="Times New Roman" w:cs="Times New Roman"/>
                <w:b/>
                <w:sz w:val="20"/>
                <w:szCs w:val="20"/>
                <w:lang w:val="en-US"/>
              </w:rPr>
              <w:t xml:space="preserve"> Learning areas divided by territorial district</w:t>
            </w:r>
            <w:r w:rsidRPr="006F63FB">
              <w:rPr>
                <w:rFonts w:ascii="Times New Roman" w:hAnsi="Times New Roman" w:cs="Times New Roman"/>
                <w:b/>
                <w:sz w:val="20"/>
                <w:szCs w:val="20"/>
                <w:lang w:val="en-GB"/>
              </w:rPr>
              <w:t>.</w:t>
            </w:r>
          </w:p>
          <w:p w:rsidR="00BE2CDA" w:rsidRPr="006F63FB" w:rsidRDefault="00BE2CDA" w:rsidP="003C4634">
            <w:pPr>
              <w:jc w:val="center"/>
              <w:rPr>
                <w:rFonts w:ascii="Times New Roman" w:hAnsi="Times New Roman" w:cs="Times New Roman"/>
                <w:b/>
                <w:sz w:val="20"/>
                <w:szCs w:val="20"/>
                <w:lang w:val="en-US"/>
              </w:rPr>
            </w:pPr>
          </w:p>
        </w:tc>
      </w:tr>
      <w:tr w:rsidR="00BE2CDA" w:rsidRPr="003C4634" w:rsidTr="00333E32">
        <w:tc>
          <w:tcPr>
            <w:tcW w:w="1632" w:type="dxa"/>
          </w:tcPr>
          <w:p w:rsidR="00BE2CDA" w:rsidRPr="006F63FB" w:rsidRDefault="0066107B" w:rsidP="003C4634">
            <w:pPr>
              <w:jc w:val="center"/>
              <w:rPr>
                <w:rFonts w:ascii="Times New Roman" w:hAnsi="Times New Roman" w:cs="Times New Roman"/>
                <w:b/>
                <w:sz w:val="20"/>
                <w:szCs w:val="20"/>
              </w:rPr>
            </w:pPr>
            <w:r w:rsidRPr="006F63FB">
              <w:rPr>
                <w:rFonts w:ascii="Times New Roman" w:hAnsi="Times New Roman" w:cs="Times New Roman"/>
                <w:b/>
                <w:sz w:val="20"/>
                <w:szCs w:val="20"/>
              </w:rPr>
              <w:t>District</w:t>
            </w:r>
          </w:p>
        </w:tc>
        <w:tc>
          <w:tcPr>
            <w:tcW w:w="2301" w:type="dxa"/>
          </w:tcPr>
          <w:p w:rsidR="00BE2CDA" w:rsidRPr="006F63FB" w:rsidRDefault="0066107B" w:rsidP="003C4634">
            <w:pPr>
              <w:jc w:val="center"/>
              <w:rPr>
                <w:rFonts w:ascii="Times New Roman" w:hAnsi="Times New Roman" w:cs="Times New Roman"/>
                <w:b/>
                <w:sz w:val="20"/>
                <w:szCs w:val="20"/>
              </w:rPr>
            </w:pPr>
            <w:r w:rsidRPr="006F63FB">
              <w:rPr>
                <w:rFonts w:ascii="Times New Roman" w:hAnsi="Times New Roman" w:cs="Times New Roman"/>
                <w:b/>
                <w:sz w:val="20"/>
                <w:szCs w:val="20"/>
              </w:rPr>
              <w:t>Study area</w:t>
            </w:r>
          </w:p>
        </w:tc>
        <w:tc>
          <w:tcPr>
            <w:tcW w:w="5670" w:type="dxa"/>
          </w:tcPr>
          <w:p w:rsidR="00BE2CDA" w:rsidRPr="006F63FB" w:rsidRDefault="0066107B" w:rsidP="003C4634">
            <w:pPr>
              <w:jc w:val="center"/>
              <w:rPr>
                <w:rFonts w:ascii="Times New Roman" w:hAnsi="Times New Roman" w:cs="Times New Roman"/>
                <w:b/>
                <w:sz w:val="20"/>
                <w:szCs w:val="20"/>
              </w:rPr>
            </w:pPr>
            <w:r w:rsidRPr="006F63FB">
              <w:rPr>
                <w:rFonts w:ascii="Times New Roman" w:hAnsi="Times New Roman" w:cs="Times New Roman"/>
                <w:b/>
                <w:sz w:val="20"/>
                <w:szCs w:val="20"/>
              </w:rPr>
              <w:t>Municipalities</w:t>
            </w:r>
          </w:p>
        </w:tc>
      </w:tr>
      <w:tr w:rsidR="00BE2CDA" w:rsidRPr="003C4634" w:rsidTr="00333E32">
        <w:tc>
          <w:tcPr>
            <w:tcW w:w="1632" w:type="dxa"/>
            <w:vAlign w:val="center"/>
          </w:tcPr>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C1. Gargano</w:t>
            </w:r>
          </w:p>
        </w:tc>
        <w:tc>
          <w:tcPr>
            <w:tcW w:w="2301" w:type="dxa"/>
          </w:tcPr>
          <w:p w:rsidR="00BE2CDA" w:rsidRPr="006F63FB" w:rsidRDefault="0066107B" w:rsidP="003C4634">
            <w:pPr>
              <w:rPr>
                <w:rFonts w:ascii="Times New Roman" w:hAnsi="Times New Roman" w:cs="Times New Roman"/>
                <w:i/>
                <w:sz w:val="20"/>
                <w:szCs w:val="20"/>
              </w:rPr>
            </w:pPr>
            <w:r w:rsidRPr="006F63FB">
              <w:rPr>
                <w:rFonts w:ascii="Times New Roman" w:hAnsi="Times New Roman" w:cs="Times New Roman"/>
                <w:i/>
                <w:sz w:val="20"/>
                <w:szCs w:val="20"/>
              </w:rPr>
              <w:t>A1. Gargano promontory</w:t>
            </w:r>
          </w:p>
        </w:tc>
        <w:tc>
          <w:tcPr>
            <w:tcW w:w="5670" w:type="dxa"/>
          </w:tcPr>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 xml:space="preserve">Cagnano Varano, Carpino, Ischitella, Lesina, Manfredonia, Mattinata, Monte Sant'Angelo, Peschici, Rignano Garganico, Rodi Garganico, San Giovanni R.do, San Marco in Lamis, Sannicandro Garganico, Vico del Gargano, Vieste. </w:t>
            </w:r>
          </w:p>
        </w:tc>
      </w:tr>
      <w:tr w:rsidR="00BE2CDA" w:rsidRPr="003C4634" w:rsidTr="00333E32">
        <w:tc>
          <w:tcPr>
            <w:tcW w:w="1632" w:type="dxa"/>
            <w:vAlign w:val="center"/>
          </w:tcPr>
          <w:p w:rsidR="00BE2CDA" w:rsidRPr="006F63FB" w:rsidRDefault="0066107B" w:rsidP="003C4634">
            <w:pPr>
              <w:rPr>
                <w:rFonts w:ascii="Times New Roman" w:hAnsi="Times New Roman" w:cs="Times New Roman"/>
                <w:b/>
                <w:sz w:val="20"/>
                <w:szCs w:val="20"/>
              </w:rPr>
            </w:pPr>
            <w:r w:rsidRPr="006F63FB">
              <w:rPr>
                <w:rFonts w:ascii="Times New Roman" w:hAnsi="Times New Roman" w:cs="Times New Roman"/>
                <w:b/>
                <w:sz w:val="20"/>
                <w:szCs w:val="20"/>
              </w:rPr>
              <w:t>C2. Tavoliere di Puglia</w:t>
            </w:r>
          </w:p>
        </w:tc>
        <w:tc>
          <w:tcPr>
            <w:tcW w:w="2301" w:type="dxa"/>
          </w:tcPr>
          <w:p w:rsidR="00BE2CDA" w:rsidRPr="006F63FB" w:rsidRDefault="0066107B" w:rsidP="003C4634">
            <w:pPr>
              <w:rPr>
                <w:rFonts w:ascii="Times New Roman" w:hAnsi="Times New Roman" w:cs="Times New Roman"/>
                <w:b/>
                <w:i/>
                <w:sz w:val="20"/>
                <w:szCs w:val="20"/>
              </w:rPr>
            </w:pPr>
            <w:r w:rsidRPr="006F63FB">
              <w:rPr>
                <w:rFonts w:ascii="Times New Roman" w:hAnsi="Times New Roman" w:cs="Times New Roman"/>
                <w:b/>
                <w:i/>
                <w:sz w:val="20"/>
                <w:szCs w:val="20"/>
              </w:rPr>
              <w:t xml:space="preserve">A2. </w:t>
            </w:r>
            <w:r w:rsidRPr="006F63FB">
              <w:rPr>
                <w:rFonts w:ascii="Times New Roman" w:hAnsi="Times New Roman" w:cs="Times New Roman"/>
                <w:b/>
                <w:i/>
                <w:color w:val="000000"/>
                <w:sz w:val="20"/>
                <w:szCs w:val="20"/>
              </w:rPr>
              <w:t>Tavoliere di Puglia</w:t>
            </w:r>
          </w:p>
        </w:tc>
        <w:tc>
          <w:tcPr>
            <w:tcW w:w="5670" w:type="dxa"/>
          </w:tcPr>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Carapelle, Cerignola, Foggia, Lucera, Orta Nova, San Ferdinando di Puglia, San Severo, Stornara, Stornarella</w:t>
            </w:r>
          </w:p>
        </w:tc>
      </w:tr>
      <w:tr w:rsidR="00BE2CDA" w:rsidRPr="003C4634" w:rsidTr="00333E32">
        <w:tc>
          <w:tcPr>
            <w:tcW w:w="1632" w:type="dxa"/>
            <w:vMerge w:val="restart"/>
            <w:vAlign w:val="center"/>
          </w:tcPr>
          <w:p w:rsidR="00BE2CDA" w:rsidRPr="006F63FB" w:rsidRDefault="0066107B" w:rsidP="003C4634">
            <w:pPr>
              <w:rPr>
                <w:rFonts w:ascii="Times New Roman" w:hAnsi="Times New Roman" w:cs="Times New Roman"/>
                <w:b/>
                <w:sz w:val="20"/>
                <w:szCs w:val="20"/>
              </w:rPr>
            </w:pPr>
            <w:r w:rsidRPr="006F63FB">
              <w:rPr>
                <w:rFonts w:ascii="Times New Roman" w:hAnsi="Times New Roman" w:cs="Times New Roman"/>
                <w:b/>
                <w:sz w:val="20"/>
                <w:szCs w:val="20"/>
              </w:rPr>
              <w:t>C3. Monti Dauni</w:t>
            </w:r>
          </w:p>
        </w:tc>
        <w:tc>
          <w:tcPr>
            <w:tcW w:w="2301" w:type="dxa"/>
          </w:tcPr>
          <w:p w:rsidR="00BE2CDA" w:rsidRPr="006F63FB" w:rsidRDefault="0066107B" w:rsidP="003C4634">
            <w:pPr>
              <w:rPr>
                <w:rFonts w:ascii="Times New Roman" w:hAnsi="Times New Roman" w:cs="Times New Roman"/>
                <w:b/>
                <w:i/>
                <w:sz w:val="20"/>
                <w:szCs w:val="20"/>
              </w:rPr>
            </w:pPr>
            <w:r w:rsidRPr="006F63FB">
              <w:rPr>
                <w:rFonts w:ascii="Times New Roman" w:hAnsi="Times New Roman" w:cs="Times New Roman"/>
                <w:b/>
                <w:i/>
                <w:sz w:val="20"/>
                <w:szCs w:val="20"/>
              </w:rPr>
              <w:t>A3.</w:t>
            </w:r>
            <w:r w:rsidRPr="006F63FB">
              <w:rPr>
                <w:rFonts w:ascii="Times New Roman" w:hAnsi="Times New Roman" w:cs="Times New Roman"/>
                <w:sz w:val="20"/>
                <w:szCs w:val="20"/>
              </w:rPr>
              <w:t xml:space="preserve"> </w:t>
            </w:r>
            <w:r w:rsidRPr="006F63FB">
              <w:rPr>
                <w:rFonts w:ascii="Times New Roman" w:hAnsi="Times New Roman" w:cs="Times New Roman"/>
                <w:b/>
                <w:i/>
                <w:sz w:val="20"/>
                <w:szCs w:val="20"/>
              </w:rPr>
              <w:t xml:space="preserve">Northern Monti Dauni </w:t>
            </w:r>
          </w:p>
        </w:tc>
        <w:tc>
          <w:tcPr>
            <w:tcW w:w="5670" w:type="dxa"/>
          </w:tcPr>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 xml:space="preserve">Carlantino, Casalnuovo, Monterotaro, Casalvecchio di Puglia, Casalnuovo della Daunia, Celenza Valfortore, Motta Montecorvino, Pietramontecorvino, San Marco La Catola, Volturara Appula. </w:t>
            </w:r>
          </w:p>
        </w:tc>
      </w:tr>
      <w:tr w:rsidR="00BE2CDA" w:rsidRPr="003C4634" w:rsidTr="00333E32">
        <w:tc>
          <w:tcPr>
            <w:tcW w:w="1632" w:type="dxa"/>
            <w:vMerge/>
            <w:vAlign w:val="center"/>
          </w:tcPr>
          <w:p w:rsidR="00BE2CDA" w:rsidRPr="006F63FB" w:rsidRDefault="00BE2CDA" w:rsidP="003C4634">
            <w:pPr>
              <w:rPr>
                <w:rFonts w:ascii="Times New Roman" w:hAnsi="Times New Roman" w:cs="Times New Roman"/>
                <w:b/>
                <w:sz w:val="20"/>
                <w:szCs w:val="20"/>
              </w:rPr>
            </w:pPr>
          </w:p>
        </w:tc>
        <w:tc>
          <w:tcPr>
            <w:tcW w:w="2301" w:type="dxa"/>
          </w:tcPr>
          <w:p w:rsidR="00BE2CDA" w:rsidRPr="006F63FB" w:rsidRDefault="0066107B" w:rsidP="003C4634">
            <w:pPr>
              <w:rPr>
                <w:rFonts w:ascii="Times New Roman" w:hAnsi="Times New Roman" w:cs="Times New Roman"/>
                <w:b/>
                <w:i/>
                <w:sz w:val="20"/>
                <w:szCs w:val="20"/>
                <w:lang w:val="en-US"/>
              </w:rPr>
            </w:pPr>
            <w:r w:rsidRPr="006F63FB">
              <w:rPr>
                <w:rFonts w:ascii="Times New Roman" w:hAnsi="Times New Roman" w:cs="Times New Roman"/>
                <w:b/>
                <w:i/>
                <w:sz w:val="20"/>
                <w:szCs w:val="20"/>
                <w:lang w:val="en-US"/>
              </w:rPr>
              <w:t>A4.</w:t>
            </w:r>
            <w:r w:rsidRPr="006F63FB">
              <w:rPr>
                <w:rFonts w:ascii="Times New Roman" w:hAnsi="Times New Roman" w:cs="Times New Roman"/>
                <w:sz w:val="20"/>
                <w:szCs w:val="20"/>
                <w:lang w:val="en-US"/>
              </w:rPr>
              <w:t xml:space="preserve"> </w:t>
            </w:r>
            <w:r w:rsidRPr="006F63FB">
              <w:rPr>
                <w:rFonts w:ascii="Times New Roman" w:hAnsi="Times New Roman" w:cs="Times New Roman"/>
                <w:b/>
                <w:i/>
                <w:sz w:val="20"/>
                <w:szCs w:val="20"/>
                <w:lang w:val="en-US"/>
              </w:rPr>
              <w:t>Franco-Provençal “island” of the central Monti Dauni</w:t>
            </w:r>
          </w:p>
        </w:tc>
        <w:tc>
          <w:tcPr>
            <w:tcW w:w="5670" w:type="dxa"/>
          </w:tcPr>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Celle San Vito, Faeto</w:t>
            </w:r>
          </w:p>
        </w:tc>
      </w:tr>
      <w:tr w:rsidR="00BE2CDA" w:rsidRPr="003C4634" w:rsidTr="00333E32">
        <w:tc>
          <w:tcPr>
            <w:tcW w:w="1632" w:type="dxa"/>
            <w:vMerge/>
            <w:vAlign w:val="center"/>
          </w:tcPr>
          <w:p w:rsidR="00BE2CDA" w:rsidRPr="006F63FB" w:rsidRDefault="00BE2CDA" w:rsidP="003C4634">
            <w:pPr>
              <w:rPr>
                <w:rFonts w:ascii="Times New Roman" w:hAnsi="Times New Roman" w:cs="Times New Roman"/>
                <w:b/>
                <w:sz w:val="20"/>
                <w:szCs w:val="20"/>
              </w:rPr>
            </w:pPr>
          </w:p>
        </w:tc>
        <w:tc>
          <w:tcPr>
            <w:tcW w:w="2301" w:type="dxa"/>
          </w:tcPr>
          <w:p w:rsidR="00BE2CDA" w:rsidRPr="006F63FB" w:rsidRDefault="0066107B" w:rsidP="003C4634">
            <w:pPr>
              <w:rPr>
                <w:rFonts w:ascii="Times New Roman" w:hAnsi="Times New Roman" w:cs="Times New Roman"/>
                <w:b/>
                <w:i/>
                <w:sz w:val="20"/>
                <w:szCs w:val="20"/>
              </w:rPr>
            </w:pPr>
            <w:r w:rsidRPr="006F63FB">
              <w:rPr>
                <w:rFonts w:ascii="Times New Roman" w:hAnsi="Times New Roman" w:cs="Times New Roman"/>
                <w:b/>
                <w:i/>
                <w:sz w:val="20"/>
                <w:szCs w:val="20"/>
              </w:rPr>
              <w:t>A5.</w:t>
            </w:r>
            <w:r w:rsidRPr="006F63FB">
              <w:rPr>
                <w:rFonts w:ascii="Times New Roman" w:hAnsi="Times New Roman" w:cs="Times New Roman"/>
                <w:sz w:val="20"/>
                <w:szCs w:val="20"/>
              </w:rPr>
              <w:t xml:space="preserve"> </w:t>
            </w:r>
            <w:r w:rsidRPr="006F63FB">
              <w:rPr>
                <w:rFonts w:ascii="Times New Roman" w:hAnsi="Times New Roman" w:cs="Times New Roman"/>
                <w:b/>
                <w:i/>
                <w:sz w:val="20"/>
                <w:szCs w:val="20"/>
              </w:rPr>
              <w:t xml:space="preserve">Southern Monti Dauni </w:t>
            </w:r>
          </w:p>
        </w:tc>
        <w:tc>
          <w:tcPr>
            <w:tcW w:w="5670" w:type="dxa"/>
          </w:tcPr>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 xml:space="preserve">Accadia, Anzano di Puglia, Bovino, Deliceto, Monteleone di Puglia, Orsara di Puglia, Panni, Sant'Agata di Puglia. </w:t>
            </w:r>
          </w:p>
        </w:tc>
      </w:tr>
      <w:tr w:rsidR="00BE2CDA" w:rsidRPr="003C4634" w:rsidTr="00333E32">
        <w:tc>
          <w:tcPr>
            <w:tcW w:w="1632" w:type="dxa"/>
            <w:vMerge w:val="restart"/>
            <w:vAlign w:val="center"/>
          </w:tcPr>
          <w:p w:rsidR="00BE2CDA" w:rsidRPr="006F63FB" w:rsidRDefault="0066107B" w:rsidP="003C4634">
            <w:pPr>
              <w:rPr>
                <w:rFonts w:ascii="Times New Roman" w:hAnsi="Times New Roman" w:cs="Times New Roman"/>
                <w:b/>
                <w:sz w:val="20"/>
                <w:szCs w:val="20"/>
              </w:rPr>
            </w:pPr>
            <w:r w:rsidRPr="006F63FB">
              <w:rPr>
                <w:rFonts w:ascii="Times New Roman" w:hAnsi="Times New Roman" w:cs="Times New Roman"/>
                <w:b/>
                <w:sz w:val="20"/>
                <w:szCs w:val="20"/>
              </w:rPr>
              <w:t>C4. Terra di Bari murgiana</w:t>
            </w:r>
          </w:p>
        </w:tc>
        <w:tc>
          <w:tcPr>
            <w:tcW w:w="2301" w:type="dxa"/>
          </w:tcPr>
          <w:p w:rsidR="00BE2CDA" w:rsidRPr="006F63FB" w:rsidRDefault="0066107B" w:rsidP="003C4634">
            <w:pPr>
              <w:rPr>
                <w:rFonts w:ascii="Times New Roman" w:hAnsi="Times New Roman" w:cs="Times New Roman"/>
                <w:b/>
                <w:i/>
                <w:sz w:val="20"/>
                <w:szCs w:val="20"/>
              </w:rPr>
            </w:pPr>
            <w:r w:rsidRPr="006F63FB">
              <w:rPr>
                <w:rFonts w:ascii="Times New Roman" w:hAnsi="Times New Roman" w:cs="Times New Roman"/>
                <w:b/>
                <w:i/>
                <w:sz w:val="20"/>
                <w:szCs w:val="20"/>
              </w:rPr>
              <w:t>A6.</w:t>
            </w:r>
            <w:r w:rsidRPr="006F63FB">
              <w:rPr>
                <w:rFonts w:ascii="Times New Roman" w:hAnsi="Times New Roman" w:cs="Times New Roman"/>
                <w:sz w:val="20"/>
                <w:szCs w:val="20"/>
              </w:rPr>
              <w:t xml:space="preserve"> </w:t>
            </w:r>
            <w:r w:rsidRPr="006F63FB">
              <w:rPr>
                <w:rFonts w:ascii="Times New Roman" w:hAnsi="Times New Roman" w:cs="Times New Roman"/>
                <w:b/>
                <w:i/>
                <w:sz w:val="20"/>
                <w:szCs w:val="20"/>
              </w:rPr>
              <w:t xml:space="preserve">North-Western </w:t>
            </w:r>
            <w:r w:rsidRPr="006F63FB">
              <w:rPr>
                <w:rFonts w:ascii="Times New Roman" w:hAnsi="Times New Roman" w:cs="Times New Roman"/>
                <w:b/>
                <w:i/>
                <w:color w:val="000000"/>
                <w:sz w:val="20"/>
                <w:szCs w:val="20"/>
              </w:rPr>
              <w:t xml:space="preserve">Murge </w:t>
            </w:r>
          </w:p>
        </w:tc>
        <w:tc>
          <w:tcPr>
            <w:tcW w:w="5670" w:type="dxa"/>
          </w:tcPr>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 xml:space="preserve">Andria, Bisceglie, Canosa di Puglia, Corato, Minervino Murge, Trani. </w:t>
            </w:r>
          </w:p>
        </w:tc>
      </w:tr>
      <w:tr w:rsidR="00BE2CDA" w:rsidRPr="003C4634" w:rsidTr="00333E32">
        <w:trPr>
          <w:trHeight w:val="37"/>
        </w:trPr>
        <w:tc>
          <w:tcPr>
            <w:tcW w:w="1632" w:type="dxa"/>
            <w:vMerge/>
            <w:vAlign w:val="center"/>
          </w:tcPr>
          <w:p w:rsidR="00BE2CDA" w:rsidRPr="006F63FB" w:rsidRDefault="00BE2CDA" w:rsidP="003C4634">
            <w:pPr>
              <w:rPr>
                <w:rFonts w:ascii="Times New Roman" w:hAnsi="Times New Roman" w:cs="Times New Roman"/>
                <w:b/>
                <w:sz w:val="20"/>
                <w:szCs w:val="20"/>
              </w:rPr>
            </w:pPr>
          </w:p>
        </w:tc>
        <w:tc>
          <w:tcPr>
            <w:tcW w:w="2301" w:type="dxa"/>
          </w:tcPr>
          <w:p w:rsidR="00BE2CDA" w:rsidRPr="006F63FB" w:rsidRDefault="0066107B" w:rsidP="003C4634">
            <w:pPr>
              <w:rPr>
                <w:rFonts w:ascii="Times New Roman" w:hAnsi="Times New Roman" w:cs="Times New Roman"/>
                <w:b/>
                <w:i/>
                <w:sz w:val="20"/>
                <w:szCs w:val="20"/>
              </w:rPr>
            </w:pPr>
            <w:r w:rsidRPr="006F63FB">
              <w:rPr>
                <w:rFonts w:ascii="Times New Roman" w:hAnsi="Times New Roman" w:cs="Times New Roman"/>
                <w:b/>
                <w:i/>
                <w:sz w:val="20"/>
                <w:szCs w:val="20"/>
              </w:rPr>
              <w:t>A7. South-Eastern Murge</w:t>
            </w:r>
          </w:p>
        </w:tc>
        <w:tc>
          <w:tcPr>
            <w:tcW w:w="5670" w:type="dxa"/>
          </w:tcPr>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Altamura, Cassano delle Murge, Gioia del Colle, Gravina in Puglia</w:t>
            </w:r>
          </w:p>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 xml:space="preserve">Poggiorsini, Santeramo in Colle, Spinazzola. </w:t>
            </w:r>
          </w:p>
        </w:tc>
      </w:tr>
      <w:tr w:rsidR="00BE2CDA" w:rsidRPr="003C4634" w:rsidTr="00333E32">
        <w:trPr>
          <w:trHeight w:val="37"/>
        </w:trPr>
        <w:tc>
          <w:tcPr>
            <w:tcW w:w="1632" w:type="dxa"/>
            <w:vAlign w:val="center"/>
          </w:tcPr>
          <w:p w:rsidR="00BE2CDA" w:rsidRPr="006F63FB" w:rsidRDefault="0066107B" w:rsidP="003C4634">
            <w:pPr>
              <w:rPr>
                <w:rFonts w:ascii="Times New Roman" w:hAnsi="Times New Roman" w:cs="Times New Roman"/>
                <w:b/>
                <w:sz w:val="20"/>
                <w:szCs w:val="20"/>
              </w:rPr>
            </w:pPr>
            <w:r w:rsidRPr="006F63FB">
              <w:rPr>
                <w:rFonts w:ascii="Times New Roman" w:hAnsi="Times New Roman" w:cs="Times New Roman"/>
                <w:b/>
                <w:sz w:val="20"/>
                <w:szCs w:val="20"/>
              </w:rPr>
              <w:t>C5. Terra di Bari pedemurgiana</w:t>
            </w:r>
          </w:p>
        </w:tc>
        <w:tc>
          <w:tcPr>
            <w:tcW w:w="2301" w:type="dxa"/>
          </w:tcPr>
          <w:p w:rsidR="00BE2CDA" w:rsidRPr="006F63FB" w:rsidRDefault="0066107B" w:rsidP="003C4634">
            <w:pPr>
              <w:rPr>
                <w:rFonts w:ascii="Times New Roman" w:hAnsi="Times New Roman" w:cs="Times New Roman"/>
                <w:b/>
                <w:i/>
                <w:sz w:val="20"/>
                <w:szCs w:val="20"/>
                <w:lang w:val="en-US"/>
              </w:rPr>
            </w:pPr>
            <w:r w:rsidRPr="006F63FB">
              <w:rPr>
                <w:rFonts w:ascii="Times New Roman" w:hAnsi="Times New Roman" w:cs="Times New Roman"/>
                <w:b/>
                <w:i/>
                <w:sz w:val="20"/>
                <w:szCs w:val="20"/>
                <w:lang w:val="en-US"/>
              </w:rPr>
              <w:t>A8. “</w:t>
            </w:r>
            <w:r w:rsidRPr="006F63FB">
              <w:rPr>
                <w:rFonts w:ascii="Times New Roman" w:hAnsi="Times New Roman" w:cs="Times New Roman"/>
                <w:b/>
                <w:i/>
                <w:color w:val="000000"/>
                <w:sz w:val="20"/>
                <w:szCs w:val="20"/>
                <w:lang w:val="en-US"/>
              </w:rPr>
              <w:t xml:space="preserve">Pedemurgiana” (near Murge) province of Bari </w:t>
            </w:r>
          </w:p>
        </w:tc>
        <w:tc>
          <w:tcPr>
            <w:tcW w:w="5670" w:type="dxa"/>
          </w:tcPr>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Bari, Bitetto, Bitonto, Capurso, Casamassima, Conversano, Giovinazzo, Modugno,</w:t>
            </w:r>
            <w:r w:rsidR="003C4634">
              <w:rPr>
                <w:rFonts w:ascii="Times New Roman" w:hAnsi="Times New Roman" w:cs="Times New Roman"/>
                <w:sz w:val="20"/>
                <w:szCs w:val="20"/>
              </w:rPr>
              <w:t xml:space="preserve"> </w:t>
            </w:r>
            <w:r w:rsidRPr="006F63FB">
              <w:rPr>
                <w:rFonts w:ascii="Times New Roman" w:hAnsi="Times New Roman" w:cs="Times New Roman"/>
                <w:sz w:val="20"/>
                <w:szCs w:val="20"/>
              </w:rPr>
              <w:t xml:space="preserve">Mola di Bari, Noicattaro, Sammichele di Bari, Triggiano </w:t>
            </w:r>
          </w:p>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Valenzano</w:t>
            </w:r>
          </w:p>
        </w:tc>
      </w:tr>
      <w:tr w:rsidR="00BE2CDA" w:rsidRPr="003C4634" w:rsidTr="00333E32">
        <w:trPr>
          <w:trHeight w:val="36"/>
        </w:trPr>
        <w:tc>
          <w:tcPr>
            <w:tcW w:w="1632" w:type="dxa"/>
            <w:vAlign w:val="center"/>
          </w:tcPr>
          <w:p w:rsidR="00BE2CDA" w:rsidRPr="006F63FB" w:rsidRDefault="0066107B" w:rsidP="003C4634">
            <w:pPr>
              <w:rPr>
                <w:rFonts w:ascii="Times New Roman" w:hAnsi="Times New Roman" w:cs="Times New Roman"/>
                <w:b/>
                <w:sz w:val="20"/>
                <w:szCs w:val="20"/>
              </w:rPr>
            </w:pPr>
            <w:r w:rsidRPr="006F63FB">
              <w:rPr>
                <w:rFonts w:ascii="Times New Roman" w:hAnsi="Times New Roman" w:cs="Times New Roman"/>
                <w:b/>
                <w:sz w:val="20"/>
                <w:szCs w:val="20"/>
              </w:rPr>
              <w:t>C6. Valle d’Itria</w:t>
            </w:r>
          </w:p>
        </w:tc>
        <w:tc>
          <w:tcPr>
            <w:tcW w:w="2301" w:type="dxa"/>
          </w:tcPr>
          <w:p w:rsidR="00BE2CDA" w:rsidRPr="006F63FB" w:rsidRDefault="0066107B" w:rsidP="003C4634">
            <w:pPr>
              <w:rPr>
                <w:rFonts w:ascii="Times New Roman" w:hAnsi="Times New Roman" w:cs="Times New Roman"/>
                <w:b/>
                <w:i/>
                <w:sz w:val="20"/>
                <w:szCs w:val="20"/>
              </w:rPr>
            </w:pPr>
            <w:r w:rsidRPr="006F63FB">
              <w:rPr>
                <w:rFonts w:ascii="Times New Roman" w:hAnsi="Times New Roman" w:cs="Times New Roman"/>
                <w:b/>
                <w:i/>
                <w:sz w:val="20"/>
                <w:szCs w:val="20"/>
              </w:rPr>
              <w:t>A9. Valle d’Itria</w:t>
            </w:r>
          </w:p>
        </w:tc>
        <w:tc>
          <w:tcPr>
            <w:tcW w:w="5670" w:type="dxa"/>
          </w:tcPr>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Alberobello, Ceglie Messapica, Cisternino, Fasano, Locorotondo</w:t>
            </w:r>
          </w:p>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 xml:space="preserve">Martina Franca, Noci, Ostuni, Villa Castelli. </w:t>
            </w:r>
          </w:p>
        </w:tc>
      </w:tr>
      <w:tr w:rsidR="00BE2CDA" w:rsidRPr="003C4634" w:rsidTr="00333E32">
        <w:trPr>
          <w:trHeight w:val="36"/>
        </w:trPr>
        <w:tc>
          <w:tcPr>
            <w:tcW w:w="1632" w:type="dxa"/>
            <w:vMerge w:val="restart"/>
            <w:vAlign w:val="center"/>
          </w:tcPr>
          <w:p w:rsidR="00BE2CDA" w:rsidRPr="006F63FB" w:rsidRDefault="0066107B" w:rsidP="003C4634">
            <w:pPr>
              <w:rPr>
                <w:rFonts w:ascii="Times New Roman" w:hAnsi="Times New Roman" w:cs="Times New Roman"/>
                <w:b/>
                <w:sz w:val="20"/>
                <w:szCs w:val="20"/>
              </w:rPr>
            </w:pPr>
            <w:r w:rsidRPr="006F63FB">
              <w:rPr>
                <w:rFonts w:ascii="Times New Roman" w:hAnsi="Times New Roman" w:cs="Times New Roman"/>
                <w:b/>
                <w:sz w:val="20"/>
                <w:szCs w:val="20"/>
              </w:rPr>
              <w:t>C7. Salento</w:t>
            </w:r>
          </w:p>
        </w:tc>
        <w:tc>
          <w:tcPr>
            <w:tcW w:w="2301" w:type="dxa"/>
          </w:tcPr>
          <w:p w:rsidR="00BE2CDA" w:rsidRPr="006F63FB" w:rsidRDefault="0066107B" w:rsidP="003C4634">
            <w:pPr>
              <w:rPr>
                <w:rFonts w:ascii="Times New Roman" w:hAnsi="Times New Roman" w:cs="Times New Roman"/>
                <w:b/>
                <w:i/>
                <w:sz w:val="20"/>
                <w:szCs w:val="20"/>
              </w:rPr>
            </w:pPr>
            <w:r w:rsidRPr="006F63FB">
              <w:rPr>
                <w:rFonts w:ascii="Times New Roman" w:hAnsi="Times New Roman" w:cs="Times New Roman"/>
                <w:b/>
                <w:i/>
                <w:sz w:val="20"/>
                <w:szCs w:val="20"/>
              </w:rPr>
              <w:t xml:space="preserve">A10. Brindisi and suburbs </w:t>
            </w:r>
          </w:p>
        </w:tc>
        <w:tc>
          <w:tcPr>
            <w:tcW w:w="5670" w:type="dxa"/>
          </w:tcPr>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Cellino San Marco, San Pietro Vernotico, Brindisi, Mesagne, Latiano</w:t>
            </w:r>
          </w:p>
        </w:tc>
      </w:tr>
      <w:tr w:rsidR="00BE2CDA" w:rsidRPr="003C4634" w:rsidTr="00333E32">
        <w:trPr>
          <w:trHeight w:val="36"/>
        </w:trPr>
        <w:tc>
          <w:tcPr>
            <w:tcW w:w="1632" w:type="dxa"/>
            <w:vMerge/>
            <w:vAlign w:val="center"/>
          </w:tcPr>
          <w:p w:rsidR="00BE2CDA" w:rsidRPr="006F63FB" w:rsidRDefault="00BE2CDA" w:rsidP="003C4634">
            <w:pPr>
              <w:rPr>
                <w:rFonts w:ascii="Times New Roman" w:hAnsi="Times New Roman" w:cs="Times New Roman"/>
                <w:b/>
                <w:sz w:val="20"/>
                <w:szCs w:val="20"/>
              </w:rPr>
            </w:pPr>
          </w:p>
        </w:tc>
        <w:tc>
          <w:tcPr>
            <w:tcW w:w="2301" w:type="dxa"/>
          </w:tcPr>
          <w:p w:rsidR="00BE2CDA" w:rsidRPr="006F63FB" w:rsidRDefault="0066107B" w:rsidP="003C4634">
            <w:pPr>
              <w:rPr>
                <w:rFonts w:ascii="Times New Roman" w:hAnsi="Times New Roman" w:cs="Times New Roman"/>
                <w:b/>
                <w:i/>
                <w:sz w:val="20"/>
                <w:szCs w:val="20"/>
              </w:rPr>
            </w:pPr>
            <w:r w:rsidRPr="006F63FB">
              <w:rPr>
                <w:rFonts w:ascii="Times New Roman" w:hAnsi="Times New Roman" w:cs="Times New Roman"/>
                <w:b/>
                <w:i/>
                <w:sz w:val="20"/>
                <w:szCs w:val="20"/>
              </w:rPr>
              <w:t>A11.</w:t>
            </w:r>
            <w:r w:rsidRPr="006F63FB">
              <w:rPr>
                <w:rFonts w:ascii="Times New Roman" w:hAnsi="Times New Roman" w:cs="Times New Roman"/>
                <w:b/>
                <w:i/>
                <w:color w:val="000000"/>
                <w:sz w:val="20"/>
                <w:szCs w:val="20"/>
              </w:rPr>
              <w:t xml:space="preserve"> Lecce</w:t>
            </w:r>
            <w:r w:rsidRPr="006F63FB">
              <w:rPr>
                <w:rFonts w:ascii="Times New Roman" w:hAnsi="Times New Roman" w:cs="Times New Roman"/>
                <w:b/>
                <w:i/>
                <w:sz w:val="20"/>
                <w:szCs w:val="20"/>
              </w:rPr>
              <w:t xml:space="preserve"> and suburbs</w:t>
            </w:r>
          </w:p>
        </w:tc>
        <w:tc>
          <w:tcPr>
            <w:tcW w:w="5670" w:type="dxa"/>
          </w:tcPr>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Arnesano, Campi salentina, Carmiano, Cavallino, Lecce, Lequile, Lizzanello, Monteroni di Lecce, Novoli, San Cesario di Lecce, San Pietro in Lama, Squinzano, Surbo, Torchiarolo, Trepuzzi,Vernole</w:t>
            </w:r>
          </w:p>
        </w:tc>
      </w:tr>
      <w:tr w:rsidR="00BE2CDA" w:rsidRPr="003C4634" w:rsidTr="00333E32">
        <w:trPr>
          <w:trHeight w:val="36"/>
        </w:trPr>
        <w:tc>
          <w:tcPr>
            <w:tcW w:w="1632" w:type="dxa"/>
            <w:vMerge/>
            <w:vAlign w:val="center"/>
          </w:tcPr>
          <w:p w:rsidR="00BE2CDA" w:rsidRPr="006F63FB" w:rsidRDefault="00BE2CDA" w:rsidP="003C4634">
            <w:pPr>
              <w:rPr>
                <w:rFonts w:ascii="Times New Roman" w:hAnsi="Times New Roman" w:cs="Times New Roman"/>
                <w:b/>
                <w:sz w:val="20"/>
                <w:szCs w:val="20"/>
              </w:rPr>
            </w:pPr>
          </w:p>
        </w:tc>
        <w:tc>
          <w:tcPr>
            <w:tcW w:w="2301" w:type="dxa"/>
          </w:tcPr>
          <w:p w:rsidR="00BE2CDA" w:rsidRPr="006F63FB" w:rsidRDefault="0066107B" w:rsidP="003C4634">
            <w:pPr>
              <w:rPr>
                <w:rFonts w:ascii="Times New Roman" w:hAnsi="Times New Roman" w:cs="Times New Roman"/>
                <w:b/>
                <w:i/>
                <w:sz w:val="20"/>
                <w:szCs w:val="20"/>
                <w:lang w:val="en-US"/>
              </w:rPr>
            </w:pPr>
            <w:r w:rsidRPr="006F63FB">
              <w:rPr>
                <w:rFonts w:ascii="Times New Roman" w:hAnsi="Times New Roman" w:cs="Times New Roman"/>
                <w:b/>
                <w:i/>
                <w:sz w:val="20"/>
                <w:szCs w:val="20"/>
                <w:lang w:val="en-US"/>
              </w:rPr>
              <w:t xml:space="preserve">A12. </w:t>
            </w:r>
            <w:r w:rsidRPr="006F63FB">
              <w:rPr>
                <w:rFonts w:ascii="Times New Roman" w:hAnsi="Times New Roman" w:cs="Times New Roman"/>
                <w:b/>
                <w:i/>
                <w:color w:val="000000"/>
                <w:sz w:val="20"/>
                <w:szCs w:val="20"/>
                <w:lang w:val="en-US"/>
              </w:rPr>
              <w:t>Central and Southern Salento peninsula</w:t>
            </w:r>
          </w:p>
        </w:tc>
        <w:tc>
          <w:tcPr>
            <w:tcW w:w="5670" w:type="dxa"/>
          </w:tcPr>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Aradeo, Carpignano salentino, Castrignano de' Greci, Corigliano d'Otranto, Cutrofiano, Galatina, Galatone, Maglie, Martano, Melendugno, Melpignano, Nardò, Neviano, Seclì, Sogliano Cavour, Soleto</w:t>
            </w:r>
          </w:p>
          <w:p w:rsidR="00BE2CDA" w:rsidRPr="006F63FB" w:rsidRDefault="00BE2CDA" w:rsidP="003C4634">
            <w:pPr>
              <w:rPr>
                <w:rFonts w:ascii="Times New Roman" w:hAnsi="Times New Roman" w:cs="Times New Roman"/>
                <w:sz w:val="20"/>
                <w:szCs w:val="20"/>
              </w:rPr>
            </w:pPr>
          </w:p>
        </w:tc>
      </w:tr>
      <w:tr w:rsidR="00BE2CDA" w:rsidRPr="003C4634" w:rsidTr="00333E32">
        <w:trPr>
          <w:trHeight w:val="36"/>
        </w:trPr>
        <w:tc>
          <w:tcPr>
            <w:tcW w:w="1632" w:type="dxa"/>
            <w:vMerge/>
            <w:vAlign w:val="center"/>
          </w:tcPr>
          <w:p w:rsidR="00BE2CDA" w:rsidRPr="006F63FB" w:rsidRDefault="00BE2CDA" w:rsidP="003C4634">
            <w:pPr>
              <w:rPr>
                <w:rFonts w:ascii="Times New Roman" w:hAnsi="Times New Roman" w:cs="Times New Roman"/>
                <w:b/>
                <w:sz w:val="20"/>
                <w:szCs w:val="20"/>
              </w:rPr>
            </w:pPr>
          </w:p>
        </w:tc>
        <w:tc>
          <w:tcPr>
            <w:tcW w:w="2301" w:type="dxa"/>
          </w:tcPr>
          <w:p w:rsidR="00BE2CDA" w:rsidRPr="006F63FB" w:rsidRDefault="0066107B" w:rsidP="003C4634">
            <w:pPr>
              <w:rPr>
                <w:rFonts w:ascii="Times New Roman" w:hAnsi="Times New Roman" w:cs="Times New Roman"/>
                <w:b/>
                <w:i/>
                <w:sz w:val="20"/>
                <w:szCs w:val="20"/>
                <w:lang w:val="en-US"/>
              </w:rPr>
            </w:pPr>
            <w:r w:rsidRPr="006F63FB">
              <w:rPr>
                <w:rFonts w:ascii="Times New Roman" w:hAnsi="Times New Roman" w:cs="Times New Roman"/>
                <w:b/>
                <w:i/>
                <w:sz w:val="20"/>
                <w:szCs w:val="20"/>
                <w:lang w:val="en-US"/>
              </w:rPr>
              <w:t xml:space="preserve">A13. </w:t>
            </w:r>
            <w:r w:rsidRPr="006F63FB">
              <w:rPr>
                <w:rFonts w:ascii="Times New Roman" w:hAnsi="Times New Roman" w:cs="Times New Roman"/>
                <w:b/>
                <w:i/>
                <w:color w:val="000000"/>
                <w:sz w:val="20"/>
                <w:szCs w:val="20"/>
                <w:lang w:val="en-US"/>
              </w:rPr>
              <w:t>South-east coast</w:t>
            </w:r>
            <w:r w:rsidR="003C4634">
              <w:rPr>
                <w:rFonts w:ascii="Times New Roman" w:hAnsi="Times New Roman" w:cs="Times New Roman"/>
                <w:b/>
                <w:i/>
                <w:color w:val="000000"/>
                <w:sz w:val="20"/>
                <w:szCs w:val="20"/>
                <w:lang w:val="en-GB"/>
              </w:rPr>
              <w:t xml:space="preserve"> </w:t>
            </w:r>
            <w:r w:rsidRPr="006F63FB">
              <w:rPr>
                <w:rFonts w:ascii="Times New Roman" w:hAnsi="Times New Roman" w:cs="Times New Roman"/>
                <w:b/>
                <w:i/>
                <w:color w:val="000000"/>
                <w:sz w:val="20"/>
                <w:szCs w:val="20"/>
                <w:lang w:val="en-US"/>
              </w:rPr>
              <w:t>Salento peninsula</w:t>
            </w:r>
          </w:p>
        </w:tc>
        <w:tc>
          <w:tcPr>
            <w:tcW w:w="5670" w:type="dxa"/>
          </w:tcPr>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Andrano, Botrugno, Castrignano del Capo, Castro, Corsano, Diso, Gagliano del Capo, Giurdignano, Minervino di Lecce, Montesano Salentino, Muro Leccese, Ortelle, Otranto, Poggiardo, San Cassiano, Sanarica, Santa Cesarea Terme, Spongano, Tiggiano, Tricase, Uggiano la Chiesa</w:t>
            </w:r>
          </w:p>
        </w:tc>
      </w:tr>
      <w:tr w:rsidR="00BE2CDA" w:rsidRPr="003C4634" w:rsidTr="00333E32">
        <w:trPr>
          <w:trHeight w:val="586"/>
        </w:trPr>
        <w:tc>
          <w:tcPr>
            <w:tcW w:w="1632" w:type="dxa"/>
            <w:vMerge w:val="restart"/>
            <w:vAlign w:val="center"/>
          </w:tcPr>
          <w:p w:rsidR="00BE2CDA" w:rsidRPr="006F63FB" w:rsidRDefault="0066107B" w:rsidP="003C4634">
            <w:pPr>
              <w:rPr>
                <w:rFonts w:ascii="Times New Roman" w:hAnsi="Times New Roman" w:cs="Times New Roman"/>
                <w:b/>
                <w:sz w:val="20"/>
                <w:szCs w:val="20"/>
              </w:rPr>
            </w:pPr>
            <w:r w:rsidRPr="006F63FB">
              <w:rPr>
                <w:rFonts w:ascii="Times New Roman" w:hAnsi="Times New Roman" w:cs="Times New Roman"/>
                <w:b/>
                <w:sz w:val="20"/>
                <w:szCs w:val="20"/>
              </w:rPr>
              <w:t>C8. Arco Ionico tarantino</w:t>
            </w:r>
          </w:p>
        </w:tc>
        <w:tc>
          <w:tcPr>
            <w:tcW w:w="2301" w:type="dxa"/>
          </w:tcPr>
          <w:p w:rsidR="00BE2CDA" w:rsidRPr="006F63FB" w:rsidRDefault="0066107B" w:rsidP="003C4634">
            <w:pPr>
              <w:rPr>
                <w:rFonts w:ascii="Times New Roman" w:hAnsi="Times New Roman" w:cs="Times New Roman"/>
                <w:b/>
                <w:i/>
                <w:sz w:val="20"/>
                <w:szCs w:val="20"/>
              </w:rPr>
            </w:pPr>
            <w:r w:rsidRPr="006F63FB">
              <w:rPr>
                <w:rFonts w:ascii="Times New Roman" w:hAnsi="Times New Roman" w:cs="Times New Roman"/>
                <w:b/>
                <w:i/>
                <w:sz w:val="20"/>
                <w:szCs w:val="20"/>
              </w:rPr>
              <w:t>A14. Taranto and suburbs</w:t>
            </w:r>
          </w:p>
        </w:tc>
        <w:tc>
          <w:tcPr>
            <w:tcW w:w="5670" w:type="dxa"/>
          </w:tcPr>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Avetrana, Erchie, Manduria, Maruggio, Oria, Sava, Crispiano</w:t>
            </w:r>
          </w:p>
        </w:tc>
      </w:tr>
      <w:tr w:rsidR="00BE2CDA" w:rsidRPr="003C4634" w:rsidTr="00333E32">
        <w:trPr>
          <w:trHeight w:val="36"/>
        </w:trPr>
        <w:tc>
          <w:tcPr>
            <w:tcW w:w="1632" w:type="dxa"/>
            <w:vMerge/>
          </w:tcPr>
          <w:p w:rsidR="00BE2CDA" w:rsidRPr="006F63FB" w:rsidRDefault="00BE2CDA" w:rsidP="003C4634">
            <w:pPr>
              <w:jc w:val="both"/>
              <w:rPr>
                <w:rFonts w:ascii="Times New Roman" w:hAnsi="Times New Roman" w:cs="Times New Roman"/>
                <w:b/>
                <w:sz w:val="20"/>
                <w:szCs w:val="20"/>
              </w:rPr>
            </w:pPr>
          </w:p>
        </w:tc>
        <w:tc>
          <w:tcPr>
            <w:tcW w:w="2301" w:type="dxa"/>
          </w:tcPr>
          <w:p w:rsidR="00BE2CDA" w:rsidRPr="006F63FB" w:rsidRDefault="0066107B" w:rsidP="003C4634">
            <w:pPr>
              <w:tabs>
                <w:tab w:val="left" w:pos="1135"/>
                <w:tab w:val="center" w:pos="1376"/>
              </w:tabs>
              <w:rPr>
                <w:rFonts w:ascii="Times New Roman" w:hAnsi="Times New Roman" w:cs="Times New Roman"/>
                <w:b/>
                <w:i/>
                <w:sz w:val="20"/>
                <w:szCs w:val="20"/>
                <w:lang w:val="en-US"/>
              </w:rPr>
            </w:pPr>
            <w:r w:rsidRPr="006F63FB">
              <w:rPr>
                <w:rFonts w:ascii="Times New Roman" w:hAnsi="Times New Roman" w:cs="Times New Roman"/>
                <w:b/>
                <w:i/>
                <w:sz w:val="20"/>
                <w:szCs w:val="20"/>
                <w:lang w:val="en-US"/>
              </w:rPr>
              <w:t>A15. R</w:t>
            </w:r>
            <w:r w:rsidRPr="006F63FB">
              <w:rPr>
                <w:rFonts w:ascii="Times New Roman" w:hAnsi="Times New Roman" w:cs="Times New Roman"/>
                <w:b/>
                <w:i/>
                <w:color w:val="000000"/>
                <w:sz w:val="20"/>
                <w:szCs w:val="20"/>
                <w:lang w:val="en-US"/>
              </w:rPr>
              <w:t xml:space="preserve">ural area of ​​Taranto </w:t>
            </w:r>
            <w:r w:rsidRPr="006F63FB">
              <w:rPr>
                <w:rFonts w:ascii="Times New Roman" w:hAnsi="Times New Roman" w:cs="Times New Roman"/>
                <w:b/>
                <w:i/>
                <w:sz w:val="20"/>
                <w:szCs w:val="20"/>
                <w:lang w:val="en-US"/>
              </w:rPr>
              <w:tab/>
            </w:r>
          </w:p>
        </w:tc>
        <w:tc>
          <w:tcPr>
            <w:tcW w:w="5670" w:type="dxa"/>
          </w:tcPr>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Faggiano, Leporano, Massafra, Monteiasi, Montemesola, Pulsano, Roccaforzata, San Giorgio Jonico, Statte</w:t>
            </w:r>
          </w:p>
          <w:p w:rsidR="00BE2CDA" w:rsidRPr="006F63FB" w:rsidRDefault="0066107B" w:rsidP="003C4634">
            <w:pPr>
              <w:rPr>
                <w:rFonts w:ascii="Times New Roman" w:hAnsi="Times New Roman" w:cs="Times New Roman"/>
                <w:sz w:val="20"/>
                <w:szCs w:val="20"/>
              </w:rPr>
            </w:pPr>
            <w:r w:rsidRPr="006F63FB">
              <w:rPr>
                <w:rFonts w:ascii="Times New Roman" w:hAnsi="Times New Roman" w:cs="Times New Roman"/>
                <w:sz w:val="20"/>
                <w:szCs w:val="20"/>
              </w:rPr>
              <w:t xml:space="preserve">Taranto. </w:t>
            </w:r>
          </w:p>
        </w:tc>
      </w:tr>
    </w:tbl>
    <w:p w:rsidR="00F83B1F" w:rsidRDefault="00F83B1F"/>
    <w:p w:rsidR="00BE2CDA" w:rsidRDefault="00BE2CDA"/>
    <w:p w:rsidR="003C4634" w:rsidRDefault="003C4634"/>
    <w:p w:rsidR="003C4634" w:rsidRDefault="003C4634"/>
    <w:p w:rsidR="003C4634" w:rsidRDefault="003C4634"/>
    <w:p w:rsidR="003C4634" w:rsidRDefault="003C4634"/>
    <w:p w:rsidR="003C4634" w:rsidRDefault="003C4634"/>
    <w:p w:rsidR="003C4634" w:rsidRDefault="003C4634"/>
    <w:p w:rsidR="003C4634" w:rsidRDefault="003C4634"/>
    <w:p w:rsidR="003C4634" w:rsidRDefault="003C4634"/>
    <w:p w:rsidR="003C4634" w:rsidRDefault="003C4634"/>
    <w:p w:rsidR="003C4634" w:rsidRDefault="003C4634"/>
    <w:p w:rsidR="003C4634" w:rsidRDefault="003C4634"/>
    <w:p w:rsidR="003C4634" w:rsidRDefault="003C4634"/>
    <w:p w:rsidR="003C4634" w:rsidRDefault="003C4634"/>
    <w:p w:rsidR="003C4634" w:rsidRDefault="003C4634"/>
    <w:p w:rsidR="003C4634" w:rsidRDefault="003C4634"/>
    <w:p w:rsidR="003C4634" w:rsidRDefault="003C4634"/>
    <w:p w:rsidR="003C4634" w:rsidRDefault="003C4634"/>
    <w:p w:rsidR="003C4634" w:rsidRDefault="003C4634"/>
    <w:p w:rsidR="00BE2CDA" w:rsidRDefault="00BE2CDA"/>
    <w:tbl>
      <w:tblPr>
        <w:tblStyle w:val="Grigliatabella"/>
        <w:tblW w:w="9747" w:type="dxa"/>
        <w:tblBorders>
          <w:left w:val="none" w:sz="0" w:space="0" w:color="auto"/>
          <w:right w:val="none" w:sz="0" w:space="0" w:color="auto"/>
        </w:tblBorders>
        <w:tblLayout w:type="fixed"/>
        <w:tblLook w:val="04A0"/>
      </w:tblPr>
      <w:tblGrid>
        <w:gridCol w:w="1668"/>
        <w:gridCol w:w="1559"/>
        <w:gridCol w:w="850"/>
        <w:gridCol w:w="1418"/>
        <w:gridCol w:w="425"/>
        <w:gridCol w:w="425"/>
        <w:gridCol w:w="426"/>
        <w:gridCol w:w="425"/>
        <w:gridCol w:w="425"/>
        <w:gridCol w:w="425"/>
        <w:gridCol w:w="426"/>
        <w:gridCol w:w="425"/>
        <w:gridCol w:w="850"/>
      </w:tblGrid>
      <w:tr w:rsidR="00BE2CDA" w:rsidRPr="00333E32" w:rsidTr="00333E32">
        <w:trPr>
          <w:trHeight w:val="480"/>
        </w:trPr>
        <w:tc>
          <w:tcPr>
            <w:tcW w:w="9747" w:type="dxa"/>
            <w:gridSpan w:val="13"/>
            <w:tcBorders>
              <w:bottom w:val="single" w:sz="4" w:space="0" w:color="auto"/>
            </w:tcBorders>
          </w:tcPr>
          <w:p w:rsidR="008C77BC" w:rsidRPr="006F63FB" w:rsidRDefault="0066107B" w:rsidP="006F63FB">
            <w:pPr>
              <w:jc w:val="both"/>
              <w:rPr>
                <w:rFonts w:ascii="Times New Roman" w:hAnsi="Times New Roman" w:cs="Times New Roman"/>
                <w:b/>
                <w:bCs/>
                <w:sz w:val="20"/>
                <w:szCs w:val="20"/>
                <w:lang w:val="en-US"/>
              </w:rPr>
            </w:pPr>
            <w:r w:rsidRPr="006F63FB">
              <w:rPr>
                <w:rFonts w:ascii="Times New Roman" w:hAnsi="Times New Roman" w:cs="Times New Roman"/>
                <w:b/>
                <w:bCs/>
                <w:sz w:val="20"/>
                <w:szCs w:val="20"/>
                <w:lang w:val="en-US"/>
              </w:rPr>
              <w:lastRenderedPageBreak/>
              <w:t xml:space="preserve">Table </w:t>
            </w:r>
            <w:r w:rsidRPr="006F63FB">
              <w:rPr>
                <w:rFonts w:ascii="Times New Roman" w:hAnsi="Times New Roman" w:cs="Times New Roman"/>
                <w:b/>
                <w:bCs/>
                <w:sz w:val="20"/>
                <w:szCs w:val="20"/>
                <w:lang w:val="en-GB"/>
              </w:rPr>
              <w:t>S2.</w:t>
            </w:r>
            <w:r w:rsidR="003C4634">
              <w:rPr>
                <w:rFonts w:ascii="Times New Roman" w:hAnsi="Times New Roman" w:cs="Times New Roman"/>
                <w:b/>
                <w:bCs/>
                <w:sz w:val="20"/>
                <w:szCs w:val="20"/>
                <w:lang w:val="en-GB"/>
              </w:rPr>
              <w:t xml:space="preserve"> </w:t>
            </w:r>
            <w:r w:rsidRPr="006F63FB">
              <w:rPr>
                <w:rFonts w:ascii="Times New Roman" w:hAnsi="Times New Roman" w:cs="Times New Roman"/>
                <w:b/>
                <w:bCs/>
                <w:sz w:val="20"/>
                <w:szCs w:val="20"/>
                <w:lang w:val="en-US"/>
              </w:rPr>
              <w:t>Wild vegetables gathered and consumed in Apulia region</w:t>
            </w:r>
            <w:r w:rsidRPr="006F63FB">
              <w:rPr>
                <w:rFonts w:ascii="Times New Roman" w:hAnsi="Times New Roman" w:cs="Times New Roman"/>
                <w:b/>
                <w:bCs/>
                <w:sz w:val="20"/>
                <w:szCs w:val="20"/>
                <w:lang w:val="en-GB"/>
              </w:rPr>
              <w:t>.</w:t>
            </w:r>
          </w:p>
          <w:p w:rsidR="00BE2CDA" w:rsidRPr="006F63FB" w:rsidRDefault="00BE2CDA" w:rsidP="003C4634">
            <w:pPr>
              <w:jc w:val="center"/>
              <w:rPr>
                <w:rFonts w:ascii="Times New Roman" w:hAnsi="Times New Roman" w:cs="Times New Roman"/>
                <w:b/>
                <w:bCs/>
                <w:sz w:val="20"/>
                <w:szCs w:val="20"/>
                <w:lang w:val="en-US"/>
              </w:rPr>
            </w:pPr>
          </w:p>
        </w:tc>
      </w:tr>
      <w:tr w:rsidR="00BE2CDA" w:rsidRPr="003C4634" w:rsidTr="00333E32">
        <w:trPr>
          <w:trHeight w:val="576"/>
        </w:trPr>
        <w:tc>
          <w:tcPr>
            <w:tcW w:w="1668" w:type="dxa"/>
            <w:vMerge w:val="restart"/>
            <w:tcBorders>
              <w:right w:val="nil"/>
            </w:tcBorders>
            <w:vAlign w:val="center"/>
          </w:tcPr>
          <w:p w:rsidR="00F67283" w:rsidRDefault="00F67283" w:rsidP="00F67283">
            <w:pPr>
              <w:jc w:val="center"/>
              <w:rPr>
                <w:rFonts w:ascii="Times New Roman" w:hAnsi="Times New Roman" w:cs="Times New Roman"/>
                <w:b/>
                <w:bCs/>
                <w:sz w:val="20"/>
                <w:szCs w:val="20"/>
              </w:rPr>
            </w:pPr>
            <w:r>
              <w:rPr>
                <w:rFonts w:ascii="Times New Roman" w:hAnsi="Times New Roman" w:cs="Times New Roman"/>
                <w:b/>
                <w:bCs/>
                <w:sz w:val="20"/>
                <w:szCs w:val="20"/>
              </w:rPr>
              <w:t>Species</w:t>
            </w:r>
            <w:r w:rsidR="0066107B" w:rsidRPr="006F63FB">
              <w:rPr>
                <w:rFonts w:ascii="Times New Roman" w:hAnsi="Times New Roman" w:cs="Times New Roman"/>
                <w:b/>
                <w:bCs/>
                <w:sz w:val="20"/>
                <w:szCs w:val="20"/>
              </w:rPr>
              <w:t>/</w:t>
            </w:r>
            <w:r>
              <w:rPr>
                <w:rFonts w:ascii="Times New Roman" w:hAnsi="Times New Roman" w:cs="Times New Roman"/>
                <w:b/>
                <w:bCs/>
                <w:sz w:val="20"/>
                <w:szCs w:val="20"/>
              </w:rPr>
              <w:t>subspecies</w:t>
            </w:r>
          </w:p>
          <w:p w:rsidR="00BE2CDA" w:rsidRPr="006F63FB" w:rsidRDefault="00F67283" w:rsidP="00F67283">
            <w:pPr>
              <w:jc w:val="center"/>
              <w:rPr>
                <w:rFonts w:ascii="Times New Roman" w:hAnsi="Times New Roman" w:cs="Times New Roman"/>
                <w:b/>
                <w:bCs/>
                <w:sz w:val="20"/>
                <w:szCs w:val="20"/>
              </w:rPr>
            </w:pPr>
            <w:r>
              <w:rPr>
                <w:rFonts w:ascii="Times New Roman" w:hAnsi="Times New Roman" w:cs="Times New Roman"/>
                <w:b/>
                <w:bCs/>
                <w:sz w:val="20"/>
                <w:szCs w:val="20"/>
              </w:rPr>
              <w:t>F</w:t>
            </w:r>
            <w:r w:rsidR="0066107B" w:rsidRPr="006F63FB">
              <w:rPr>
                <w:rFonts w:ascii="Times New Roman" w:hAnsi="Times New Roman" w:cs="Times New Roman"/>
                <w:b/>
                <w:bCs/>
                <w:sz w:val="20"/>
                <w:szCs w:val="20"/>
              </w:rPr>
              <w:t>amily</w:t>
            </w:r>
          </w:p>
        </w:tc>
        <w:tc>
          <w:tcPr>
            <w:tcW w:w="1559" w:type="dxa"/>
            <w:vMerge w:val="restart"/>
            <w:tcBorders>
              <w:left w:val="nil"/>
              <w:right w:val="nil"/>
            </w:tcBorders>
            <w:vAlign w:val="center"/>
          </w:tcPr>
          <w:p w:rsidR="00BE2CDA" w:rsidRPr="006F63FB" w:rsidRDefault="0066107B" w:rsidP="003C4634">
            <w:pPr>
              <w:jc w:val="center"/>
              <w:rPr>
                <w:rFonts w:ascii="Times New Roman" w:hAnsi="Times New Roman" w:cs="Times New Roman"/>
                <w:b/>
                <w:bCs/>
                <w:sz w:val="20"/>
                <w:szCs w:val="20"/>
              </w:rPr>
            </w:pPr>
            <w:r w:rsidRPr="006F63FB">
              <w:rPr>
                <w:rFonts w:ascii="Times New Roman" w:hAnsi="Times New Roman" w:cs="Times New Roman"/>
                <w:b/>
                <w:bCs/>
                <w:sz w:val="20"/>
                <w:szCs w:val="20"/>
              </w:rPr>
              <w:t>Local name(s)</w:t>
            </w:r>
          </w:p>
        </w:tc>
        <w:tc>
          <w:tcPr>
            <w:tcW w:w="850" w:type="dxa"/>
            <w:vMerge w:val="restart"/>
            <w:tcBorders>
              <w:left w:val="nil"/>
              <w:right w:val="nil"/>
            </w:tcBorders>
            <w:vAlign w:val="center"/>
          </w:tcPr>
          <w:p w:rsidR="00BE2CDA" w:rsidRPr="006F63FB" w:rsidRDefault="0066107B" w:rsidP="003C4634">
            <w:pPr>
              <w:jc w:val="center"/>
              <w:rPr>
                <w:rFonts w:ascii="Times New Roman" w:hAnsi="Times New Roman" w:cs="Times New Roman"/>
                <w:b/>
                <w:bCs/>
                <w:sz w:val="20"/>
                <w:szCs w:val="20"/>
              </w:rPr>
            </w:pPr>
            <w:r w:rsidRPr="006F63FB">
              <w:rPr>
                <w:rFonts w:ascii="Times New Roman" w:hAnsi="Times New Roman" w:cs="Times New Roman"/>
                <w:b/>
                <w:bCs/>
                <w:sz w:val="20"/>
                <w:szCs w:val="20"/>
              </w:rPr>
              <w:t>Used part(s)</w:t>
            </w:r>
          </w:p>
          <w:p w:rsidR="00BE2CDA" w:rsidRPr="006F63FB" w:rsidRDefault="00BE2CDA" w:rsidP="003C4634">
            <w:pPr>
              <w:jc w:val="center"/>
              <w:rPr>
                <w:rFonts w:ascii="Times New Roman" w:hAnsi="Times New Roman" w:cs="Times New Roman"/>
                <w:b/>
                <w:bCs/>
                <w:sz w:val="20"/>
                <w:szCs w:val="20"/>
              </w:rPr>
            </w:pPr>
          </w:p>
        </w:tc>
        <w:tc>
          <w:tcPr>
            <w:tcW w:w="1418" w:type="dxa"/>
            <w:vMerge w:val="restart"/>
            <w:tcBorders>
              <w:left w:val="nil"/>
              <w:right w:val="nil"/>
            </w:tcBorders>
            <w:vAlign w:val="center"/>
          </w:tcPr>
          <w:p w:rsidR="00BE2CDA" w:rsidRPr="006F63FB" w:rsidRDefault="0066107B" w:rsidP="003C4634">
            <w:pPr>
              <w:jc w:val="center"/>
              <w:rPr>
                <w:rFonts w:ascii="Times New Roman" w:hAnsi="Times New Roman" w:cs="Times New Roman"/>
                <w:b/>
                <w:bCs/>
                <w:sz w:val="20"/>
                <w:szCs w:val="20"/>
              </w:rPr>
            </w:pPr>
            <w:r w:rsidRPr="006F63FB">
              <w:rPr>
                <w:rFonts w:ascii="Times New Roman" w:hAnsi="Times New Roman" w:cs="Times New Roman"/>
                <w:b/>
                <w:bCs/>
                <w:sz w:val="20"/>
                <w:szCs w:val="20"/>
              </w:rPr>
              <w:t>Traditional culinary use(s)</w:t>
            </w:r>
          </w:p>
        </w:tc>
        <w:tc>
          <w:tcPr>
            <w:tcW w:w="3402" w:type="dxa"/>
            <w:gridSpan w:val="8"/>
            <w:tcBorders>
              <w:left w:val="nil"/>
              <w:right w:val="nil"/>
            </w:tcBorders>
            <w:vAlign w:val="center"/>
          </w:tcPr>
          <w:p w:rsidR="00BE2CDA" w:rsidRPr="006F63FB" w:rsidRDefault="0066107B" w:rsidP="003C4634">
            <w:pPr>
              <w:jc w:val="center"/>
              <w:rPr>
                <w:rFonts w:ascii="Times New Roman" w:hAnsi="Times New Roman" w:cs="Times New Roman"/>
                <w:b/>
                <w:bCs/>
                <w:sz w:val="20"/>
                <w:szCs w:val="20"/>
                <w:lang w:val="en-US"/>
              </w:rPr>
            </w:pPr>
            <w:r w:rsidRPr="006F63FB">
              <w:rPr>
                <w:rFonts w:ascii="Times New Roman" w:hAnsi="Times New Roman" w:cs="Times New Roman"/>
                <w:b/>
                <w:bCs/>
                <w:sz w:val="20"/>
                <w:szCs w:val="20"/>
                <w:lang w:val="en-US"/>
              </w:rPr>
              <w:t>District where the species has been documented</w:t>
            </w:r>
          </w:p>
        </w:tc>
        <w:tc>
          <w:tcPr>
            <w:tcW w:w="850" w:type="dxa"/>
            <w:tcBorders>
              <w:left w:val="nil"/>
            </w:tcBorders>
            <w:vAlign w:val="center"/>
          </w:tcPr>
          <w:p w:rsidR="00BE2CDA" w:rsidRPr="006F63FB" w:rsidRDefault="0066107B" w:rsidP="003C4634">
            <w:pPr>
              <w:jc w:val="center"/>
              <w:rPr>
                <w:rFonts w:ascii="Times New Roman" w:hAnsi="Times New Roman" w:cs="Times New Roman"/>
                <w:b/>
                <w:bCs/>
                <w:sz w:val="20"/>
                <w:szCs w:val="20"/>
              </w:rPr>
            </w:pPr>
            <w:r w:rsidRPr="006F63FB">
              <w:rPr>
                <w:rFonts w:ascii="Times New Roman" w:hAnsi="Times New Roman" w:cs="Times New Roman"/>
                <w:b/>
                <w:bCs/>
                <w:sz w:val="20"/>
                <w:szCs w:val="20"/>
              </w:rPr>
              <w:t>Frequency of citation</w:t>
            </w:r>
          </w:p>
        </w:tc>
      </w:tr>
      <w:tr w:rsidR="00BE2CDA" w:rsidRPr="003C4634" w:rsidTr="00333E32">
        <w:trPr>
          <w:trHeight w:val="296"/>
        </w:trPr>
        <w:tc>
          <w:tcPr>
            <w:tcW w:w="1668" w:type="dxa"/>
            <w:vMerge/>
            <w:tcBorders>
              <w:right w:val="nil"/>
            </w:tcBorders>
            <w:hideMark/>
          </w:tcPr>
          <w:p w:rsidR="00BE2CDA" w:rsidRPr="006F63FB" w:rsidRDefault="00BE2CDA" w:rsidP="003C4634">
            <w:pPr>
              <w:jc w:val="center"/>
              <w:rPr>
                <w:rFonts w:ascii="Times New Roman" w:hAnsi="Times New Roman" w:cs="Times New Roman"/>
                <w:b/>
                <w:bCs/>
                <w:sz w:val="20"/>
                <w:szCs w:val="20"/>
              </w:rPr>
            </w:pPr>
          </w:p>
        </w:tc>
        <w:tc>
          <w:tcPr>
            <w:tcW w:w="1559" w:type="dxa"/>
            <w:vMerge/>
            <w:tcBorders>
              <w:left w:val="nil"/>
              <w:right w:val="nil"/>
            </w:tcBorders>
            <w:hideMark/>
          </w:tcPr>
          <w:p w:rsidR="00BE2CDA" w:rsidRPr="006F63FB" w:rsidRDefault="00BE2CDA" w:rsidP="003C4634">
            <w:pPr>
              <w:jc w:val="center"/>
              <w:rPr>
                <w:rFonts w:ascii="Times New Roman" w:hAnsi="Times New Roman" w:cs="Times New Roman"/>
                <w:b/>
                <w:bCs/>
                <w:sz w:val="20"/>
                <w:szCs w:val="20"/>
              </w:rPr>
            </w:pPr>
          </w:p>
        </w:tc>
        <w:tc>
          <w:tcPr>
            <w:tcW w:w="850" w:type="dxa"/>
            <w:vMerge/>
            <w:tcBorders>
              <w:left w:val="nil"/>
              <w:right w:val="nil"/>
            </w:tcBorders>
            <w:hideMark/>
          </w:tcPr>
          <w:p w:rsidR="00BE2CDA" w:rsidRPr="006F63FB" w:rsidRDefault="00BE2CDA" w:rsidP="003C4634">
            <w:pPr>
              <w:jc w:val="center"/>
              <w:rPr>
                <w:rFonts w:ascii="Times New Roman" w:hAnsi="Times New Roman" w:cs="Times New Roman"/>
                <w:b/>
                <w:bCs/>
                <w:sz w:val="20"/>
                <w:szCs w:val="20"/>
              </w:rPr>
            </w:pPr>
          </w:p>
        </w:tc>
        <w:tc>
          <w:tcPr>
            <w:tcW w:w="1418" w:type="dxa"/>
            <w:vMerge/>
            <w:tcBorders>
              <w:left w:val="nil"/>
              <w:right w:val="nil"/>
            </w:tcBorders>
            <w:hideMark/>
          </w:tcPr>
          <w:p w:rsidR="00BE2CDA" w:rsidRPr="006F63FB" w:rsidRDefault="00BE2CDA" w:rsidP="003C4634">
            <w:pPr>
              <w:jc w:val="center"/>
              <w:rPr>
                <w:rFonts w:ascii="Times New Roman" w:hAnsi="Times New Roman" w:cs="Times New Roman"/>
                <w:sz w:val="20"/>
                <w:szCs w:val="20"/>
              </w:rPr>
            </w:pPr>
          </w:p>
        </w:tc>
        <w:tc>
          <w:tcPr>
            <w:tcW w:w="425" w:type="dxa"/>
            <w:tcBorders>
              <w:left w:val="nil"/>
              <w:right w:val="nil"/>
            </w:tcBorders>
            <w:hideMark/>
          </w:tcPr>
          <w:p w:rsidR="00BE2CDA" w:rsidRPr="006F63FB" w:rsidRDefault="0066107B" w:rsidP="003C4634">
            <w:pPr>
              <w:jc w:val="center"/>
              <w:rPr>
                <w:rFonts w:ascii="Times New Roman" w:hAnsi="Times New Roman" w:cs="Times New Roman"/>
                <w:b/>
                <w:bCs/>
                <w:sz w:val="20"/>
                <w:szCs w:val="20"/>
              </w:rPr>
            </w:pPr>
            <w:r w:rsidRPr="006F63FB">
              <w:rPr>
                <w:rFonts w:ascii="Times New Roman" w:hAnsi="Times New Roman" w:cs="Times New Roman"/>
                <w:b/>
                <w:bCs/>
                <w:sz w:val="20"/>
                <w:szCs w:val="20"/>
              </w:rPr>
              <w:t>C1</w:t>
            </w:r>
          </w:p>
        </w:tc>
        <w:tc>
          <w:tcPr>
            <w:tcW w:w="425" w:type="dxa"/>
            <w:tcBorders>
              <w:left w:val="nil"/>
              <w:right w:val="nil"/>
            </w:tcBorders>
            <w:hideMark/>
          </w:tcPr>
          <w:p w:rsidR="00BE2CDA" w:rsidRPr="006F63FB" w:rsidRDefault="0066107B" w:rsidP="003C4634">
            <w:pPr>
              <w:jc w:val="center"/>
              <w:rPr>
                <w:rFonts w:ascii="Times New Roman" w:hAnsi="Times New Roman" w:cs="Times New Roman"/>
                <w:b/>
                <w:bCs/>
                <w:sz w:val="20"/>
                <w:szCs w:val="20"/>
              </w:rPr>
            </w:pPr>
            <w:r w:rsidRPr="006F63FB">
              <w:rPr>
                <w:rFonts w:ascii="Times New Roman" w:hAnsi="Times New Roman" w:cs="Times New Roman"/>
                <w:b/>
                <w:bCs/>
                <w:sz w:val="20"/>
                <w:szCs w:val="20"/>
              </w:rPr>
              <w:t>C2</w:t>
            </w:r>
          </w:p>
        </w:tc>
        <w:tc>
          <w:tcPr>
            <w:tcW w:w="426" w:type="dxa"/>
            <w:tcBorders>
              <w:left w:val="nil"/>
              <w:right w:val="nil"/>
            </w:tcBorders>
            <w:hideMark/>
          </w:tcPr>
          <w:p w:rsidR="00BE2CDA" w:rsidRPr="006F63FB" w:rsidRDefault="0066107B" w:rsidP="003C4634">
            <w:pPr>
              <w:jc w:val="center"/>
              <w:rPr>
                <w:rFonts w:ascii="Times New Roman" w:hAnsi="Times New Roman" w:cs="Times New Roman"/>
                <w:b/>
                <w:bCs/>
                <w:sz w:val="20"/>
                <w:szCs w:val="20"/>
              </w:rPr>
            </w:pPr>
            <w:r w:rsidRPr="006F63FB">
              <w:rPr>
                <w:rFonts w:ascii="Times New Roman" w:hAnsi="Times New Roman" w:cs="Times New Roman"/>
                <w:b/>
                <w:bCs/>
                <w:sz w:val="20"/>
                <w:szCs w:val="20"/>
              </w:rPr>
              <w:t>C3</w:t>
            </w:r>
          </w:p>
        </w:tc>
        <w:tc>
          <w:tcPr>
            <w:tcW w:w="425" w:type="dxa"/>
            <w:tcBorders>
              <w:left w:val="nil"/>
              <w:right w:val="nil"/>
            </w:tcBorders>
            <w:hideMark/>
          </w:tcPr>
          <w:p w:rsidR="00BE2CDA" w:rsidRPr="006F63FB" w:rsidRDefault="0066107B" w:rsidP="003C4634">
            <w:pPr>
              <w:jc w:val="center"/>
              <w:rPr>
                <w:rFonts w:ascii="Times New Roman" w:hAnsi="Times New Roman" w:cs="Times New Roman"/>
                <w:b/>
                <w:bCs/>
                <w:sz w:val="20"/>
                <w:szCs w:val="20"/>
              </w:rPr>
            </w:pPr>
            <w:r w:rsidRPr="006F63FB">
              <w:rPr>
                <w:rFonts w:ascii="Times New Roman" w:hAnsi="Times New Roman" w:cs="Times New Roman"/>
                <w:b/>
                <w:bCs/>
                <w:sz w:val="20"/>
                <w:szCs w:val="20"/>
              </w:rPr>
              <w:t>C4</w:t>
            </w:r>
          </w:p>
        </w:tc>
        <w:tc>
          <w:tcPr>
            <w:tcW w:w="425" w:type="dxa"/>
            <w:tcBorders>
              <w:left w:val="nil"/>
              <w:right w:val="nil"/>
            </w:tcBorders>
            <w:hideMark/>
          </w:tcPr>
          <w:p w:rsidR="00BE2CDA" w:rsidRPr="006F63FB" w:rsidRDefault="0066107B" w:rsidP="003C4634">
            <w:pPr>
              <w:jc w:val="center"/>
              <w:rPr>
                <w:rFonts w:ascii="Times New Roman" w:hAnsi="Times New Roman" w:cs="Times New Roman"/>
                <w:b/>
                <w:bCs/>
                <w:sz w:val="20"/>
                <w:szCs w:val="20"/>
              </w:rPr>
            </w:pPr>
            <w:r w:rsidRPr="006F63FB">
              <w:rPr>
                <w:rFonts w:ascii="Times New Roman" w:hAnsi="Times New Roman" w:cs="Times New Roman"/>
                <w:b/>
                <w:bCs/>
                <w:sz w:val="20"/>
                <w:szCs w:val="20"/>
              </w:rPr>
              <w:t>C5</w:t>
            </w:r>
          </w:p>
        </w:tc>
        <w:tc>
          <w:tcPr>
            <w:tcW w:w="425" w:type="dxa"/>
            <w:tcBorders>
              <w:left w:val="nil"/>
              <w:right w:val="nil"/>
            </w:tcBorders>
            <w:hideMark/>
          </w:tcPr>
          <w:p w:rsidR="00BE2CDA" w:rsidRPr="006F63FB" w:rsidRDefault="0066107B" w:rsidP="003C4634">
            <w:pPr>
              <w:jc w:val="center"/>
              <w:rPr>
                <w:rFonts w:ascii="Times New Roman" w:hAnsi="Times New Roman" w:cs="Times New Roman"/>
                <w:b/>
                <w:bCs/>
                <w:sz w:val="20"/>
                <w:szCs w:val="20"/>
              </w:rPr>
            </w:pPr>
            <w:r w:rsidRPr="006F63FB">
              <w:rPr>
                <w:rFonts w:ascii="Times New Roman" w:hAnsi="Times New Roman" w:cs="Times New Roman"/>
                <w:b/>
                <w:bCs/>
                <w:sz w:val="20"/>
                <w:szCs w:val="20"/>
              </w:rPr>
              <w:t>C6</w:t>
            </w:r>
          </w:p>
        </w:tc>
        <w:tc>
          <w:tcPr>
            <w:tcW w:w="426" w:type="dxa"/>
            <w:tcBorders>
              <w:left w:val="nil"/>
              <w:right w:val="nil"/>
            </w:tcBorders>
            <w:hideMark/>
          </w:tcPr>
          <w:p w:rsidR="00BE2CDA" w:rsidRPr="006F63FB" w:rsidRDefault="0066107B" w:rsidP="003C4634">
            <w:pPr>
              <w:jc w:val="center"/>
              <w:rPr>
                <w:rFonts w:ascii="Times New Roman" w:hAnsi="Times New Roman" w:cs="Times New Roman"/>
                <w:b/>
                <w:bCs/>
                <w:sz w:val="20"/>
                <w:szCs w:val="20"/>
              </w:rPr>
            </w:pPr>
            <w:r w:rsidRPr="006F63FB">
              <w:rPr>
                <w:rFonts w:ascii="Times New Roman" w:hAnsi="Times New Roman" w:cs="Times New Roman"/>
                <w:b/>
                <w:bCs/>
                <w:sz w:val="20"/>
                <w:szCs w:val="20"/>
              </w:rPr>
              <w:t>C7</w:t>
            </w:r>
          </w:p>
        </w:tc>
        <w:tc>
          <w:tcPr>
            <w:tcW w:w="425" w:type="dxa"/>
            <w:tcBorders>
              <w:left w:val="nil"/>
              <w:right w:val="nil"/>
            </w:tcBorders>
            <w:hideMark/>
          </w:tcPr>
          <w:p w:rsidR="00BE2CDA" w:rsidRPr="006F63FB" w:rsidRDefault="0066107B" w:rsidP="003C4634">
            <w:pPr>
              <w:jc w:val="center"/>
              <w:rPr>
                <w:rFonts w:ascii="Times New Roman" w:hAnsi="Times New Roman" w:cs="Times New Roman"/>
                <w:b/>
                <w:bCs/>
                <w:sz w:val="20"/>
                <w:szCs w:val="20"/>
              </w:rPr>
            </w:pPr>
            <w:r w:rsidRPr="006F63FB">
              <w:rPr>
                <w:rFonts w:ascii="Times New Roman" w:hAnsi="Times New Roman" w:cs="Times New Roman"/>
                <w:b/>
                <w:bCs/>
                <w:sz w:val="20"/>
                <w:szCs w:val="20"/>
              </w:rPr>
              <w:t>C8</w:t>
            </w:r>
          </w:p>
        </w:tc>
        <w:tc>
          <w:tcPr>
            <w:tcW w:w="850" w:type="dxa"/>
            <w:tcBorders>
              <w:left w:val="nil"/>
            </w:tcBorders>
            <w:hideMark/>
          </w:tcPr>
          <w:p w:rsidR="00BE2CDA" w:rsidRPr="006F63FB" w:rsidRDefault="00BE2CDA" w:rsidP="003C4634">
            <w:pPr>
              <w:jc w:val="center"/>
              <w:rPr>
                <w:rFonts w:ascii="Times New Roman" w:hAnsi="Times New Roman" w:cs="Times New Roman"/>
                <w:b/>
                <w:bCs/>
                <w:sz w:val="20"/>
                <w:szCs w:val="20"/>
              </w:rPr>
            </w:pPr>
          </w:p>
        </w:tc>
      </w:tr>
      <w:tr w:rsidR="00333E32" w:rsidRPr="003C4634" w:rsidTr="00333E32">
        <w:trPr>
          <w:trHeight w:val="502"/>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Agrostemma githago</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Caryophyllaceae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Jerva de scitte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A2</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Allium amethystinum</w:t>
            </w:r>
            <w:r w:rsidRPr="006F63FB">
              <w:rPr>
                <w:rFonts w:ascii="Times New Roman" w:hAnsi="Times New Roman" w:cs="Times New Roman"/>
                <w:sz w:val="20"/>
                <w:szCs w:val="20"/>
              </w:rPr>
              <w:t xml:space="preserve"> Tausch</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Amaryllidaceae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w:t>
            </w:r>
          </w:p>
        </w:tc>
      </w:tr>
      <w:tr w:rsidR="00333E32" w:rsidRPr="003C4634" w:rsidTr="00333E32">
        <w:trPr>
          <w:trHeight w:val="879"/>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Allium ampeloprasum</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Amaryllidaceae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A’ju acriestu, Agghie gresse, Àgghie selvagge, Agghiu riestu, Agghjàule, Cedòdda selvàgge, Cipodde carràre, Punzèle, Porraccìe, Riddìdde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 bulbs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mixed salads or as a snack with bread; roasted and dressed with 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Allium atroviolaceum</w:t>
            </w:r>
            <w:r w:rsidRPr="006F63FB">
              <w:rPr>
                <w:rFonts w:ascii="Times New Roman" w:hAnsi="Times New Roman" w:cs="Times New Roman"/>
                <w:sz w:val="20"/>
                <w:szCs w:val="20"/>
              </w:rPr>
              <w:t xml:space="preserve"> Boiss.</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Amaryllidaceae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Agghie selvaggé, Aggiu restu, Aghiè russe, Aghie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Bulbs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mixed salads; boiled in mixture; roasted and dressed with 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Allium commutatum</w:t>
            </w:r>
            <w:r w:rsidRPr="006F63FB">
              <w:rPr>
                <w:rFonts w:ascii="Times New Roman" w:hAnsi="Times New Roman" w:cs="Times New Roman"/>
                <w:sz w:val="20"/>
                <w:szCs w:val="20"/>
              </w:rPr>
              <w:t xml:space="preserve"> Guss.</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Amaryllidaceae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Agghie selvagge, Agghiòne, Aggiu restu, Aghiè russe, Aghie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 bulbs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mixed salads; roasted and dressed with 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Allium nigrum</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Amaryllidaceae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Allium pendulinum</w:t>
            </w:r>
            <w:r w:rsidRPr="006F63FB">
              <w:rPr>
                <w:rFonts w:ascii="Times New Roman" w:hAnsi="Times New Roman" w:cs="Times New Roman"/>
                <w:sz w:val="20"/>
                <w:szCs w:val="20"/>
              </w:rPr>
              <w:t xml:space="preserve"> Ten.</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Amaryllidaceae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 xml:space="preserve">Liscìna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Young areal </w:t>
            </w:r>
            <w:r w:rsidRPr="006F63FB">
              <w:rPr>
                <w:rFonts w:ascii="Times New Roman" w:hAnsi="Times New Roman" w:cs="Times New Roman"/>
                <w:sz w:val="20"/>
                <w:szCs w:val="20"/>
              </w:rPr>
              <w:lastRenderedPageBreak/>
              <w:t>parts, bulbs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lastRenderedPageBreak/>
              <w:t xml:space="preserve">Raw in mixed salads; roasted </w:t>
            </w:r>
            <w:r w:rsidRPr="006F63FB">
              <w:rPr>
                <w:rFonts w:ascii="Times New Roman" w:hAnsi="Times New Roman" w:cs="Times New Roman"/>
                <w:sz w:val="20"/>
                <w:szCs w:val="20"/>
                <w:lang w:val="en-US"/>
              </w:rPr>
              <w:lastRenderedPageBreak/>
              <w:t>and dressed with 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lastRenderedPageBreak/>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Allium roseum</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Amaryllidaceae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A’ju acriéstu, Agghie selvagge, Agghiu riestu, Aghie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Bulbs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mixed salads; 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Allium subhirsutum</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Amaryllidaceae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Aghiè, Riddìdde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 bulbs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raw in mixed salads; raw as a snack with bread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Allium vineale</w:t>
            </w:r>
            <w:r w:rsidRPr="006F63FB">
              <w:rPr>
                <w:rFonts w:ascii="Times New Roman" w:hAnsi="Times New Roman" w:cs="Times New Roman"/>
                <w:sz w:val="20"/>
                <w:szCs w:val="20"/>
              </w:rPr>
              <w:t xml:space="preserve"> L. </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Amaryllidaceae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Agghiu rèstu, Agghiòna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 bulbs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A3-5</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Amaranthus albus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Amaranthaceae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Cannimaru, Cinìsch, Jinìsch, Sulìtru</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With pasta; boiled and dressed with olive oil;</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in oil and vinegar preserves; stir-fried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Amaranthus graecizans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Amaranthaceae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w:t>
            </w:r>
          </w:p>
        </w:tc>
      </w:tr>
      <w:tr w:rsidR="00333E32" w:rsidRPr="003C4634" w:rsidTr="00333E32">
        <w:trPr>
          <w:trHeight w:val="685"/>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Amaranthus retroflexus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Amaranthaceae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Agghjìtòné, Aitòene, Cardinale, Cinischia, Fiocco di cardinale, Pummu ti cardinali, Scinisch, Sulitru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With pasta; stir-fried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72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Ammi majus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Apiaceae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Acctìdde selvagge, Morla, Murlu, Petìniju, Rizz, Sannaccione, Spróvle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With pasta and dressed with</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“pecorino” cheese and olive oil; raw in mixed salads; boiled in mixtures (“Pancotti”)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 xml:space="preserve">Anacyclus </w:t>
            </w:r>
            <w:r w:rsidRPr="006F63FB">
              <w:rPr>
                <w:rFonts w:ascii="Times New Roman" w:hAnsi="Times New Roman" w:cs="Times New Roman"/>
                <w:i/>
                <w:sz w:val="20"/>
                <w:szCs w:val="20"/>
                <w:lang w:val="en-US"/>
              </w:rPr>
              <w:lastRenderedPageBreak/>
              <w:t>tomentosus</w:t>
            </w:r>
            <w:r w:rsidRPr="006F63FB">
              <w:rPr>
                <w:rFonts w:ascii="Times New Roman" w:hAnsi="Times New Roman" w:cs="Times New Roman"/>
                <w:sz w:val="20"/>
                <w:szCs w:val="20"/>
                <w:lang w:val="en-US"/>
              </w:rPr>
              <w:t xml:space="preserve"> (All.) DC.</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Rance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Young </w:t>
            </w:r>
            <w:r w:rsidRPr="006F63FB">
              <w:rPr>
                <w:rFonts w:ascii="Times New Roman" w:hAnsi="Times New Roman" w:cs="Times New Roman"/>
                <w:sz w:val="20"/>
                <w:szCs w:val="20"/>
              </w:rPr>
              <w:lastRenderedPageBreak/>
              <w:t>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 xml:space="preserve">Boiled in </w:t>
            </w:r>
            <w:r w:rsidRPr="006F63FB">
              <w:rPr>
                <w:rFonts w:ascii="Times New Roman" w:hAnsi="Times New Roman" w:cs="Times New Roman"/>
                <w:sz w:val="20"/>
                <w:szCs w:val="20"/>
              </w:rPr>
              <w:lastRenderedPageBreak/>
              <w:t>mixtures (“Pancotti”)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Anthemis arvensis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Camomilla selvaggia, Rance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 (“Pancotti”)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Apium graveolens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Apiaceae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Accio selvagge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mixed salads; in soups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95328A" w:rsidRDefault="00333E32" w:rsidP="003C4634">
            <w:pPr>
              <w:jc w:val="both"/>
              <w:rPr>
                <w:rFonts w:ascii="Times New Roman" w:hAnsi="Times New Roman" w:cs="Times New Roman"/>
                <w:sz w:val="20"/>
                <w:szCs w:val="20"/>
                <w:lang w:val="en-US"/>
              </w:rPr>
            </w:pPr>
            <w:r w:rsidRPr="0095328A">
              <w:rPr>
                <w:rFonts w:ascii="Times New Roman" w:hAnsi="Times New Roman" w:cs="Times New Roman"/>
                <w:i/>
                <w:sz w:val="20"/>
                <w:szCs w:val="20"/>
                <w:lang w:val="en-US"/>
              </w:rPr>
              <w:t>Arthrocnemum glaucum</w:t>
            </w:r>
            <w:r w:rsidRPr="0095328A">
              <w:rPr>
                <w:rFonts w:ascii="Times New Roman" w:hAnsi="Times New Roman" w:cs="Times New Roman"/>
                <w:sz w:val="20"/>
                <w:szCs w:val="20"/>
                <w:lang w:val="en-US"/>
              </w:rPr>
              <w:t xml:space="preserve"> (Delile) Ung.-Sternb.</w:t>
            </w:r>
          </w:p>
          <w:p w:rsidR="00333E32" w:rsidRPr="0095328A" w:rsidRDefault="00333E32" w:rsidP="003C4634">
            <w:pPr>
              <w:jc w:val="both"/>
              <w:rPr>
                <w:rFonts w:ascii="Times New Roman" w:hAnsi="Times New Roman" w:cs="Times New Roman"/>
                <w:sz w:val="20"/>
                <w:szCs w:val="20"/>
                <w:lang w:val="en-US"/>
              </w:rPr>
            </w:pPr>
            <w:r w:rsidRPr="0095328A">
              <w:rPr>
                <w:rFonts w:ascii="Times New Roman" w:hAnsi="Times New Roman" w:cs="Times New Roman"/>
                <w:sz w:val="20"/>
                <w:szCs w:val="20"/>
                <w:lang w:val="en-GB"/>
              </w:rPr>
              <w:t>Amaranthaceae</w:t>
            </w:r>
          </w:p>
        </w:tc>
        <w:tc>
          <w:tcPr>
            <w:tcW w:w="1559" w:type="dxa"/>
            <w:tcBorders>
              <w:left w:val="nil"/>
              <w:right w:val="nil"/>
            </w:tcBorders>
            <w:hideMark/>
          </w:tcPr>
          <w:p w:rsidR="00333E32" w:rsidRPr="0095328A" w:rsidRDefault="00333E32" w:rsidP="003C4634">
            <w:pPr>
              <w:jc w:val="both"/>
              <w:rPr>
                <w:rFonts w:ascii="Times New Roman" w:hAnsi="Times New Roman" w:cs="Times New Roman"/>
                <w:sz w:val="20"/>
                <w:szCs w:val="20"/>
              </w:rPr>
            </w:pPr>
            <w:r w:rsidRPr="0095328A">
              <w:rPr>
                <w:rFonts w:ascii="Times New Roman" w:hAnsi="Times New Roman" w:cs="Times New Roman"/>
                <w:sz w:val="20"/>
                <w:szCs w:val="20"/>
              </w:rPr>
              <w:t>Sansodda Salissia, Sansodda</w:t>
            </w:r>
          </w:p>
        </w:tc>
        <w:tc>
          <w:tcPr>
            <w:tcW w:w="850" w:type="dxa"/>
            <w:tcBorders>
              <w:left w:val="nil"/>
              <w:right w:val="nil"/>
            </w:tcBorders>
            <w:hideMark/>
          </w:tcPr>
          <w:p w:rsidR="00333E32" w:rsidRPr="0095328A" w:rsidRDefault="00333E32" w:rsidP="003C4634">
            <w:pPr>
              <w:jc w:val="both"/>
              <w:rPr>
                <w:rFonts w:ascii="Times New Roman" w:hAnsi="Times New Roman" w:cs="Times New Roman"/>
                <w:sz w:val="20"/>
                <w:szCs w:val="20"/>
              </w:rPr>
            </w:pPr>
            <w:r w:rsidRPr="0095328A">
              <w:rPr>
                <w:rFonts w:ascii="Times New Roman" w:hAnsi="Times New Roman" w:cs="Times New Roman"/>
                <w:sz w:val="20"/>
                <w:szCs w:val="20"/>
              </w:rPr>
              <w:t>Young stems</w:t>
            </w:r>
          </w:p>
        </w:tc>
        <w:tc>
          <w:tcPr>
            <w:tcW w:w="1418" w:type="dxa"/>
            <w:tcBorders>
              <w:left w:val="nil"/>
              <w:right w:val="nil"/>
            </w:tcBorders>
            <w:hideMark/>
          </w:tcPr>
          <w:p w:rsidR="00333E32" w:rsidRPr="0095328A" w:rsidRDefault="00333E32" w:rsidP="003C4634">
            <w:pPr>
              <w:jc w:val="both"/>
              <w:rPr>
                <w:rFonts w:ascii="Times New Roman" w:hAnsi="Times New Roman" w:cs="Times New Roman"/>
                <w:sz w:val="20"/>
                <w:szCs w:val="20"/>
                <w:lang w:val="en-US"/>
              </w:rPr>
            </w:pPr>
            <w:r w:rsidRPr="0095328A">
              <w:rPr>
                <w:rFonts w:ascii="Times New Roman" w:hAnsi="Times New Roman" w:cs="Times New Roman"/>
                <w:sz w:val="20"/>
                <w:szCs w:val="20"/>
                <w:lang w:val="en-US"/>
              </w:rPr>
              <w:t>Boiled and dressed with olive oil, vinegar or lemon juice; pickled; fried; in soups</w:t>
            </w: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6"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95328A" w:rsidRDefault="00333E32" w:rsidP="003C4634">
            <w:pPr>
              <w:jc w:val="center"/>
              <w:rPr>
                <w:rFonts w:ascii="Times New Roman" w:hAnsi="Times New Roman" w:cs="Times New Roman"/>
                <w:sz w:val="20"/>
                <w:szCs w:val="20"/>
              </w:rPr>
            </w:pPr>
            <w:r w:rsidRPr="0095328A">
              <w:rPr>
                <w:rFonts w:ascii="Times New Roman" w:hAnsi="Times New Roman" w:cs="Times New Roman"/>
                <w:sz w:val="20"/>
                <w:szCs w:val="20"/>
              </w:rPr>
              <w:t>R</w:t>
            </w:r>
          </w:p>
        </w:tc>
      </w:tr>
      <w:tr w:rsidR="00333E32" w:rsidRPr="003C4634" w:rsidTr="00333E32">
        <w:trPr>
          <w:trHeight w:val="924"/>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 xml:space="preserve">Asparagus acutifolius </w:t>
            </w:r>
            <w:r w:rsidRPr="006F63FB">
              <w:rPr>
                <w:rFonts w:ascii="Times New Roman" w:hAnsi="Times New Roman" w:cs="Times New Roman"/>
                <w:sz w:val="20"/>
                <w:szCs w:val="20"/>
              </w:rPr>
              <w:t>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Asparagaceae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Isparge, Spa'licu, Spar’je, Sparaci, Sparacina, Sparàciu niru, Sparacu, Sparacu, Sparage, Sparage,</w:t>
            </w:r>
            <w:r>
              <w:rPr>
                <w:rFonts w:ascii="Times New Roman" w:hAnsi="Times New Roman" w:cs="Times New Roman"/>
                <w:sz w:val="20"/>
                <w:szCs w:val="20"/>
              </w:rPr>
              <w:t xml:space="preserve"> </w:t>
            </w:r>
            <w:r w:rsidRPr="006F63FB">
              <w:rPr>
                <w:rFonts w:ascii="Times New Roman" w:hAnsi="Times New Roman" w:cs="Times New Roman"/>
                <w:sz w:val="20"/>
                <w:szCs w:val="20"/>
              </w:rPr>
              <w:t>Sparg, Sparacàne, Spargne, Spòrgene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shoots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and dressed with olive oil; fried with eggs; with pasta; boiled and preserved in olive oil; omelettes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VC</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Asparagus maritimus</w:t>
            </w:r>
            <w:r w:rsidRPr="006F63FB">
              <w:rPr>
                <w:rFonts w:ascii="Times New Roman" w:hAnsi="Times New Roman" w:cs="Times New Roman"/>
                <w:sz w:val="20"/>
                <w:szCs w:val="20"/>
              </w:rPr>
              <w:t xml:space="preserve"> (L.) Mill.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Asparagaceae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Sparge, Spàrg'ne, Sparacu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shoots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Same uses of </w:t>
            </w:r>
            <w:r w:rsidRPr="006F63FB">
              <w:rPr>
                <w:rFonts w:ascii="Times New Roman" w:hAnsi="Times New Roman" w:cs="Times New Roman"/>
                <w:i/>
                <w:iCs/>
                <w:sz w:val="20"/>
                <w:szCs w:val="20"/>
                <w:lang w:val="en-US"/>
              </w:rPr>
              <w:t>Asparagus acutifolius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noWrap/>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Asphodeline liburnica</w:t>
            </w:r>
            <w:r w:rsidRPr="006F63FB">
              <w:rPr>
                <w:rFonts w:ascii="Times New Roman" w:hAnsi="Times New Roman" w:cs="Times New Roman"/>
                <w:sz w:val="20"/>
                <w:szCs w:val="20"/>
                <w:lang w:val="en-US"/>
              </w:rPr>
              <w:t xml:space="preserve"> (Scop.) Rchb.</w:t>
            </w:r>
          </w:p>
          <w:p w:rsidR="00333E32" w:rsidRPr="006F63FB" w:rsidRDefault="00333E32" w:rsidP="00F67283">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Asphodelaceae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Calcacavallo, Coda di Cavallo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Shoots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Roasted (shoots have to be previously peeled) and dressed with olive oil and lemon</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noWrap/>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Asphodeline lutea</w:t>
            </w:r>
            <w:r w:rsidRPr="006F63FB">
              <w:rPr>
                <w:rFonts w:ascii="Times New Roman" w:hAnsi="Times New Roman" w:cs="Times New Roman"/>
                <w:sz w:val="20"/>
                <w:szCs w:val="20"/>
                <w:lang w:val="en-US"/>
              </w:rPr>
              <w:t xml:space="preserve"> (L.) Rchb.</w:t>
            </w:r>
          </w:p>
          <w:p w:rsidR="00333E32" w:rsidRPr="006F63FB" w:rsidRDefault="00333E32" w:rsidP="00F67283">
            <w:pPr>
              <w:jc w:val="both"/>
              <w:rPr>
                <w:rFonts w:ascii="Times New Roman" w:hAnsi="Times New Roman" w:cs="Times New Roman"/>
                <w:sz w:val="20"/>
                <w:szCs w:val="20"/>
                <w:lang w:val="en-US"/>
              </w:rPr>
            </w:pPr>
            <w:r>
              <w:rPr>
                <w:rFonts w:ascii="Times New Roman" w:hAnsi="Times New Roman" w:cs="Times New Roman"/>
                <w:sz w:val="20"/>
                <w:szCs w:val="20"/>
                <w:lang w:val="en-US"/>
              </w:rPr>
              <w:t>Asphodelaceae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Avrùsce, Calcacavallo, Coda di Cavallo, Ravruschjè, </w:t>
            </w:r>
            <w:r w:rsidRPr="006F63FB">
              <w:rPr>
                <w:rFonts w:ascii="Times New Roman" w:hAnsi="Times New Roman" w:cs="Times New Roman"/>
                <w:sz w:val="20"/>
                <w:szCs w:val="20"/>
              </w:rPr>
              <w:lastRenderedPageBreak/>
              <w:t xml:space="preserve">Uisca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Shoots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 Same uses of </w:t>
            </w:r>
            <w:r w:rsidRPr="006F63FB">
              <w:rPr>
                <w:rFonts w:ascii="Times New Roman" w:hAnsi="Times New Roman" w:cs="Times New Roman"/>
                <w:i/>
                <w:sz w:val="20"/>
                <w:szCs w:val="20"/>
                <w:lang w:val="en-US"/>
              </w:rPr>
              <w:t>Asphodeline liburnica</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 xml:space="preserve">Asphodelus </w:t>
            </w:r>
            <w:r>
              <w:rPr>
                <w:rFonts w:ascii="Times New Roman" w:hAnsi="Times New Roman" w:cs="Times New Roman"/>
                <w:i/>
                <w:sz w:val="20"/>
                <w:szCs w:val="20"/>
              </w:rPr>
              <w:t>macrocarpus</w:t>
            </w:r>
            <w:r w:rsidRPr="006F63FB">
              <w:rPr>
                <w:rFonts w:ascii="Times New Roman" w:hAnsi="Times New Roman" w:cs="Times New Roman"/>
                <w:sz w:val="20"/>
                <w:szCs w:val="20"/>
              </w:rPr>
              <w:t xml:space="preserve"> </w:t>
            </w:r>
            <w:r>
              <w:rPr>
                <w:rFonts w:ascii="Times New Roman" w:hAnsi="Times New Roman" w:cs="Times New Roman"/>
                <w:sz w:val="20"/>
                <w:szCs w:val="20"/>
              </w:rPr>
              <w:t>Parl.</w:t>
            </w:r>
          </w:p>
          <w:p w:rsidR="00333E32" w:rsidRPr="006F63FB" w:rsidRDefault="00333E32" w:rsidP="00F67283">
            <w:pPr>
              <w:jc w:val="both"/>
              <w:rPr>
                <w:rFonts w:ascii="Times New Roman" w:hAnsi="Times New Roman" w:cs="Times New Roman"/>
                <w:sz w:val="20"/>
                <w:szCs w:val="20"/>
              </w:rPr>
            </w:pPr>
            <w:r>
              <w:rPr>
                <w:rFonts w:ascii="Times New Roman" w:hAnsi="Times New Roman" w:cs="Times New Roman"/>
                <w:sz w:val="20"/>
                <w:szCs w:val="20"/>
              </w:rPr>
              <w:t>Asphodelaceae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A4</w:t>
            </w:r>
          </w:p>
        </w:tc>
      </w:tr>
      <w:tr w:rsidR="00333E32" w:rsidRPr="003C4634" w:rsidTr="00333E32">
        <w:trPr>
          <w:trHeight w:val="240"/>
        </w:trPr>
        <w:tc>
          <w:tcPr>
            <w:tcW w:w="1668" w:type="dxa"/>
            <w:tcBorders>
              <w:right w:val="nil"/>
            </w:tcBorders>
            <w:noWrap/>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 xml:space="preserve">Asphodelus </w:t>
            </w:r>
            <w:r>
              <w:rPr>
                <w:rFonts w:ascii="Times New Roman" w:hAnsi="Times New Roman" w:cs="Times New Roman"/>
                <w:i/>
                <w:sz w:val="20"/>
                <w:szCs w:val="20"/>
                <w:lang w:val="en-US"/>
              </w:rPr>
              <w:t>ramosus</w:t>
            </w:r>
            <w:r>
              <w:rPr>
                <w:rFonts w:ascii="Times New Roman" w:hAnsi="Times New Roman" w:cs="Times New Roman"/>
                <w:sz w:val="20"/>
                <w:szCs w:val="20"/>
                <w:lang w:val="en-US"/>
              </w:rPr>
              <w:t xml:space="preserve"> L.</w:t>
            </w:r>
          </w:p>
          <w:p w:rsidR="00333E32" w:rsidRPr="006F63FB" w:rsidRDefault="00333E32" w:rsidP="00F67283">
            <w:pPr>
              <w:jc w:val="both"/>
              <w:rPr>
                <w:rFonts w:ascii="Times New Roman" w:hAnsi="Times New Roman" w:cs="Times New Roman"/>
                <w:sz w:val="20"/>
                <w:szCs w:val="20"/>
                <w:lang w:val="en-US"/>
              </w:rPr>
            </w:pPr>
            <w:r>
              <w:rPr>
                <w:rFonts w:ascii="Times New Roman" w:hAnsi="Times New Roman" w:cs="Times New Roman"/>
                <w:sz w:val="20"/>
                <w:szCs w:val="20"/>
                <w:lang w:val="en-US"/>
              </w:rPr>
              <w:t>Asphodelaceae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Avuzze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Tubers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 substitute for potatoes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Atriplex portulacoides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Amaranthaceae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w:t>
            </w:r>
          </w:p>
        </w:tc>
      </w:tr>
      <w:tr w:rsidR="00333E32" w:rsidRPr="003C4634" w:rsidTr="00333E32">
        <w:trPr>
          <w:trHeight w:val="240"/>
        </w:trPr>
        <w:tc>
          <w:tcPr>
            <w:tcW w:w="1668" w:type="dxa"/>
            <w:tcBorders>
              <w:right w:val="nil"/>
            </w:tcBorders>
            <w:noWrap/>
            <w:hideMark/>
          </w:tcPr>
          <w:p w:rsidR="00333E32" w:rsidRPr="0095328A" w:rsidRDefault="00333E32" w:rsidP="003C4634">
            <w:pPr>
              <w:jc w:val="both"/>
              <w:rPr>
                <w:rFonts w:ascii="Times New Roman" w:hAnsi="Times New Roman" w:cs="Times New Roman"/>
                <w:sz w:val="20"/>
                <w:szCs w:val="20"/>
              </w:rPr>
            </w:pPr>
            <w:r w:rsidRPr="0095328A">
              <w:rPr>
                <w:rFonts w:ascii="Times New Roman" w:hAnsi="Times New Roman" w:cs="Times New Roman"/>
                <w:i/>
                <w:sz w:val="20"/>
                <w:szCs w:val="20"/>
              </w:rPr>
              <w:t>Bellevalia romana</w:t>
            </w:r>
            <w:r w:rsidRPr="0095328A">
              <w:rPr>
                <w:rFonts w:ascii="Times New Roman" w:hAnsi="Times New Roman" w:cs="Times New Roman"/>
                <w:sz w:val="20"/>
                <w:szCs w:val="20"/>
              </w:rPr>
              <w:t xml:space="preserve"> (L.) Sweet</w:t>
            </w:r>
          </w:p>
          <w:p w:rsidR="00333E32" w:rsidRPr="0095328A" w:rsidRDefault="00333E32" w:rsidP="003C4634">
            <w:pPr>
              <w:jc w:val="both"/>
              <w:rPr>
                <w:rFonts w:ascii="Times New Roman" w:hAnsi="Times New Roman" w:cs="Times New Roman"/>
                <w:sz w:val="20"/>
                <w:szCs w:val="20"/>
              </w:rPr>
            </w:pPr>
            <w:r w:rsidRPr="0095328A">
              <w:rPr>
                <w:rFonts w:ascii="Times New Roman" w:hAnsi="Times New Roman" w:cs="Times New Roman"/>
                <w:sz w:val="20"/>
                <w:szCs w:val="20"/>
              </w:rPr>
              <w:t>Asparagaceae</w:t>
            </w:r>
          </w:p>
        </w:tc>
        <w:tc>
          <w:tcPr>
            <w:tcW w:w="1559" w:type="dxa"/>
            <w:tcBorders>
              <w:left w:val="nil"/>
              <w:right w:val="nil"/>
            </w:tcBorders>
            <w:hideMark/>
          </w:tcPr>
          <w:p w:rsidR="00333E32" w:rsidRPr="0095328A" w:rsidRDefault="00333E32" w:rsidP="003C4634">
            <w:pPr>
              <w:jc w:val="both"/>
              <w:rPr>
                <w:rFonts w:ascii="Times New Roman" w:hAnsi="Times New Roman" w:cs="Times New Roman"/>
                <w:sz w:val="20"/>
                <w:szCs w:val="20"/>
              </w:rPr>
            </w:pPr>
            <w:r w:rsidRPr="0095328A">
              <w:rPr>
                <w:rFonts w:ascii="Times New Roman" w:hAnsi="Times New Roman" w:cs="Times New Roman"/>
                <w:sz w:val="20"/>
                <w:szCs w:val="20"/>
              </w:rPr>
              <w:t xml:space="preserve">Ardit'l, Cepedduzze </w:t>
            </w:r>
          </w:p>
        </w:tc>
        <w:tc>
          <w:tcPr>
            <w:tcW w:w="850" w:type="dxa"/>
            <w:tcBorders>
              <w:left w:val="nil"/>
              <w:right w:val="nil"/>
            </w:tcBorders>
            <w:hideMark/>
          </w:tcPr>
          <w:p w:rsidR="00333E32" w:rsidRPr="0095328A" w:rsidRDefault="00333E32" w:rsidP="003C4634">
            <w:pPr>
              <w:jc w:val="both"/>
              <w:rPr>
                <w:rFonts w:ascii="Times New Roman" w:hAnsi="Times New Roman" w:cs="Times New Roman"/>
                <w:sz w:val="20"/>
                <w:szCs w:val="20"/>
              </w:rPr>
            </w:pPr>
            <w:r w:rsidRPr="0095328A">
              <w:rPr>
                <w:rFonts w:ascii="Times New Roman" w:hAnsi="Times New Roman" w:cs="Times New Roman"/>
                <w:sz w:val="20"/>
                <w:szCs w:val="20"/>
              </w:rPr>
              <w:t>Bulbs</w:t>
            </w:r>
          </w:p>
        </w:tc>
        <w:tc>
          <w:tcPr>
            <w:tcW w:w="1418" w:type="dxa"/>
            <w:tcBorders>
              <w:left w:val="nil"/>
              <w:right w:val="nil"/>
            </w:tcBorders>
            <w:hideMark/>
          </w:tcPr>
          <w:p w:rsidR="00333E32" w:rsidRPr="0095328A" w:rsidRDefault="00333E32" w:rsidP="003C4634">
            <w:pPr>
              <w:jc w:val="both"/>
              <w:rPr>
                <w:rFonts w:ascii="Times New Roman" w:hAnsi="Times New Roman" w:cs="Times New Roman"/>
                <w:sz w:val="20"/>
                <w:szCs w:val="20"/>
                <w:lang w:val="en-US"/>
              </w:rPr>
            </w:pPr>
            <w:r w:rsidRPr="0095328A">
              <w:rPr>
                <w:rFonts w:ascii="Times New Roman" w:hAnsi="Times New Roman" w:cs="Times New Roman"/>
                <w:sz w:val="20"/>
                <w:szCs w:val="20"/>
                <w:lang w:val="en-US"/>
              </w:rPr>
              <w:t xml:space="preserve">Same uses of </w:t>
            </w:r>
            <w:r w:rsidRPr="00333E32">
              <w:rPr>
                <w:rFonts w:ascii="Times New Roman" w:hAnsi="Times New Roman" w:cs="Times New Roman"/>
                <w:i/>
                <w:sz w:val="20"/>
                <w:szCs w:val="20"/>
                <w:lang w:val="en-GB"/>
              </w:rPr>
              <w:t>Muscari comosum</w:t>
            </w: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95328A" w:rsidRDefault="00333E32" w:rsidP="003C4634">
            <w:pPr>
              <w:jc w:val="center"/>
              <w:rPr>
                <w:rFonts w:ascii="Times New Roman" w:hAnsi="Times New Roman" w:cs="Times New Roman"/>
                <w:sz w:val="20"/>
                <w:szCs w:val="20"/>
              </w:rPr>
            </w:pPr>
            <w:r w:rsidRPr="0095328A">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Bellis perennis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Raw in mixed salads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Bellis sylvestris</w:t>
            </w:r>
            <w:r w:rsidRPr="006F63FB">
              <w:rPr>
                <w:rFonts w:ascii="Times New Roman" w:hAnsi="Times New Roman" w:cs="Times New Roman"/>
                <w:sz w:val="20"/>
                <w:szCs w:val="20"/>
              </w:rPr>
              <w:t xml:space="preserve"> C</w:t>
            </w:r>
            <w:r>
              <w:rPr>
                <w:rFonts w:ascii="Times New Roman" w:hAnsi="Times New Roman" w:cs="Times New Roman"/>
                <w:sz w:val="20"/>
                <w:szCs w:val="20"/>
              </w:rPr>
              <w:t>irillo</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w:t>
            </w:r>
            <w:r>
              <w:rPr>
                <w:rFonts w:ascii="Times New Roman" w:hAnsi="Times New Roman" w:cs="Times New Roman"/>
                <w:sz w:val="20"/>
                <w:szCs w:val="20"/>
              </w:rPr>
              <w:t xml:space="preserve"> </w:t>
            </w:r>
            <w:r w:rsidRPr="006F63FB">
              <w:rPr>
                <w:rFonts w:ascii="Times New Roman" w:hAnsi="Times New Roman" w:cs="Times New Roman"/>
                <w:sz w:val="20"/>
                <w:szCs w:val="20"/>
              </w:rPr>
              <w:t>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72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Beta vulgaris</w:t>
            </w:r>
            <w:r w:rsidRPr="006F63FB">
              <w:rPr>
                <w:rFonts w:ascii="Times New Roman" w:hAnsi="Times New Roman" w:cs="Times New Roman"/>
                <w:sz w:val="20"/>
                <w:szCs w:val="20"/>
              </w:rPr>
              <w:t xml:space="preserve"> L. s</w:t>
            </w:r>
            <w:r>
              <w:rPr>
                <w:rFonts w:ascii="Times New Roman" w:hAnsi="Times New Roman" w:cs="Times New Roman"/>
                <w:sz w:val="20"/>
                <w:szCs w:val="20"/>
              </w:rPr>
              <w:t>ub</w:t>
            </w:r>
            <w:r w:rsidRPr="006F63FB">
              <w:rPr>
                <w:rFonts w:ascii="Times New Roman" w:hAnsi="Times New Roman" w:cs="Times New Roman"/>
                <w:sz w:val="20"/>
                <w:szCs w:val="20"/>
              </w:rPr>
              <w:t xml:space="preserve">sp. </w:t>
            </w:r>
            <w:r w:rsidRPr="006F63FB">
              <w:rPr>
                <w:rFonts w:ascii="Times New Roman" w:hAnsi="Times New Roman" w:cs="Times New Roman"/>
                <w:i/>
                <w:sz w:val="20"/>
                <w:szCs w:val="20"/>
              </w:rPr>
              <w:t>maritima</w:t>
            </w:r>
            <w:r w:rsidRPr="006F63FB">
              <w:rPr>
                <w:rFonts w:ascii="Times New Roman" w:hAnsi="Times New Roman" w:cs="Times New Roman"/>
                <w:sz w:val="20"/>
                <w:szCs w:val="20"/>
              </w:rPr>
              <w:t xml:space="preserve"> (L.) Arcang.</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Amaranthaceae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Agneta Jòte, Ghjéta salvàgge, Gneta,</w:t>
            </w:r>
            <w:r>
              <w:rPr>
                <w:rFonts w:ascii="Times New Roman" w:hAnsi="Times New Roman" w:cs="Times New Roman"/>
                <w:sz w:val="20"/>
                <w:szCs w:val="20"/>
              </w:rPr>
              <w:t xml:space="preserve"> </w:t>
            </w:r>
            <w:r w:rsidRPr="006F63FB">
              <w:rPr>
                <w:rFonts w:ascii="Times New Roman" w:hAnsi="Times New Roman" w:cs="Times New Roman"/>
                <w:sz w:val="20"/>
                <w:szCs w:val="20"/>
              </w:rPr>
              <w:t xml:space="preserve">Gneta agrèsta, Hiete, Iata, Nghete, Seuca resta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Young leaves, </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mixtures (“pancotti”); with pasta; stir-fried with tomatoes; omelettes; with scrambled eggs and cheese; in soups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VC</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Pr>
                <w:rFonts w:ascii="Times New Roman" w:hAnsi="Times New Roman" w:cs="Times New Roman"/>
                <w:i/>
                <w:sz w:val="20"/>
                <w:szCs w:val="20"/>
                <w:lang w:val="en-US"/>
              </w:rPr>
              <w:t>Blitum</w:t>
            </w:r>
            <w:r w:rsidRPr="006F63FB">
              <w:rPr>
                <w:rFonts w:ascii="Times New Roman" w:hAnsi="Times New Roman" w:cs="Times New Roman"/>
                <w:i/>
                <w:sz w:val="20"/>
                <w:szCs w:val="20"/>
                <w:lang w:val="en-US"/>
              </w:rPr>
              <w:t xml:space="preserve"> bonus-henricus</w:t>
            </w:r>
            <w:r w:rsidRPr="006F63FB">
              <w:rPr>
                <w:rFonts w:ascii="Times New Roman" w:hAnsi="Times New Roman" w:cs="Times New Roman"/>
                <w:sz w:val="20"/>
                <w:szCs w:val="20"/>
                <w:lang w:val="en-US"/>
              </w:rPr>
              <w:t xml:space="preserve"> </w:t>
            </w:r>
            <w:r>
              <w:rPr>
                <w:rFonts w:ascii="Times New Roman" w:hAnsi="Times New Roman" w:cs="Times New Roman"/>
                <w:sz w:val="20"/>
                <w:szCs w:val="20"/>
                <w:lang w:val="en-US"/>
              </w:rPr>
              <w:t>(</w:t>
            </w:r>
            <w:r w:rsidRPr="006F63FB">
              <w:rPr>
                <w:rFonts w:ascii="Times New Roman" w:hAnsi="Times New Roman" w:cs="Times New Roman"/>
                <w:sz w:val="20"/>
                <w:szCs w:val="20"/>
                <w:lang w:val="en-US"/>
              </w:rPr>
              <w:t>L.</w:t>
            </w:r>
            <w:r>
              <w:rPr>
                <w:rFonts w:ascii="Times New Roman" w:hAnsi="Times New Roman" w:cs="Times New Roman"/>
                <w:sz w:val="20"/>
                <w:szCs w:val="20"/>
                <w:lang w:val="en-US"/>
              </w:rPr>
              <w:t>) C.A.Mey.</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Amaranthaceae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Spinacedde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same uses of spinaches; raw in salads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1407"/>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Borago officinalis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Boraginaceae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Borrascine, Burrasciana, Burraccèlle, Burraccedde, Burrascina, Burraccia, Burracchia, Burrascene, Borracce, Burracce, Ferrascene, Murraine, Pezze de iarde, Sucamele, Verrascene, Vorraine, Vurraine, Vurrascene, Verrascene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 flower</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and dressed with olive oil; in soups with pumpkin and fava beans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VC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Brassica fruticulosa</w:t>
            </w:r>
            <w:r w:rsidRPr="006F63FB">
              <w:rPr>
                <w:rFonts w:ascii="Times New Roman" w:hAnsi="Times New Roman" w:cs="Times New Roman"/>
                <w:sz w:val="20"/>
                <w:szCs w:val="20"/>
              </w:rPr>
              <w:t xml:space="preserve"> C</w:t>
            </w:r>
            <w:r>
              <w:rPr>
                <w:rFonts w:ascii="Times New Roman" w:hAnsi="Times New Roman" w:cs="Times New Roman"/>
                <w:sz w:val="20"/>
                <w:szCs w:val="20"/>
              </w:rPr>
              <w:t>irillo</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Cavolicello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and stir-fried with olive oil and garlic; with pasta</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Brassica nigra</w:t>
            </w:r>
            <w:r w:rsidRPr="006F63FB">
              <w:rPr>
                <w:rFonts w:ascii="Times New Roman" w:hAnsi="Times New Roman" w:cs="Times New Roman"/>
                <w:sz w:val="20"/>
                <w:szCs w:val="20"/>
              </w:rPr>
              <w:t xml:space="preserve"> (L.) </w:t>
            </w:r>
            <w:r>
              <w:rPr>
                <w:rFonts w:ascii="Times New Roman" w:hAnsi="Times New Roman" w:cs="Times New Roman"/>
                <w:sz w:val="20"/>
                <w:szCs w:val="20"/>
              </w:rPr>
              <w:t>W.D.J.</w:t>
            </w:r>
            <w:r w:rsidRPr="006F63FB">
              <w:rPr>
                <w:rFonts w:ascii="Times New Roman" w:hAnsi="Times New Roman" w:cs="Times New Roman"/>
                <w:sz w:val="20"/>
                <w:szCs w:val="20"/>
              </w:rPr>
              <w:t>Koch</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Cima dolce,</w:t>
            </w:r>
            <w:r>
              <w:rPr>
                <w:rFonts w:ascii="Times New Roman" w:hAnsi="Times New Roman" w:cs="Times New Roman"/>
                <w:sz w:val="20"/>
                <w:szCs w:val="20"/>
              </w:rPr>
              <w:t xml:space="preserve"> </w:t>
            </w:r>
            <w:r w:rsidRPr="006F63FB">
              <w:rPr>
                <w:rFonts w:ascii="Times New Roman" w:hAnsi="Times New Roman" w:cs="Times New Roman"/>
                <w:sz w:val="20"/>
                <w:szCs w:val="20"/>
              </w:rPr>
              <w:t xml:space="preserve">S’nàpe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mixtures; with pasta</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72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Bunias erucago</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Cagnapurcedde, Cimi ti truta, Ciquaredde, Landra, Lass'ne, Pisciacane, Rapistra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(“Pancotti”); with pasta, dressed with</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“pecorino” cheese and olive oil; raw in mixed salads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543"/>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Cakile maritima</w:t>
            </w:r>
            <w:r w:rsidRPr="006F63FB">
              <w:rPr>
                <w:rFonts w:ascii="Times New Roman" w:hAnsi="Times New Roman" w:cs="Times New Roman"/>
                <w:sz w:val="20"/>
                <w:szCs w:val="20"/>
              </w:rPr>
              <w:t xml:space="preserve"> Scop.</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Rùcula ti mari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Raw in salads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96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Calendula arvensis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Cacchelandriscene,</w:t>
            </w:r>
            <w:r>
              <w:rPr>
                <w:rFonts w:ascii="Times New Roman" w:hAnsi="Times New Roman" w:cs="Times New Roman"/>
                <w:sz w:val="20"/>
                <w:szCs w:val="20"/>
              </w:rPr>
              <w:t xml:space="preserve"> </w:t>
            </w:r>
            <w:r w:rsidRPr="006F63FB">
              <w:rPr>
                <w:rFonts w:ascii="Times New Roman" w:hAnsi="Times New Roman" w:cs="Times New Roman"/>
                <w:sz w:val="20"/>
                <w:szCs w:val="20"/>
              </w:rPr>
              <w:t xml:space="preserve">Caledda, Calendule, Carienula, Erve de le vùeve, Fiore d'ògne mèse, Fiuru </w:t>
            </w:r>
            <w:r w:rsidRPr="006F63FB">
              <w:rPr>
                <w:rFonts w:ascii="Times New Roman" w:hAnsi="Times New Roman" w:cs="Times New Roman"/>
                <w:sz w:val="20"/>
                <w:szCs w:val="20"/>
              </w:rPr>
              <w:lastRenderedPageBreak/>
              <w:t xml:space="preserve">giallu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lastRenderedPageBreak/>
              <w:t>Calepina irregularis</w:t>
            </w:r>
            <w:r w:rsidRPr="006F63FB">
              <w:rPr>
                <w:rFonts w:ascii="Times New Roman" w:hAnsi="Times New Roman" w:cs="Times New Roman"/>
                <w:sz w:val="20"/>
                <w:szCs w:val="20"/>
                <w:lang w:val="en-US"/>
              </w:rPr>
              <w:t xml:space="preserve"> (Asso) Thell.</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Insalata selvaggia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salads; 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Camelina sativa</w:t>
            </w:r>
            <w:r w:rsidRPr="006F63FB">
              <w:rPr>
                <w:rFonts w:ascii="Times New Roman" w:hAnsi="Times New Roman" w:cs="Times New Roman"/>
                <w:sz w:val="20"/>
                <w:szCs w:val="20"/>
              </w:rPr>
              <w:t xml:space="preserve"> (L.) Crantz</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Campanula rapunculus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Campanulaceae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Root</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Campanula versicolor</w:t>
            </w:r>
            <w:r w:rsidRPr="006F63FB">
              <w:rPr>
                <w:rFonts w:ascii="Times New Roman" w:hAnsi="Times New Roman" w:cs="Times New Roman"/>
                <w:sz w:val="20"/>
                <w:szCs w:val="20"/>
              </w:rPr>
              <w:t xml:space="preserve"> </w:t>
            </w:r>
            <w:r>
              <w:rPr>
                <w:rFonts w:ascii="Times New Roman" w:hAnsi="Times New Roman" w:cs="Times New Roman"/>
                <w:sz w:val="20"/>
                <w:szCs w:val="20"/>
              </w:rPr>
              <w:t>Andrews</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Campanulaceae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Casa caseddhi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Stems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Raw in salads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72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Capparis spinosa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Capparaceae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Cappre ruscie, Cappre bianche, Chiapparata, Chiapparìdde, Chiapparòne, Chiapparu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stems, flower buds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The fruits pickled in vinegar or seasoned; in olive oil preserves;</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young leaves raw in salad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VC</w:t>
            </w:r>
          </w:p>
        </w:tc>
      </w:tr>
      <w:tr w:rsidR="00333E32" w:rsidRPr="003C4634" w:rsidTr="00333E32">
        <w:trPr>
          <w:trHeight w:val="81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Capsella bursa pastoris</w:t>
            </w:r>
            <w:r w:rsidRPr="006F63FB">
              <w:rPr>
                <w:rFonts w:ascii="Times New Roman" w:hAnsi="Times New Roman" w:cs="Times New Roman"/>
                <w:sz w:val="20"/>
                <w:szCs w:val="20"/>
              </w:rPr>
              <w:t xml:space="preserve"> (L.) Medi</w:t>
            </w:r>
            <w:r>
              <w:rPr>
                <w:rFonts w:ascii="Times New Roman" w:hAnsi="Times New Roman" w:cs="Times New Roman"/>
                <w:sz w:val="20"/>
                <w:szCs w:val="20"/>
              </w:rPr>
              <w:t>k.</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Attaccafogghie, Buggia, Ciambe de gatte, Cicurietta, Erba raparina, Insalata selvaggia, Ursa ti picuràru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 omelettes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Capsella rubella</w:t>
            </w:r>
            <w:r w:rsidRPr="006F63FB">
              <w:rPr>
                <w:rFonts w:ascii="Times New Roman" w:hAnsi="Times New Roman" w:cs="Times New Roman"/>
                <w:sz w:val="20"/>
                <w:szCs w:val="20"/>
              </w:rPr>
              <w:t xml:space="preserve"> Reuter</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Erba raparina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 omelettes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Carduus argyroa</w:t>
            </w:r>
            <w:r w:rsidRPr="006F63FB">
              <w:rPr>
                <w:rFonts w:ascii="Times New Roman" w:hAnsi="Times New Roman" w:cs="Times New Roman"/>
                <w:sz w:val="20"/>
                <w:szCs w:val="20"/>
              </w:rPr>
              <w:t xml:space="preserve"> Biv.</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Cardu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Leaf stalks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Carduus chrysacanthus</w:t>
            </w:r>
            <w:r w:rsidRPr="006F63FB">
              <w:rPr>
                <w:rFonts w:ascii="Times New Roman" w:hAnsi="Times New Roman" w:cs="Times New Roman"/>
                <w:sz w:val="20"/>
                <w:szCs w:val="20"/>
              </w:rPr>
              <w:t xml:space="preserve"> </w:t>
            </w:r>
            <w:r w:rsidRPr="006F63FB">
              <w:rPr>
                <w:rFonts w:ascii="Times New Roman" w:hAnsi="Times New Roman" w:cs="Times New Roman"/>
                <w:sz w:val="20"/>
                <w:szCs w:val="20"/>
              </w:rPr>
              <w:lastRenderedPageBreak/>
              <w:t>Ten.</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Cardu</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Leaf stalks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Boiled and dressed with olive oil and </w:t>
            </w:r>
            <w:r w:rsidRPr="006F63FB">
              <w:rPr>
                <w:rFonts w:ascii="Times New Roman" w:hAnsi="Times New Roman" w:cs="Times New Roman"/>
                <w:sz w:val="20"/>
                <w:szCs w:val="20"/>
                <w:lang w:val="en-US"/>
              </w:rPr>
              <w:lastRenderedPageBreak/>
              <w:t>lemon; stir-fried; with scrambled eggs and cheese</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Carduus nutans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Spine de Criste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Leaf stalks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noWrap/>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 xml:space="preserve">Carduus </w:t>
            </w:r>
            <w:r>
              <w:rPr>
                <w:rFonts w:ascii="Times New Roman" w:hAnsi="Times New Roman" w:cs="Times New Roman"/>
                <w:i/>
                <w:sz w:val="20"/>
                <w:szCs w:val="20"/>
                <w:lang w:val="en-US"/>
              </w:rPr>
              <w:t xml:space="preserve">nutans </w:t>
            </w:r>
            <w:r w:rsidRPr="006F63FB">
              <w:rPr>
                <w:rFonts w:ascii="Times New Roman" w:hAnsi="Times New Roman" w:cs="Times New Roman"/>
                <w:sz w:val="20"/>
                <w:szCs w:val="20"/>
                <w:lang w:val="en-US"/>
              </w:rPr>
              <w:t>L. subsp.</w:t>
            </w:r>
            <w:r>
              <w:rPr>
                <w:rFonts w:ascii="Times New Roman" w:hAnsi="Times New Roman" w:cs="Times New Roman"/>
                <w:i/>
                <w:sz w:val="20"/>
                <w:szCs w:val="20"/>
                <w:lang w:val="en-US"/>
              </w:rPr>
              <w:t xml:space="preserve"> </w:t>
            </w:r>
            <w:r w:rsidRPr="006F63FB">
              <w:rPr>
                <w:rFonts w:ascii="Times New Roman" w:hAnsi="Times New Roman" w:cs="Times New Roman"/>
                <w:i/>
                <w:sz w:val="20"/>
                <w:szCs w:val="20"/>
                <w:lang w:val="en-US"/>
              </w:rPr>
              <w:t>micropterus</w:t>
            </w:r>
            <w:r w:rsidRPr="006F63FB">
              <w:rPr>
                <w:rFonts w:ascii="Times New Roman" w:hAnsi="Times New Roman" w:cs="Times New Roman"/>
                <w:sz w:val="20"/>
                <w:szCs w:val="20"/>
                <w:lang w:val="en-US"/>
              </w:rPr>
              <w:t xml:space="preserve"> (Borb</w:t>
            </w:r>
            <w:r>
              <w:rPr>
                <w:rFonts w:ascii="Times New Roman" w:hAnsi="Times New Roman" w:cs="Times New Roman"/>
                <w:sz w:val="20"/>
                <w:szCs w:val="20"/>
                <w:lang w:val="en-US"/>
              </w:rPr>
              <w:t>ás</w:t>
            </w:r>
            <w:r w:rsidRPr="006F63FB">
              <w:rPr>
                <w:rFonts w:ascii="Times New Roman" w:hAnsi="Times New Roman" w:cs="Times New Roman"/>
                <w:sz w:val="20"/>
                <w:szCs w:val="20"/>
                <w:lang w:val="en-US"/>
              </w:rPr>
              <w:t xml:space="preserve">) </w:t>
            </w:r>
            <w:r>
              <w:rPr>
                <w:rFonts w:ascii="Times New Roman" w:hAnsi="Times New Roman" w:cs="Times New Roman"/>
                <w:sz w:val="20"/>
                <w:szCs w:val="20"/>
                <w:lang w:val="en-US"/>
              </w:rPr>
              <w:t>Hayek</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Cardone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Leaf stalks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 xml:space="preserve">Carduus nutans </w:t>
            </w:r>
            <w:r w:rsidRPr="006F63FB">
              <w:rPr>
                <w:rFonts w:ascii="Times New Roman" w:hAnsi="Times New Roman" w:cs="Times New Roman"/>
                <w:sz w:val="20"/>
                <w:szCs w:val="20"/>
                <w:lang w:val="en-US"/>
              </w:rPr>
              <w:t>L. subsp.</w:t>
            </w:r>
            <w:r w:rsidRPr="006F63FB">
              <w:rPr>
                <w:rFonts w:ascii="Times New Roman" w:hAnsi="Times New Roman" w:cs="Times New Roman"/>
                <w:i/>
                <w:sz w:val="20"/>
                <w:szCs w:val="20"/>
                <w:lang w:val="en-US"/>
              </w:rPr>
              <w:t xml:space="preserve"> </w:t>
            </w:r>
            <w:r>
              <w:rPr>
                <w:rFonts w:ascii="Times New Roman" w:hAnsi="Times New Roman" w:cs="Times New Roman"/>
                <w:i/>
                <w:sz w:val="20"/>
                <w:szCs w:val="20"/>
                <w:lang w:val="en-GB"/>
              </w:rPr>
              <w:t xml:space="preserve">scabrisquamus </w:t>
            </w:r>
            <w:r>
              <w:rPr>
                <w:rFonts w:ascii="Times New Roman" w:hAnsi="Times New Roman" w:cs="Times New Roman"/>
                <w:sz w:val="20"/>
                <w:szCs w:val="20"/>
                <w:lang w:val="en-GB"/>
              </w:rPr>
              <w:t>Arènes</w:t>
            </w:r>
          </w:p>
          <w:p w:rsidR="00333E32" w:rsidRPr="006F63FB" w:rsidRDefault="00333E32" w:rsidP="003C4634">
            <w:pPr>
              <w:jc w:val="both"/>
              <w:rPr>
                <w:rFonts w:ascii="Times New Roman" w:hAnsi="Times New Roman" w:cs="Times New Roman"/>
                <w:sz w:val="20"/>
                <w:szCs w:val="20"/>
                <w:lang w:val="en-GB"/>
              </w:rPr>
            </w:pPr>
            <w:r w:rsidRPr="006F63FB">
              <w:rPr>
                <w:rFonts w:ascii="Times New Roman" w:hAnsi="Times New Roman" w:cs="Times New Roman"/>
                <w:sz w:val="20"/>
                <w:szCs w:val="20"/>
                <w:lang w:val="en-GB"/>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Cardu</w:t>
            </w:r>
          </w:p>
        </w:tc>
        <w:tc>
          <w:tcPr>
            <w:tcW w:w="850" w:type="dxa"/>
            <w:tcBorders>
              <w:left w:val="nil"/>
              <w:right w:val="nil"/>
            </w:tcBorders>
            <w:hideMark/>
          </w:tcPr>
          <w:p w:rsidR="00333E32" w:rsidRPr="006F63FB" w:rsidRDefault="00333E32" w:rsidP="003C4634">
            <w:pPr>
              <w:tabs>
                <w:tab w:val="left" w:pos="441"/>
              </w:tabs>
              <w:jc w:val="both"/>
              <w:rPr>
                <w:rFonts w:ascii="Times New Roman" w:hAnsi="Times New Roman" w:cs="Times New Roman"/>
                <w:sz w:val="20"/>
                <w:szCs w:val="20"/>
              </w:rPr>
            </w:pPr>
            <w:r w:rsidRPr="006F63FB">
              <w:rPr>
                <w:rFonts w:ascii="Times New Roman" w:hAnsi="Times New Roman" w:cs="Times New Roman"/>
                <w:sz w:val="20"/>
                <w:szCs w:val="20"/>
              </w:rPr>
              <w:t>Leaf stalks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and dressed with olive oil and lemon; stir-fried; with scrambled eggs and cheese</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w:t>
            </w:r>
          </w:p>
        </w:tc>
      </w:tr>
      <w:tr w:rsidR="00333E32" w:rsidRPr="003C4634" w:rsidTr="00333E32">
        <w:trPr>
          <w:trHeight w:val="72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Carduus pycnocephalus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Carde, Carde du ciucce, Cardu, Cardune, Scalaine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Leaf stalks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boiled and dressed with olive oil and lemon; stir-fried; with scrambled eggs and cheese; fried; raw as a snack with bread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Carlina corymbosa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Cardone, Cardu, Carducci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omelettes; stir-fried; baked with cheese</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Carlina lanata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boiled and dressed with olive oil and lemon;</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 xml:space="preserve">omelettes; stir-fried; with scrambled </w:t>
            </w:r>
            <w:r w:rsidRPr="006F63FB">
              <w:rPr>
                <w:rFonts w:ascii="Times New Roman" w:hAnsi="Times New Roman" w:cs="Times New Roman"/>
                <w:sz w:val="20"/>
                <w:szCs w:val="20"/>
                <w:lang w:val="en-US"/>
              </w:rPr>
              <w:lastRenderedPageBreak/>
              <w:t xml:space="preserve">eggs and cheese </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Carlina vulgaris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Cardùcci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Leaf stalks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 With scrambled eggs and cheese</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Carthamus lanatus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Cardunceddhu, Carduncidde, Cardùne, Fùsulu, Scarcioff’le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 stems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(“pancotti”); omelettes; stir-fried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Centaurea calcitrapa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 Cazze du rrè, Creste de galle, Spaccaciunne, Spinedda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r>
              <w:rPr>
                <w:rFonts w:ascii="Times New Roman" w:hAnsi="Times New Roman" w:cs="Times New Roman"/>
                <w:sz w:val="20"/>
                <w:szCs w:val="20"/>
              </w:rPr>
              <w:t xml:space="preserve"> </w:t>
            </w:r>
            <w:r w:rsidRPr="006F63FB">
              <w:rPr>
                <w:rFonts w:ascii="Times New Roman" w:hAnsi="Times New Roman" w:cs="Times New Roman"/>
                <w:sz w:val="20"/>
                <w:szCs w:val="20"/>
                <w:lang w:val="en-US"/>
              </w:rPr>
              <w:t>(“pancotti”)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72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Centaurea nicaeensis</w:t>
            </w:r>
            <w:r w:rsidRPr="006F63FB">
              <w:rPr>
                <w:rFonts w:ascii="Times New Roman" w:hAnsi="Times New Roman" w:cs="Times New Roman"/>
                <w:sz w:val="20"/>
                <w:szCs w:val="20"/>
              </w:rPr>
              <w:t xml:space="preserve"> All.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Cristalli, Frizzulu, Occhije de nuzzle, Spaccaciunna, Sulufrizze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Boiled in mixtures </w:t>
            </w:r>
            <w:r w:rsidRPr="006F63FB">
              <w:rPr>
                <w:rFonts w:ascii="Times New Roman" w:hAnsi="Times New Roman" w:cs="Times New Roman"/>
                <w:sz w:val="20"/>
                <w:szCs w:val="20"/>
                <w:lang w:val="en-US"/>
              </w:rPr>
              <w:t>(“pancotti”)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Centaurea solstitialis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Ciarrucciolo, Cicuriette, Natica, Occhje de lucc’ne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(“pancotti”); stir-fried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Cerinthe major</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Boraginaceae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Sucamele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 flower</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salads with oranges and</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dressed with olive oil and vinegar; raw as a snack with bread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Chenopodium album</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Amaranthaceae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Cinisch, Jusca, Scenische, Spinacedde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Chondrilla juncea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J’nstrodde, Jattarulu, Lattaròla, Lattusedda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Young stems raw, as a snack with bread; leaves 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120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Cichorium intybus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C’còrjie, Cecora resta, Cecuredda, Cequaire, Cequera </w:t>
            </w:r>
            <w:r w:rsidRPr="006F63FB">
              <w:rPr>
                <w:rFonts w:ascii="Times New Roman" w:hAnsi="Times New Roman" w:cs="Times New Roman"/>
                <w:sz w:val="20"/>
                <w:szCs w:val="20"/>
              </w:rPr>
              <w:lastRenderedPageBreak/>
              <w:t>selvaggia, Cequeredde, Cicora, Cicoria alladdritta, Ciqquaire, Cucuredda</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With lamb meat; with pasta and beans; raw in salads, fried </w:t>
            </w:r>
            <w:r w:rsidRPr="006F63FB">
              <w:rPr>
                <w:rFonts w:ascii="Times New Roman" w:hAnsi="Times New Roman" w:cs="Times New Roman"/>
                <w:sz w:val="20"/>
                <w:szCs w:val="20"/>
                <w:lang w:val="en-US"/>
              </w:rPr>
              <w:lastRenderedPageBreak/>
              <w:t>and on pasta, or with eggs; boiled in mixtures; omelettes; with scrambled eggs and cheese;</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young stems in fresh fava beans soup;</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in broth; baked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lastRenderedPageBreak/>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lang w:val="en-US"/>
              </w:rPr>
            </w:pPr>
            <w:r w:rsidRPr="006F63FB">
              <w:rPr>
                <w:rFonts w:ascii="Times New Roman" w:hAnsi="Times New Roman" w:cs="Times New Roman"/>
                <w:sz w:val="20"/>
                <w:szCs w:val="20"/>
                <w:lang w:val="en-US"/>
              </w:rPr>
              <w:t>VC</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lastRenderedPageBreak/>
              <w:t>Clematis flammula</w:t>
            </w:r>
            <w:r w:rsidRPr="006F63FB">
              <w:rPr>
                <w:rFonts w:ascii="Times New Roman" w:hAnsi="Times New Roman" w:cs="Times New Roman"/>
                <w:sz w:val="20"/>
                <w:szCs w:val="20"/>
                <w:lang w:val="en-US"/>
              </w:rPr>
              <w:t xml:space="preserve"> L.</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Ranunculaceae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Barba te crapa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Young shoots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Omelettes; stir-fried with olive oil; raw, as a snack with bread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lang w:val="en-US"/>
              </w:rPr>
            </w:pPr>
            <w:r w:rsidRPr="006F63FB">
              <w:rPr>
                <w:rFonts w:ascii="Times New Roman" w:hAnsi="Times New Roman" w:cs="Times New Roman"/>
                <w:sz w:val="20"/>
                <w:szCs w:val="20"/>
                <w:lang w:val="en-US"/>
              </w:rPr>
              <w:t>R</w:t>
            </w:r>
          </w:p>
        </w:tc>
      </w:tr>
      <w:tr w:rsidR="00333E32" w:rsidRPr="003C4634" w:rsidTr="00333E32">
        <w:trPr>
          <w:trHeight w:val="720"/>
        </w:trPr>
        <w:tc>
          <w:tcPr>
            <w:tcW w:w="1668" w:type="dxa"/>
            <w:tcBorders>
              <w:right w:val="nil"/>
            </w:tcBorders>
            <w:shd w:val="clear" w:color="auto" w:fill="auto"/>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Clematis vitalba</w:t>
            </w:r>
            <w:r w:rsidRPr="006F63FB">
              <w:rPr>
                <w:rFonts w:ascii="Times New Roman" w:hAnsi="Times New Roman" w:cs="Times New Roman"/>
                <w:sz w:val="20"/>
                <w:szCs w:val="20"/>
                <w:lang w:val="en-US"/>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lang w:val="en-US"/>
              </w:rPr>
              <w:t>Ranuncul</w:t>
            </w:r>
            <w:r w:rsidRPr="006F63FB">
              <w:rPr>
                <w:rFonts w:ascii="Times New Roman" w:hAnsi="Times New Roman" w:cs="Times New Roman"/>
                <w:sz w:val="20"/>
                <w:szCs w:val="20"/>
              </w:rPr>
              <w:t>aceae</w:t>
            </w:r>
          </w:p>
          <w:p w:rsidR="00333E32" w:rsidRPr="006F63FB" w:rsidRDefault="00333E32" w:rsidP="003C4634">
            <w:pPr>
              <w:jc w:val="both"/>
              <w:rPr>
                <w:rFonts w:ascii="Times New Roman" w:hAnsi="Times New Roman" w:cs="Times New Roman"/>
                <w:sz w:val="20"/>
                <w:szCs w:val="20"/>
              </w:rPr>
            </w:pPr>
          </w:p>
        </w:tc>
        <w:tc>
          <w:tcPr>
            <w:tcW w:w="1559" w:type="dxa"/>
            <w:tcBorders>
              <w:left w:val="nil"/>
              <w:right w:val="nil"/>
            </w:tcBorders>
            <w:shd w:val="clear" w:color="auto" w:fill="auto"/>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Focomorto, Tann d liord, Vitacchje, Vitaglia, Vitecchije , Vutàcchije</w:t>
            </w:r>
          </w:p>
        </w:tc>
        <w:tc>
          <w:tcPr>
            <w:tcW w:w="850" w:type="dxa"/>
            <w:tcBorders>
              <w:left w:val="nil"/>
              <w:right w:val="nil"/>
            </w:tcBorders>
            <w:shd w:val="clear" w:color="auto" w:fill="auto"/>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shoots</w:t>
            </w:r>
          </w:p>
          <w:p w:rsidR="00333E32" w:rsidRPr="006F63FB" w:rsidRDefault="00333E32" w:rsidP="003C4634">
            <w:pPr>
              <w:jc w:val="both"/>
              <w:rPr>
                <w:rFonts w:ascii="Times New Roman" w:hAnsi="Times New Roman" w:cs="Times New Roman"/>
                <w:sz w:val="20"/>
                <w:szCs w:val="20"/>
              </w:rPr>
            </w:pPr>
          </w:p>
        </w:tc>
        <w:tc>
          <w:tcPr>
            <w:tcW w:w="1418" w:type="dxa"/>
            <w:tcBorders>
              <w:left w:val="nil"/>
              <w:right w:val="nil"/>
            </w:tcBorders>
            <w:shd w:val="clear" w:color="auto" w:fill="auto"/>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Cooked with fat and red chilli; omelettes;</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boiled in mixtures</w:t>
            </w:r>
          </w:p>
        </w:tc>
        <w:tc>
          <w:tcPr>
            <w:tcW w:w="425" w:type="dxa"/>
            <w:tcBorders>
              <w:left w:val="nil"/>
              <w:right w:val="nil"/>
            </w:tcBorders>
            <w:shd w:val="clear" w:color="auto" w:fill="auto"/>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shd w:val="clear" w:color="auto" w:fill="auto"/>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shd w:val="clear" w:color="auto" w:fill="auto"/>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shd w:val="clear" w:color="auto" w:fill="auto"/>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shd w:val="clear" w:color="auto" w:fill="auto"/>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shd w:val="clear" w:color="auto" w:fill="auto"/>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shd w:val="clear" w:color="auto" w:fill="auto"/>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shd w:val="clear" w:color="auto" w:fill="auto"/>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shd w:val="clear" w:color="auto" w:fill="auto"/>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Clematis viticella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Ranunculaceae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w:t>
            </w:r>
          </w:p>
        </w:tc>
      </w:tr>
      <w:tr w:rsidR="00333E32" w:rsidRPr="003C4634" w:rsidTr="00333E32">
        <w:trPr>
          <w:trHeight w:val="565"/>
        </w:trPr>
        <w:tc>
          <w:tcPr>
            <w:tcW w:w="1668" w:type="dxa"/>
            <w:tcBorders>
              <w:right w:val="nil"/>
            </w:tcBorders>
            <w:noWrap/>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w:t>
            </w:r>
            <w:r>
              <w:rPr>
                <w:rFonts w:ascii="Times New Roman" w:hAnsi="Times New Roman" w:cs="Times New Roman"/>
                <w:i/>
                <w:sz w:val="20"/>
                <w:szCs w:val="20"/>
              </w:rPr>
              <w:t>linopodium</w:t>
            </w:r>
            <w:r w:rsidRPr="006F63FB">
              <w:rPr>
                <w:rFonts w:ascii="Times New Roman" w:hAnsi="Times New Roman" w:cs="Times New Roman"/>
                <w:i/>
                <w:sz w:val="20"/>
                <w:szCs w:val="20"/>
              </w:rPr>
              <w:t xml:space="preserve"> nepeta</w:t>
            </w:r>
            <w:r w:rsidRPr="006F63FB">
              <w:rPr>
                <w:rFonts w:ascii="Times New Roman" w:hAnsi="Times New Roman" w:cs="Times New Roman"/>
                <w:sz w:val="20"/>
                <w:szCs w:val="20"/>
              </w:rPr>
              <w:t xml:space="preserve"> (L.) </w:t>
            </w:r>
            <w:r>
              <w:rPr>
                <w:rFonts w:ascii="Times New Roman" w:hAnsi="Times New Roman" w:cs="Times New Roman"/>
                <w:sz w:val="20"/>
                <w:szCs w:val="20"/>
              </w:rPr>
              <w:t>Kuntze s.l.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Lamiaceae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Nebbe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Omelettes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Crepis apula</w:t>
            </w:r>
            <w:r w:rsidRPr="006F63FB">
              <w:rPr>
                <w:rFonts w:ascii="Times New Roman" w:hAnsi="Times New Roman" w:cs="Times New Roman"/>
                <w:sz w:val="20"/>
                <w:szCs w:val="20"/>
              </w:rPr>
              <w:t xml:space="preserve"> (Fiori) Babc.</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Cicuriune,</w:t>
            </w:r>
            <w:r>
              <w:rPr>
                <w:rFonts w:ascii="Times New Roman" w:hAnsi="Times New Roman" w:cs="Times New Roman"/>
                <w:sz w:val="20"/>
                <w:szCs w:val="20"/>
              </w:rPr>
              <w:t xml:space="preserve"> </w:t>
            </w:r>
            <w:r w:rsidRPr="006F63FB">
              <w:rPr>
                <w:rFonts w:ascii="Times New Roman" w:hAnsi="Times New Roman" w:cs="Times New Roman"/>
                <w:sz w:val="20"/>
                <w:szCs w:val="20"/>
              </w:rPr>
              <w:t>Ciquaredde,</w:t>
            </w:r>
            <w:r>
              <w:rPr>
                <w:rFonts w:ascii="Times New Roman" w:hAnsi="Times New Roman" w:cs="Times New Roman"/>
                <w:sz w:val="20"/>
                <w:szCs w:val="20"/>
              </w:rPr>
              <w:t xml:space="preserve"> </w:t>
            </w:r>
            <w:r w:rsidRPr="006F63FB">
              <w:rPr>
                <w:rFonts w:ascii="Times New Roman" w:hAnsi="Times New Roman" w:cs="Times New Roman"/>
                <w:sz w:val="20"/>
                <w:szCs w:val="20"/>
              </w:rPr>
              <w:t xml:space="preserve">Fogghjia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boiled and dressed with 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Crepis bursifolia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 Cecureddazza, Cicuriune, Ciquaredde, Insalata selvaggia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boiled and dressed with 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Crepis neglecta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Cecureddazza, Fogghia duce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boiled and dressed with 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515"/>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Crepis rubra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Bonefoggghjie, Cecureddazza, Cicora alla smerza, Ciquaredde, Ngina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Bolied and dressed with olive oil; raw in mixed salads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Crepis sancta</w:t>
            </w:r>
            <w:r w:rsidRPr="006F63FB">
              <w:rPr>
                <w:rFonts w:ascii="Times New Roman" w:hAnsi="Times New Roman" w:cs="Times New Roman"/>
                <w:sz w:val="20"/>
                <w:szCs w:val="20"/>
                <w:lang w:val="en-US"/>
              </w:rPr>
              <w:t xml:space="preserve"> (L.) Babc.</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Cecureddazza, Cicuriune, Ciquaredde, Fogghia de Madonna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boiled and dressed with 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Crepis setosa</w:t>
            </w:r>
            <w:r w:rsidRPr="006F63FB">
              <w:rPr>
                <w:rFonts w:ascii="Times New Roman" w:hAnsi="Times New Roman" w:cs="Times New Roman"/>
                <w:sz w:val="20"/>
                <w:szCs w:val="20"/>
                <w:lang w:val="en-US"/>
              </w:rPr>
              <w:t xml:space="preserve"> Haller f.</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Miristichella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boiled and dressed with 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Crepis vesicaria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Cecureddazza </w:t>
            </w:r>
          </w:p>
        </w:tc>
        <w:tc>
          <w:tcPr>
            <w:tcW w:w="850" w:type="dxa"/>
            <w:tcBorders>
              <w:left w:val="nil"/>
              <w:right w:val="nil"/>
            </w:tcBorders>
            <w:hideMark/>
          </w:tcPr>
          <w:p w:rsidR="00333E32" w:rsidRPr="006F63FB" w:rsidRDefault="00333E32" w:rsidP="003C4634">
            <w:pPr>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boiled and dressed with 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lang w:val="en-US"/>
              </w:rPr>
            </w:pP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Crepis vesicaria</w:t>
            </w:r>
            <w:r w:rsidRPr="006F63FB">
              <w:rPr>
                <w:rFonts w:ascii="Times New Roman" w:hAnsi="Times New Roman" w:cs="Times New Roman"/>
                <w:sz w:val="20"/>
                <w:szCs w:val="20"/>
                <w:lang w:val="en-US"/>
              </w:rPr>
              <w:t xml:space="preserve"> L. subsp. </w:t>
            </w:r>
            <w:r w:rsidRPr="006F63FB">
              <w:rPr>
                <w:rFonts w:ascii="Times New Roman" w:hAnsi="Times New Roman" w:cs="Times New Roman"/>
                <w:i/>
                <w:sz w:val="20"/>
                <w:szCs w:val="20"/>
                <w:lang w:val="en-US"/>
              </w:rPr>
              <w:t xml:space="preserve">taraxacifolia </w:t>
            </w:r>
            <w:r w:rsidRPr="006F63FB">
              <w:rPr>
                <w:rFonts w:ascii="Times New Roman" w:hAnsi="Times New Roman" w:cs="Times New Roman"/>
                <w:sz w:val="20"/>
                <w:szCs w:val="20"/>
                <w:lang w:val="en-US"/>
              </w:rPr>
              <w:t>(Thuill.) Thellung</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Cecureddazza </w:t>
            </w:r>
          </w:p>
        </w:tc>
        <w:tc>
          <w:tcPr>
            <w:tcW w:w="850" w:type="dxa"/>
            <w:tcBorders>
              <w:left w:val="nil"/>
              <w:right w:val="nil"/>
            </w:tcBorders>
            <w:hideMark/>
          </w:tcPr>
          <w:p w:rsidR="00333E32" w:rsidRPr="006F63FB" w:rsidRDefault="00333E32" w:rsidP="003C4634">
            <w:pPr>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Crepis zacintiha</w:t>
            </w:r>
            <w:r w:rsidRPr="006F63FB">
              <w:rPr>
                <w:rFonts w:ascii="Times New Roman" w:hAnsi="Times New Roman" w:cs="Times New Roman"/>
                <w:sz w:val="20"/>
                <w:szCs w:val="20"/>
              </w:rPr>
              <w:t xml:space="preserve"> (L.) Babc.</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Cecureddazza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Crithmum maritimum</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Apiaceae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Critimu, Finucchije di mare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and dressed with olive oil and lemon (or vinegar); in soups with tomatoes; boiled and baked au gratin; pickled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Crocus thomasii</w:t>
            </w:r>
            <w:r w:rsidRPr="006F63FB">
              <w:rPr>
                <w:rFonts w:ascii="Times New Roman" w:hAnsi="Times New Roman" w:cs="Times New Roman"/>
                <w:sz w:val="20"/>
                <w:szCs w:val="20"/>
              </w:rPr>
              <w:t xml:space="preserve"> Ten.</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Iridaceae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Bulbs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1158"/>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lastRenderedPageBreak/>
              <w:t>Cynara cardunculus</w:t>
            </w:r>
            <w:r w:rsidRPr="006F63FB">
              <w:rPr>
                <w:rFonts w:ascii="Times New Roman" w:hAnsi="Times New Roman" w:cs="Times New Roman"/>
                <w:sz w:val="20"/>
                <w:szCs w:val="20"/>
                <w:lang w:val="en-US"/>
              </w:rPr>
              <w:t xml:space="preserve"> L. s</w:t>
            </w:r>
            <w:r>
              <w:rPr>
                <w:rFonts w:ascii="Times New Roman" w:hAnsi="Times New Roman" w:cs="Times New Roman"/>
                <w:sz w:val="20"/>
                <w:szCs w:val="20"/>
                <w:lang w:val="en-US"/>
              </w:rPr>
              <w:t>ub</w:t>
            </w:r>
            <w:r w:rsidRPr="006F63FB">
              <w:rPr>
                <w:rFonts w:ascii="Times New Roman" w:hAnsi="Times New Roman" w:cs="Times New Roman"/>
                <w:sz w:val="20"/>
                <w:szCs w:val="20"/>
                <w:lang w:val="en-US"/>
              </w:rPr>
              <w:t xml:space="preserve">sp. </w:t>
            </w:r>
            <w:r w:rsidRPr="006F63FB">
              <w:rPr>
                <w:rFonts w:ascii="Times New Roman" w:hAnsi="Times New Roman" w:cs="Times New Roman"/>
                <w:i/>
                <w:sz w:val="20"/>
                <w:szCs w:val="20"/>
                <w:lang w:val="en-US"/>
              </w:rPr>
              <w:t>cardunculus</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Carcioffula, Carcioffula resta, Carde, Scarcioffe de spine, Cardone de ciucce, Cardone selvagge, Carduncidde, Cardune, Scaccioppola, Scalera, Scarcioff'le selvagge, Scarciueppuzu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Leaf stalks, stems, whorls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Cooked with olive oil and cheese; with scrambled eggs and cheese; whorls in the same way as the artichoke</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VC</w:t>
            </w:r>
          </w:p>
        </w:tc>
      </w:tr>
      <w:tr w:rsidR="00333E32" w:rsidRPr="003C4634" w:rsidTr="00333E32">
        <w:trPr>
          <w:trHeight w:val="706"/>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Daucus carota</w:t>
            </w:r>
            <w:r w:rsidRPr="006F63FB">
              <w:rPr>
                <w:rFonts w:ascii="Times New Roman" w:hAnsi="Times New Roman" w:cs="Times New Roman"/>
                <w:sz w:val="20"/>
                <w:szCs w:val="20"/>
              </w:rPr>
              <w:t xml:space="preserve"> L. s</w:t>
            </w:r>
            <w:r>
              <w:rPr>
                <w:rFonts w:ascii="Times New Roman" w:hAnsi="Times New Roman" w:cs="Times New Roman"/>
                <w:sz w:val="20"/>
                <w:szCs w:val="20"/>
              </w:rPr>
              <w:t>ub</w:t>
            </w:r>
            <w:r w:rsidRPr="006F63FB">
              <w:rPr>
                <w:rFonts w:ascii="Times New Roman" w:hAnsi="Times New Roman" w:cs="Times New Roman"/>
                <w:sz w:val="20"/>
                <w:szCs w:val="20"/>
              </w:rPr>
              <w:t xml:space="preserve">sp. </w:t>
            </w:r>
            <w:r w:rsidRPr="006F63FB">
              <w:rPr>
                <w:rFonts w:ascii="Times New Roman" w:hAnsi="Times New Roman" w:cs="Times New Roman"/>
                <w:i/>
                <w:sz w:val="20"/>
                <w:szCs w:val="20"/>
              </w:rPr>
              <w:t>carota</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Apiaceae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Basteneca salvagge, Carota resta, Morghe, Mbrelle, Nfilabbrupicu, Pastanaca, Pastenaca paccia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Roots, young leaves</w:t>
            </w:r>
            <w:r>
              <w:rPr>
                <w:rFonts w:ascii="Times New Roman" w:hAnsi="Times New Roman" w:cs="Times New Roman"/>
                <w:sz w:val="20"/>
                <w:szCs w:val="20"/>
              </w:rPr>
              <w:t xml:space="preserve"> </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 (“pancotti”)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Dioscorea communis</w:t>
            </w:r>
            <w:r w:rsidRPr="006F63FB">
              <w:rPr>
                <w:rFonts w:ascii="Times New Roman" w:hAnsi="Times New Roman" w:cs="Times New Roman"/>
                <w:sz w:val="20"/>
                <w:szCs w:val="20"/>
                <w:lang w:val="en-US"/>
              </w:rPr>
              <w:t xml:space="preserve"> (L.) Caddick &amp; Wilkin</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Discoreaceae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Civdelle, Ràfane, Sprascene, Viticella,Vuttecedde, Vutticella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mixed salads; raw as a snack with bread; boiled and dressed with vinegar and olive oil; pickled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1277"/>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Diplotaxis erucoides</w:t>
            </w:r>
            <w:r w:rsidRPr="006F63FB">
              <w:rPr>
                <w:rFonts w:ascii="Times New Roman" w:hAnsi="Times New Roman" w:cs="Times New Roman"/>
                <w:sz w:val="20"/>
                <w:szCs w:val="20"/>
                <w:lang w:val="en-US"/>
              </w:rPr>
              <w:t xml:space="preserve"> (L.) DC.</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lang w:val="en-GB"/>
              </w:rPr>
              <w:t xml:space="preserve"> </w:t>
            </w:r>
            <w:r w:rsidRPr="006F63FB">
              <w:rPr>
                <w:rFonts w:ascii="Times New Roman" w:hAnsi="Times New Roman" w:cs="Times New Roman"/>
                <w:sz w:val="20"/>
                <w:szCs w:val="20"/>
              </w:rPr>
              <w:t>Cime de ciucce, Cimammaredde, Cima bianca, Cime amare, Marasciule, Mariule, Mmarejùle, Ramasciuolo,</w:t>
            </w:r>
            <w:r>
              <w:rPr>
                <w:rFonts w:ascii="Times New Roman" w:hAnsi="Times New Roman" w:cs="Times New Roman"/>
                <w:sz w:val="20"/>
                <w:szCs w:val="20"/>
              </w:rPr>
              <w:t xml:space="preserve"> </w:t>
            </w:r>
            <w:r w:rsidRPr="006F63FB">
              <w:rPr>
                <w:rFonts w:ascii="Times New Roman" w:hAnsi="Times New Roman" w:cs="Times New Roman"/>
                <w:sz w:val="20"/>
                <w:szCs w:val="20"/>
              </w:rPr>
              <w:t xml:space="preserve">Rapodde, Rebaccàlu de li puveriedde, Rucola bianca, Sanapuddhi, Scazzidde, Senapidde,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Cooked with pasta; raw in salads; boiled in mixtures; </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with pasta and potatoes and dressed</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with cheese “pecorino”</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VC</w:t>
            </w:r>
          </w:p>
        </w:tc>
      </w:tr>
      <w:tr w:rsidR="00333E32" w:rsidRPr="003C4634" w:rsidTr="00333E32">
        <w:trPr>
          <w:trHeight w:val="72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Diplotaxis tenuifolia</w:t>
            </w:r>
            <w:r w:rsidRPr="006F63FB">
              <w:rPr>
                <w:rFonts w:ascii="Times New Roman" w:hAnsi="Times New Roman" w:cs="Times New Roman"/>
                <w:sz w:val="20"/>
                <w:szCs w:val="20"/>
              </w:rPr>
              <w:t xml:space="preserve"> (L.) DC.</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 xml:space="preserve">Aruch’l selvagge, Ruche, Ruchette, </w:t>
            </w:r>
            <w:r w:rsidRPr="006F63FB">
              <w:rPr>
                <w:rFonts w:ascii="Times New Roman" w:hAnsi="Times New Roman" w:cs="Times New Roman"/>
                <w:sz w:val="20"/>
                <w:szCs w:val="20"/>
              </w:rPr>
              <w:lastRenderedPageBreak/>
              <w:t xml:space="preserve">Rucola gialla, Rucula resta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Raw as a snack with bread; in salads with </w:t>
            </w:r>
            <w:r w:rsidRPr="006F63FB">
              <w:rPr>
                <w:rFonts w:ascii="Times New Roman" w:hAnsi="Times New Roman" w:cs="Times New Roman"/>
                <w:sz w:val="20"/>
                <w:szCs w:val="20"/>
                <w:lang w:val="en-US"/>
              </w:rPr>
              <w:lastRenderedPageBreak/>
              <w:t>tomatoes, olive oil and vinegar, or as a snack with bread; with pasta and potatoes; with pasta and salted anchovies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lastRenderedPageBreak/>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VC</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Diplotaxis viminea</w:t>
            </w:r>
            <w:r w:rsidRPr="006F63FB">
              <w:rPr>
                <w:rFonts w:ascii="Times New Roman" w:hAnsi="Times New Roman" w:cs="Times New Roman"/>
                <w:sz w:val="20"/>
                <w:szCs w:val="20"/>
              </w:rPr>
              <w:t xml:space="preserve"> (L.) DC.</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Aruch’le selvagge, Ruca selvaggia</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salads or as a snack with bread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Dipsacus fullonum</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Caprifoliaceae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Bruschie,</w:t>
            </w:r>
            <w:r>
              <w:rPr>
                <w:rFonts w:ascii="Times New Roman" w:hAnsi="Times New Roman" w:cs="Times New Roman"/>
                <w:sz w:val="20"/>
                <w:szCs w:val="20"/>
              </w:rPr>
              <w:t xml:space="preserve"> </w:t>
            </w:r>
            <w:r w:rsidRPr="006F63FB">
              <w:rPr>
                <w:rFonts w:ascii="Times New Roman" w:hAnsi="Times New Roman" w:cs="Times New Roman"/>
                <w:sz w:val="20"/>
                <w:szCs w:val="20"/>
              </w:rPr>
              <w:t xml:space="preserve">Cicoriune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 (“pancotti)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Echium plantagineum</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Boraginaceae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Spinacio selvagge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 (“pancotti”)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Echium vulgare</w:t>
            </w:r>
            <w:r w:rsidRPr="006F63FB">
              <w:rPr>
                <w:rFonts w:ascii="Times New Roman" w:hAnsi="Times New Roman" w:cs="Times New Roman"/>
                <w:sz w:val="20"/>
                <w:szCs w:val="20"/>
              </w:rPr>
              <w:t xml:space="preserve"> L.</w:t>
            </w:r>
            <w:r>
              <w:rPr>
                <w:rFonts w:ascii="Times New Roman" w:hAnsi="Times New Roman" w:cs="Times New Roman"/>
                <w:sz w:val="20"/>
                <w:szCs w:val="20"/>
              </w:rPr>
              <w:t xml:space="preserve"> s.l.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Boraginaceae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 (“pancotti”)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Pr>
                <w:rFonts w:ascii="Times New Roman" w:hAnsi="Times New Roman" w:cs="Times New Roman"/>
                <w:i/>
                <w:sz w:val="20"/>
                <w:szCs w:val="20"/>
              </w:rPr>
              <w:t>Erigeron</w:t>
            </w:r>
            <w:r w:rsidRPr="006F63FB">
              <w:rPr>
                <w:rFonts w:ascii="Times New Roman" w:hAnsi="Times New Roman" w:cs="Times New Roman"/>
                <w:i/>
                <w:sz w:val="20"/>
                <w:szCs w:val="20"/>
              </w:rPr>
              <w:t xml:space="preserve"> bonariens</w:t>
            </w:r>
            <w:r>
              <w:rPr>
                <w:rFonts w:ascii="Times New Roman" w:hAnsi="Times New Roman" w:cs="Times New Roman"/>
                <w:i/>
                <w:sz w:val="20"/>
                <w:szCs w:val="20"/>
              </w:rPr>
              <w:t>e</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Ventogne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Erodium cicutarium</w:t>
            </w:r>
            <w:r w:rsidRPr="006F63FB">
              <w:rPr>
                <w:rFonts w:ascii="Times New Roman" w:hAnsi="Times New Roman" w:cs="Times New Roman"/>
                <w:sz w:val="20"/>
                <w:szCs w:val="20"/>
              </w:rPr>
              <w:t xml:space="preserve"> (L.) L'Hér.</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Geraniaceae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Carota selvaggia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 (“pancotti”)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Erodium moschatum</w:t>
            </w:r>
            <w:r w:rsidRPr="006F63FB">
              <w:rPr>
                <w:rFonts w:ascii="Times New Roman" w:hAnsi="Times New Roman" w:cs="Times New Roman"/>
                <w:sz w:val="20"/>
                <w:szCs w:val="20"/>
              </w:rPr>
              <w:t xml:space="preserve"> (L.) L'Hér.</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Geraniaceae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Carota selvaggia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 (“pancotti”)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Eruca sativa</w:t>
            </w:r>
            <w:r w:rsidRPr="006F63FB">
              <w:rPr>
                <w:rFonts w:ascii="Times New Roman" w:hAnsi="Times New Roman" w:cs="Times New Roman"/>
                <w:sz w:val="20"/>
                <w:szCs w:val="20"/>
              </w:rPr>
              <w:t xml:space="preserve"> Mill.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Aruch'le, Ricuascene, Ruca, Ruca salacinesca, Ruchele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as a snack with bread; in salads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Eryngium campestre</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Apiaceae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 xml:space="preserve">Cardidda, Cardingidde, Mamma ti </w:t>
            </w:r>
            <w:r w:rsidRPr="006F63FB">
              <w:rPr>
                <w:rFonts w:ascii="Times New Roman" w:hAnsi="Times New Roman" w:cs="Times New Roman"/>
                <w:sz w:val="20"/>
                <w:szCs w:val="20"/>
              </w:rPr>
              <w:lastRenderedPageBreak/>
              <w:t xml:space="preserve">funciu, Rizzeddhu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 xml:space="preserve">Young areal </w:t>
            </w:r>
            <w:r w:rsidRPr="006F63FB">
              <w:rPr>
                <w:rFonts w:ascii="Times New Roman" w:hAnsi="Times New Roman" w:cs="Times New Roman"/>
                <w:sz w:val="20"/>
                <w:szCs w:val="20"/>
              </w:rPr>
              <w:lastRenderedPageBreak/>
              <w:t>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lastRenderedPageBreak/>
              <w:t xml:space="preserve">Omelettes; with scrambled </w:t>
            </w:r>
            <w:r w:rsidRPr="006F63FB">
              <w:rPr>
                <w:rFonts w:ascii="Times New Roman" w:hAnsi="Times New Roman" w:cs="Times New Roman"/>
                <w:sz w:val="20"/>
                <w:szCs w:val="20"/>
                <w:lang w:val="en-US"/>
              </w:rPr>
              <w:lastRenderedPageBreak/>
              <w:t>eggs and cheese; with lamb</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Eryngium maritimum</w:t>
            </w:r>
            <w:r w:rsidRPr="006F63FB">
              <w:rPr>
                <w:rFonts w:ascii="Times New Roman" w:hAnsi="Times New Roman" w:cs="Times New Roman"/>
                <w:sz w:val="20"/>
                <w:szCs w:val="20"/>
              </w:rPr>
              <w:t xml:space="preserve"> L.</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In soups; with meat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A4</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Fedia cornucopiae</w:t>
            </w:r>
            <w:r w:rsidRPr="006F63FB">
              <w:rPr>
                <w:rFonts w:ascii="Times New Roman" w:hAnsi="Times New Roman" w:cs="Times New Roman"/>
                <w:sz w:val="20"/>
                <w:szCs w:val="20"/>
              </w:rPr>
              <w:t xml:space="preserve"> (L.) Gaertner</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Caprifoliaceae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Raw in salads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Ferula communis</w:t>
            </w:r>
            <w:r w:rsidRPr="006F63FB">
              <w:rPr>
                <w:rFonts w:ascii="Times New Roman" w:hAnsi="Times New Roman" w:cs="Times New Roman"/>
                <w:sz w:val="20"/>
                <w:szCs w:val="20"/>
              </w:rPr>
              <w:t xml:space="preserve"> L. </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Apiaceae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Freula</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highlight w:val="yellow"/>
              </w:rPr>
            </w:pPr>
            <w:r w:rsidRPr="006F63FB">
              <w:rPr>
                <w:rFonts w:ascii="Times New Roman" w:hAnsi="Times New Roman" w:cs="Times New Roman"/>
                <w:sz w:val="20"/>
                <w:szCs w:val="20"/>
              </w:rPr>
              <w:t>Inflorescences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Deep fried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w:t>
            </w:r>
          </w:p>
        </w:tc>
      </w:tr>
      <w:tr w:rsidR="00333E32" w:rsidRPr="003C4634" w:rsidTr="00333E32">
        <w:trPr>
          <w:trHeight w:val="781"/>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Foeniculum vulgare</w:t>
            </w:r>
            <w:r w:rsidRPr="006F63FB">
              <w:rPr>
                <w:rFonts w:ascii="Times New Roman" w:hAnsi="Times New Roman" w:cs="Times New Roman"/>
                <w:sz w:val="20"/>
                <w:szCs w:val="20"/>
              </w:rPr>
              <w:t xml:space="preserve"> Mill</w:t>
            </w:r>
            <w:r>
              <w:rPr>
                <w:rFonts w:ascii="Times New Roman" w:hAnsi="Times New Roman" w:cs="Times New Roman"/>
                <w:sz w:val="20"/>
                <w:szCs w:val="20"/>
              </w:rPr>
              <w:t>.</w:t>
            </w:r>
            <w:r w:rsidRPr="006F63FB">
              <w:rPr>
                <w:rFonts w:ascii="Times New Roman" w:hAnsi="Times New Roman" w:cs="Times New Roman"/>
                <w:sz w:val="20"/>
                <w:szCs w:val="20"/>
              </w:rPr>
              <w:t xml:space="preserve"> s</w:t>
            </w:r>
            <w:r>
              <w:rPr>
                <w:rFonts w:ascii="Times New Roman" w:hAnsi="Times New Roman" w:cs="Times New Roman"/>
                <w:sz w:val="20"/>
                <w:szCs w:val="20"/>
              </w:rPr>
              <w:t>ub</w:t>
            </w:r>
            <w:r w:rsidRPr="006F63FB">
              <w:rPr>
                <w:rFonts w:ascii="Times New Roman" w:hAnsi="Times New Roman" w:cs="Times New Roman"/>
                <w:sz w:val="20"/>
                <w:szCs w:val="20"/>
              </w:rPr>
              <w:t xml:space="preserve">sp. </w:t>
            </w:r>
            <w:r w:rsidRPr="006F63FB">
              <w:rPr>
                <w:rFonts w:ascii="Times New Roman" w:hAnsi="Times New Roman" w:cs="Times New Roman"/>
                <w:i/>
                <w:sz w:val="20"/>
                <w:szCs w:val="20"/>
              </w:rPr>
              <w:t xml:space="preserve">piperitum </w:t>
            </w:r>
            <w:r w:rsidRPr="006F63FB">
              <w:rPr>
                <w:rFonts w:ascii="Times New Roman" w:hAnsi="Times New Roman" w:cs="Times New Roman"/>
                <w:sz w:val="20"/>
                <w:szCs w:val="20"/>
              </w:rPr>
              <w:t>(Ucria) Coutinho</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Apiaceae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Carusedde, Fenocchie, Fenucchie, Fenucchiedde, Finucchjiastre, Finucchjìdde, Fnàu, Fnucchje salvagge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(“pancotti”); with beans; fried with olive oil and cheese</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GB"/>
              </w:rPr>
            </w:pPr>
            <w:r w:rsidRPr="006F63FB">
              <w:rPr>
                <w:rFonts w:ascii="Times New Roman" w:hAnsi="Times New Roman" w:cs="Times New Roman"/>
                <w:i/>
                <w:sz w:val="20"/>
                <w:szCs w:val="20"/>
                <w:lang w:val="en-GB"/>
              </w:rPr>
              <w:t>Foeniculum vulgare</w:t>
            </w:r>
            <w:r w:rsidRPr="006F63FB">
              <w:rPr>
                <w:rFonts w:ascii="Times New Roman" w:hAnsi="Times New Roman" w:cs="Times New Roman"/>
                <w:sz w:val="20"/>
                <w:szCs w:val="20"/>
                <w:lang w:val="en-GB"/>
              </w:rPr>
              <w:t xml:space="preserve"> Mill</w:t>
            </w:r>
            <w:r w:rsidRPr="006F63FB">
              <w:rPr>
                <w:rFonts w:ascii="Times New Roman" w:hAnsi="Times New Roman" w:cs="Times New Roman"/>
                <w:sz w:val="20"/>
                <w:szCs w:val="20"/>
              </w:rPr>
              <w:t>.</w:t>
            </w:r>
            <w:r w:rsidRPr="006F63FB">
              <w:rPr>
                <w:rFonts w:ascii="Times New Roman" w:hAnsi="Times New Roman" w:cs="Times New Roman"/>
                <w:sz w:val="20"/>
                <w:szCs w:val="20"/>
                <w:lang w:val="en-GB"/>
              </w:rPr>
              <w:t xml:space="preserve"> var. </w:t>
            </w:r>
            <w:r w:rsidRPr="006F63FB">
              <w:rPr>
                <w:rFonts w:ascii="Times New Roman" w:hAnsi="Times New Roman" w:cs="Times New Roman"/>
                <w:i/>
                <w:sz w:val="20"/>
                <w:szCs w:val="20"/>
                <w:lang w:val="en-GB"/>
              </w:rPr>
              <w:t>dulcis</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Apiaceae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and dressed with olive oil and lemon;</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with pasta</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lang w:val="en-US"/>
              </w:rPr>
            </w:pPr>
            <w:r w:rsidRPr="006F63FB">
              <w:rPr>
                <w:rFonts w:ascii="Times New Roman" w:hAnsi="Times New Roman" w:cs="Times New Roman"/>
                <w:sz w:val="20"/>
                <w:szCs w:val="20"/>
                <w:lang w:val="en-US"/>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Galactites tomentosa</w:t>
            </w:r>
            <w:r w:rsidRPr="006F63FB">
              <w:rPr>
                <w:rFonts w:ascii="Times New Roman" w:hAnsi="Times New Roman" w:cs="Times New Roman"/>
                <w:sz w:val="20"/>
                <w:szCs w:val="20"/>
              </w:rPr>
              <w:t xml:space="preserve"> Moench</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Cardu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and dressed with olive oil and lemon; omelettes; fried with olive oil and cheese; baked au gratin</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Galatella linosyris</w:t>
            </w:r>
            <w:r w:rsidRPr="006F63FB">
              <w:rPr>
                <w:rFonts w:ascii="Times New Roman" w:hAnsi="Times New Roman" w:cs="Times New Roman"/>
                <w:sz w:val="20"/>
                <w:szCs w:val="20"/>
              </w:rPr>
              <w:t xml:space="preserve"> (L.) Rchb.f.</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Lattarule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noWrap/>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Galium aparine</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Rubiaceae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Ierva catene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noWrap/>
            <w:hideMark/>
          </w:tcPr>
          <w:p w:rsidR="00333E32" w:rsidRPr="006F63FB" w:rsidRDefault="00333E32" w:rsidP="003C4634">
            <w:pPr>
              <w:jc w:val="both"/>
              <w:rPr>
                <w:rFonts w:ascii="Times New Roman" w:hAnsi="Times New Roman" w:cs="Times New Roman"/>
                <w:sz w:val="20"/>
                <w:szCs w:val="20"/>
              </w:rPr>
            </w:pPr>
            <w:r>
              <w:rPr>
                <w:rFonts w:ascii="Times New Roman" w:hAnsi="Times New Roman" w:cs="Times New Roman"/>
                <w:i/>
                <w:sz w:val="20"/>
                <w:szCs w:val="20"/>
              </w:rPr>
              <w:t>Glebionis</w:t>
            </w:r>
            <w:r w:rsidRPr="006F63FB">
              <w:rPr>
                <w:rFonts w:ascii="Times New Roman" w:hAnsi="Times New Roman" w:cs="Times New Roman"/>
                <w:i/>
                <w:sz w:val="20"/>
                <w:szCs w:val="20"/>
              </w:rPr>
              <w:t xml:space="preserve"> </w:t>
            </w:r>
            <w:r w:rsidRPr="006F63FB">
              <w:rPr>
                <w:rFonts w:ascii="Times New Roman" w:hAnsi="Times New Roman" w:cs="Times New Roman"/>
                <w:i/>
                <w:sz w:val="20"/>
                <w:szCs w:val="20"/>
              </w:rPr>
              <w:lastRenderedPageBreak/>
              <w:t>coronari</w:t>
            </w:r>
            <w:r>
              <w:rPr>
                <w:rFonts w:ascii="Times New Roman" w:hAnsi="Times New Roman" w:cs="Times New Roman"/>
                <w:i/>
                <w:sz w:val="20"/>
                <w:szCs w:val="20"/>
              </w:rPr>
              <w:t>a</w:t>
            </w:r>
            <w:r w:rsidRPr="006F63FB">
              <w:rPr>
                <w:rFonts w:ascii="Times New Roman" w:hAnsi="Times New Roman" w:cs="Times New Roman"/>
                <w:sz w:val="20"/>
                <w:szCs w:val="20"/>
              </w:rPr>
              <w:t xml:space="preserve"> </w:t>
            </w:r>
            <w:r>
              <w:rPr>
                <w:rFonts w:ascii="Times New Roman" w:hAnsi="Times New Roman" w:cs="Times New Roman"/>
                <w:sz w:val="20"/>
                <w:szCs w:val="20"/>
              </w:rPr>
              <w:t>(</w:t>
            </w:r>
            <w:r w:rsidRPr="006F63FB">
              <w:rPr>
                <w:rFonts w:ascii="Times New Roman" w:hAnsi="Times New Roman" w:cs="Times New Roman"/>
                <w:sz w:val="20"/>
                <w:szCs w:val="20"/>
              </w:rPr>
              <w:t>L.</w:t>
            </w:r>
            <w:r>
              <w:rPr>
                <w:rFonts w:ascii="Times New Roman" w:hAnsi="Times New Roman" w:cs="Times New Roman"/>
                <w:sz w:val="20"/>
                <w:szCs w:val="20"/>
              </w:rPr>
              <w:t>) Spach</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 xml:space="preserve">Fior gialle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Young </w:t>
            </w:r>
            <w:r w:rsidRPr="006F63FB">
              <w:rPr>
                <w:rFonts w:ascii="Times New Roman" w:hAnsi="Times New Roman" w:cs="Times New Roman"/>
                <w:sz w:val="20"/>
                <w:szCs w:val="20"/>
              </w:rPr>
              <w:lastRenderedPageBreak/>
              <w:t>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lastRenderedPageBreak/>
              <w:t xml:space="preserve">Boiled in </w:t>
            </w:r>
            <w:r w:rsidRPr="006F63FB">
              <w:rPr>
                <w:rFonts w:ascii="Times New Roman" w:hAnsi="Times New Roman" w:cs="Times New Roman"/>
                <w:sz w:val="20"/>
                <w:szCs w:val="20"/>
                <w:lang w:val="en-US"/>
              </w:rPr>
              <w:lastRenderedPageBreak/>
              <w:t>mixtures; raw in salads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lastRenderedPageBreak/>
              <w:t>Glebionis segetum</w:t>
            </w:r>
            <w:r w:rsidRPr="006F63FB">
              <w:rPr>
                <w:rFonts w:ascii="Times New Roman" w:hAnsi="Times New Roman" w:cs="Times New Roman"/>
                <w:sz w:val="20"/>
                <w:szCs w:val="20"/>
                <w:lang w:val="en-US"/>
              </w:rPr>
              <w:t xml:space="preserve"> (L.) Fourr.</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Fior gialle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raw in salads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Hedypnois rhagadioloides</w:t>
            </w:r>
            <w:r w:rsidRPr="006F63FB">
              <w:rPr>
                <w:rFonts w:ascii="Times New Roman" w:hAnsi="Times New Roman" w:cs="Times New Roman"/>
                <w:sz w:val="20"/>
                <w:szCs w:val="20"/>
                <w:lang w:val="en-US"/>
              </w:rPr>
              <w:t xml:space="preserve"> (L.) Willd.</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Mariula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and dressed with olive oil; 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sidRPr="006F63FB">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14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Helminthotheca echioides</w:t>
            </w:r>
            <w:r w:rsidRPr="006F63FB">
              <w:rPr>
                <w:rFonts w:ascii="Times New Roman" w:hAnsi="Times New Roman" w:cs="Times New Roman"/>
                <w:sz w:val="20"/>
                <w:szCs w:val="20"/>
                <w:lang w:val="en-US"/>
              </w:rPr>
              <w:t xml:space="preserve"> (L.) Holub</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Amerueghe, Asprucina, Raspalingua, Sprucite , Spruscene,</w:t>
            </w:r>
            <w:r>
              <w:rPr>
                <w:rFonts w:ascii="Times New Roman" w:hAnsi="Times New Roman" w:cs="Times New Roman"/>
                <w:sz w:val="20"/>
                <w:szCs w:val="20"/>
              </w:rPr>
              <w:t xml:space="preserve"> </w:t>
            </w:r>
            <w:r w:rsidRPr="006F63FB">
              <w:rPr>
                <w:rFonts w:ascii="Times New Roman" w:hAnsi="Times New Roman" w:cs="Times New Roman"/>
                <w:sz w:val="20"/>
                <w:szCs w:val="20"/>
              </w:rPr>
              <w:t>Spruscinu, Spuraine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 (“pancotti”)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602"/>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Helosciadium nodiflorum</w:t>
            </w:r>
            <w:r w:rsidRPr="006F63FB">
              <w:rPr>
                <w:rFonts w:ascii="Times New Roman" w:hAnsi="Times New Roman" w:cs="Times New Roman"/>
                <w:sz w:val="20"/>
                <w:szCs w:val="20"/>
                <w:lang w:val="en-US"/>
              </w:rPr>
              <w:t xml:space="preserve"> (L.) Holub</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Apiaceae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Accio selvagge, Fogghjie da Madonna, L'acce, Lacciu te palude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Raw in mixed salads or as a snack with bread; </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Hermodactylus tuberosus</w:t>
            </w:r>
            <w:r w:rsidRPr="006F63FB">
              <w:rPr>
                <w:rFonts w:ascii="Times New Roman" w:hAnsi="Times New Roman" w:cs="Times New Roman"/>
                <w:sz w:val="20"/>
                <w:szCs w:val="20"/>
                <w:lang w:val="en-US"/>
              </w:rPr>
              <w:t xml:space="preserve"> (L.) Salisb.</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Iridaceae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Infloresscens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as a snack with bread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lang w:val="en-US"/>
              </w:rPr>
            </w:pPr>
            <w:r w:rsidRPr="006F63FB">
              <w:rPr>
                <w:rFonts w:ascii="Times New Roman" w:hAnsi="Times New Roman" w:cs="Times New Roman"/>
                <w:sz w:val="20"/>
                <w:szCs w:val="20"/>
                <w:lang w:val="en-US"/>
              </w:rPr>
              <w:t>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Hirschfeldia incana</w:t>
            </w:r>
            <w:r w:rsidRPr="006F63FB">
              <w:rPr>
                <w:rFonts w:ascii="Times New Roman" w:hAnsi="Times New Roman" w:cs="Times New Roman"/>
                <w:sz w:val="20"/>
                <w:szCs w:val="20"/>
              </w:rPr>
              <w:t xml:space="preserve"> (L.) Lagr.</w:t>
            </w:r>
            <w:r>
              <w:rPr>
                <w:rFonts w:ascii="Times New Roman" w:hAnsi="Times New Roman" w:cs="Times New Roman"/>
                <w:sz w:val="20"/>
                <w:szCs w:val="20"/>
              </w:rPr>
              <w:t>-</w:t>
            </w:r>
            <w:r w:rsidRPr="006F63FB">
              <w:rPr>
                <w:rFonts w:ascii="Times New Roman" w:hAnsi="Times New Roman" w:cs="Times New Roman"/>
                <w:sz w:val="20"/>
                <w:szCs w:val="20"/>
              </w:rPr>
              <w:t>F</w:t>
            </w:r>
            <w:r>
              <w:rPr>
                <w:rFonts w:ascii="Times New Roman" w:hAnsi="Times New Roman" w:cs="Times New Roman"/>
                <w:sz w:val="20"/>
                <w:szCs w:val="20"/>
              </w:rPr>
              <w:t>oss</w:t>
            </w:r>
            <w:r w:rsidRPr="006F63FB">
              <w:rPr>
                <w:rFonts w:ascii="Times New Roman" w:hAnsi="Times New Roman" w:cs="Times New Roman"/>
                <w:sz w:val="20"/>
                <w:szCs w:val="20"/>
              </w:rPr>
              <w:t>.</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Cimamarélla, Rapòddé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 stems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with pasta or in mixtures; stir-fried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Humulus lupulus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Cannabaceae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Luppolo,</w:t>
            </w:r>
            <w:r>
              <w:rPr>
                <w:rFonts w:ascii="Times New Roman" w:hAnsi="Times New Roman" w:cs="Times New Roman"/>
                <w:sz w:val="20"/>
                <w:szCs w:val="20"/>
              </w:rPr>
              <w:t xml:space="preserve"> </w:t>
            </w:r>
            <w:r w:rsidRPr="006F63FB">
              <w:rPr>
                <w:rFonts w:ascii="Times New Roman" w:hAnsi="Times New Roman" w:cs="Times New Roman"/>
                <w:sz w:val="20"/>
                <w:szCs w:val="20"/>
              </w:rPr>
              <w:t xml:space="preserve">Juppolo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A1</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Hyoseris radiata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Ciquaredda rezze, Lattuchedda, Raspulidde, Ruspigne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as a snack with bread</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or in mixed salads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 xml:space="preserve">Hypochoeris </w:t>
            </w:r>
            <w:r w:rsidRPr="006F63FB">
              <w:rPr>
                <w:rFonts w:ascii="Times New Roman" w:hAnsi="Times New Roman" w:cs="Times New Roman"/>
                <w:i/>
                <w:sz w:val="20"/>
                <w:szCs w:val="20"/>
              </w:rPr>
              <w:lastRenderedPageBreak/>
              <w:t>achyrophorus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 xml:space="preserve">Chiattedde, Culacchiu de </w:t>
            </w:r>
            <w:r w:rsidRPr="006F63FB">
              <w:rPr>
                <w:rFonts w:ascii="Times New Roman" w:hAnsi="Times New Roman" w:cs="Times New Roman"/>
                <w:sz w:val="20"/>
                <w:szCs w:val="20"/>
              </w:rPr>
              <w:lastRenderedPageBreak/>
              <w:t xml:space="preserve">porcu, Scarnetta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 xml:space="preserve">Young </w:t>
            </w:r>
            <w:r w:rsidRPr="006F63FB">
              <w:rPr>
                <w:rFonts w:ascii="Times New Roman" w:hAnsi="Times New Roman" w:cs="Times New Roman"/>
                <w:sz w:val="20"/>
                <w:szCs w:val="20"/>
              </w:rPr>
              <w:lastRenderedPageBreak/>
              <w:t>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lastRenderedPageBreak/>
              <w:t xml:space="preserve">Boiled in mixtures </w:t>
            </w:r>
            <w:r w:rsidRPr="006F63FB">
              <w:rPr>
                <w:rFonts w:ascii="Times New Roman" w:hAnsi="Times New Roman" w:cs="Times New Roman"/>
                <w:sz w:val="20"/>
                <w:szCs w:val="20"/>
              </w:rPr>
              <w:lastRenderedPageBreak/>
              <w:t>(“pancotti”)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lastRenderedPageBreak/>
              <w:t>Hypochoeris laevigata</w:t>
            </w:r>
            <w:r w:rsidRPr="006F63FB">
              <w:rPr>
                <w:rFonts w:ascii="Times New Roman" w:hAnsi="Times New Roman" w:cs="Times New Roman"/>
                <w:sz w:val="20"/>
                <w:szCs w:val="20"/>
                <w:lang w:val="en-US"/>
              </w:rPr>
              <w:t xml:space="preserve"> (L.) Ces., P</w:t>
            </w:r>
            <w:r>
              <w:rPr>
                <w:rFonts w:ascii="Times New Roman" w:hAnsi="Times New Roman" w:cs="Times New Roman"/>
                <w:sz w:val="20"/>
                <w:szCs w:val="20"/>
                <w:lang w:val="en-US"/>
              </w:rPr>
              <w:t>ass</w:t>
            </w:r>
            <w:r w:rsidRPr="006F63FB">
              <w:rPr>
                <w:rFonts w:ascii="Times New Roman" w:hAnsi="Times New Roman" w:cs="Times New Roman"/>
                <w:sz w:val="20"/>
                <w:szCs w:val="20"/>
                <w:lang w:val="en-US"/>
              </w:rPr>
              <w:t xml:space="preserve">. </w:t>
            </w:r>
            <w:r>
              <w:rPr>
                <w:rFonts w:ascii="Times New Roman" w:hAnsi="Times New Roman" w:cs="Times New Roman"/>
                <w:sz w:val="20"/>
                <w:szCs w:val="20"/>
                <w:lang w:val="en-US"/>
              </w:rPr>
              <w:t>&amp;</w:t>
            </w:r>
            <w:r w:rsidRPr="006F63FB">
              <w:rPr>
                <w:rFonts w:ascii="Times New Roman" w:hAnsi="Times New Roman" w:cs="Times New Roman"/>
                <w:sz w:val="20"/>
                <w:szCs w:val="20"/>
                <w:lang w:val="en-US"/>
              </w:rPr>
              <w:t xml:space="preserve"> G</w:t>
            </w:r>
            <w:r>
              <w:rPr>
                <w:rFonts w:ascii="Times New Roman" w:hAnsi="Times New Roman" w:cs="Times New Roman"/>
                <w:sz w:val="20"/>
                <w:szCs w:val="20"/>
                <w:lang w:val="en-US"/>
              </w:rPr>
              <w:t>ibelli</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Chiattedde,</w:t>
            </w:r>
            <w:r>
              <w:rPr>
                <w:rFonts w:ascii="Times New Roman" w:hAnsi="Times New Roman" w:cs="Times New Roman"/>
                <w:sz w:val="20"/>
                <w:szCs w:val="20"/>
              </w:rPr>
              <w:t xml:space="preserve"> </w:t>
            </w:r>
            <w:r w:rsidRPr="006F63FB">
              <w:rPr>
                <w:rFonts w:ascii="Times New Roman" w:hAnsi="Times New Roman" w:cs="Times New Roman"/>
                <w:sz w:val="20"/>
                <w:szCs w:val="20"/>
              </w:rPr>
              <w:t xml:space="preserve">Cicureddha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Boiled in mixtures </w:t>
            </w:r>
            <w:r w:rsidRPr="006F63FB">
              <w:rPr>
                <w:rFonts w:ascii="Times New Roman" w:hAnsi="Times New Roman" w:cs="Times New Roman"/>
                <w:sz w:val="20"/>
                <w:szCs w:val="20"/>
              </w:rPr>
              <w:t>(“pancotti”)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519"/>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Hypochoeris radicata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Chiattedde, Scarcijedde, Cicuredde, Lingua di pecora, Scarnetta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Knautia arvensis</w:t>
            </w:r>
            <w:r w:rsidRPr="006F63FB">
              <w:rPr>
                <w:rFonts w:ascii="Times New Roman" w:hAnsi="Times New Roman" w:cs="Times New Roman"/>
                <w:sz w:val="20"/>
                <w:szCs w:val="20"/>
                <w:lang w:val="en-US"/>
              </w:rPr>
              <w:t xml:space="preserve"> (L.) Coult.</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Caprifoliaceae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Knautia integrifolia</w:t>
            </w:r>
            <w:r w:rsidRPr="006F63FB">
              <w:rPr>
                <w:rFonts w:ascii="Times New Roman" w:hAnsi="Times New Roman" w:cs="Times New Roman"/>
                <w:sz w:val="20"/>
                <w:szCs w:val="20"/>
              </w:rPr>
              <w:t xml:space="preserve"> (L.) Bertol.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Caprifoliaceae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Cannulu vacante, Sghirbiuse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 (“pancotti”)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Lactuca saligna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Lattuga selvagge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p>
        </w:tc>
      </w:tr>
      <w:tr w:rsidR="00333E32" w:rsidRPr="003C4634" w:rsidTr="00333E32">
        <w:trPr>
          <w:trHeight w:val="72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Lactuca serriola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Cicuroni, Lattarola, Lattequedde, Lattuchedde, Lattuga selvagge, Scarola selvagge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Boiled and dressed with olive oil and lemon; boiled in mixtures; stir-fried with olive oil; the stems in the same way as </w:t>
            </w:r>
            <w:r w:rsidRPr="006F63FB">
              <w:rPr>
                <w:rFonts w:ascii="Times New Roman" w:hAnsi="Times New Roman" w:cs="Times New Roman"/>
                <w:i/>
                <w:sz w:val="20"/>
                <w:szCs w:val="20"/>
                <w:lang w:val="en-US"/>
              </w:rPr>
              <w:t>Asparagus acutifolius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Lactuca viminea</w:t>
            </w:r>
            <w:r w:rsidRPr="006F63FB">
              <w:rPr>
                <w:rFonts w:ascii="Times New Roman" w:hAnsi="Times New Roman" w:cs="Times New Roman"/>
                <w:sz w:val="20"/>
                <w:szCs w:val="20"/>
              </w:rPr>
              <w:t xml:space="preserve"> (L.) </w:t>
            </w:r>
            <w:r>
              <w:rPr>
                <w:rFonts w:ascii="Times New Roman" w:hAnsi="Times New Roman" w:cs="Times New Roman"/>
                <w:sz w:val="20"/>
                <w:szCs w:val="20"/>
              </w:rPr>
              <w:t>C.</w:t>
            </w:r>
            <w:r w:rsidRPr="006F63FB">
              <w:rPr>
                <w:rFonts w:ascii="Times New Roman" w:hAnsi="Times New Roman" w:cs="Times New Roman"/>
                <w:sz w:val="20"/>
                <w:szCs w:val="20"/>
              </w:rPr>
              <w:t>Presl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Spaccaprete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Lactuca virosa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Lattuga selvagge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w:t>
            </w:r>
          </w:p>
        </w:tc>
      </w:tr>
      <w:tr w:rsidR="00333E32" w:rsidRPr="003C4634" w:rsidTr="00333E32">
        <w:trPr>
          <w:trHeight w:val="240"/>
        </w:trPr>
        <w:tc>
          <w:tcPr>
            <w:tcW w:w="1668" w:type="dxa"/>
            <w:tcBorders>
              <w:right w:val="nil"/>
            </w:tcBorders>
            <w:noWrap/>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Lamium album</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Lamiaceae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 xml:space="preserve">Ortiche false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Young areal </w:t>
            </w:r>
            <w:r w:rsidRPr="006F63FB">
              <w:rPr>
                <w:rFonts w:ascii="Times New Roman" w:hAnsi="Times New Roman" w:cs="Times New Roman"/>
                <w:sz w:val="20"/>
                <w:szCs w:val="20"/>
              </w:rPr>
              <w:lastRenderedPageBreak/>
              <w:t>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lastRenderedPageBreak/>
              <w:t xml:space="preserve">Boiled and dressed with </w:t>
            </w:r>
            <w:r w:rsidRPr="006F63FB">
              <w:rPr>
                <w:rFonts w:ascii="Times New Roman" w:hAnsi="Times New Roman" w:cs="Times New Roman"/>
                <w:sz w:val="20"/>
                <w:szCs w:val="20"/>
                <w:lang w:val="en-US"/>
              </w:rPr>
              <w:lastRenderedPageBreak/>
              <w:t>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noWrap/>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Lamium purpureum</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Lamiaceae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Ortiche false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and dressed with</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8735CE">
              <w:rPr>
                <w:rFonts w:ascii="Times New Roman" w:hAnsi="Times New Roman" w:cs="Times New Roman"/>
                <w:bCs/>
                <w:i/>
                <w:sz w:val="20"/>
                <w:szCs w:val="20"/>
                <w:lang w:val="en-GB"/>
              </w:rPr>
              <w:t xml:space="preserve">Lathyrus oleraceus </w:t>
            </w:r>
            <w:r w:rsidRPr="008735CE">
              <w:rPr>
                <w:rFonts w:ascii="Times New Roman" w:hAnsi="Times New Roman" w:cs="Times New Roman"/>
                <w:bCs/>
                <w:sz w:val="20"/>
                <w:szCs w:val="20"/>
                <w:lang w:val="en-GB"/>
              </w:rPr>
              <w:t xml:space="preserve">Lam. subsp. </w:t>
            </w:r>
            <w:r w:rsidRPr="008735CE">
              <w:rPr>
                <w:rFonts w:ascii="Times New Roman" w:hAnsi="Times New Roman" w:cs="Times New Roman"/>
                <w:bCs/>
                <w:i/>
                <w:sz w:val="20"/>
                <w:szCs w:val="20"/>
                <w:lang w:val="en-GB"/>
              </w:rPr>
              <w:t xml:space="preserve">biflorus </w:t>
            </w:r>
            <w:r w:rsidRPr="008735CE">
              <w:rPr>
                <w:rFonts w:ascii="Times New Roman" w:hAnsi="Times New Roman" w:cs="Times New Roman"/>
                <w:bCs/>
                <w:sz w:val="20"/>
                <w:szCs w:val="20"/>
                <w:lang w:val="en-GB"/>
              </w:rPr>
              <w:t>(Raf.) H.Schaef., Coulot &amp; Rabaute</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Fabaceae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Pesieddhu riestu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Seeds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Raw as a snack with bread </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lang w:val="en-US"/>
              </w:rPr>
            </w:pPr>
            <w:r w:rsidRPr="006F63FB">
              <w:rPr>
                <w:rFonts w:ascii="Times New Roman" w:hAnsi="Times New Roman" w:cs="Times New Roman"/>
                <w:sz w:val="20"/>
                <w:szCs w:val="20"/>
                <w:lang w:val="en-US"/>
              </w:rPr>
              <w:t>R</w:t>
            </w:r>
          </w:p>
        </w:tc>
      </w:tr>
      <w:tr w:rsidR="00333E32" w:rsidRPr="003C4634" w:rsidTr="00333E32">
        <w:trPr>
          <w:trHeight w:val="240"/>
        </w:trPr>
        <w:tc>
          <w:tcPr>
            <w:tcW w:w="1668" w:type="dxa"/>
            <w:tcBorders>
              <w:right w:val="nil"/>
            </w:tcBorders>
            <w:noWrap/>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Leontodon hispidus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Ciquaredde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72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Leontodon tuberosus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Cicuriune, Ciende nòtere,</w:t>
            </w:r>
            <w:r>
              <w:rPr>
                <w:rFonts w:ascii="Times New Roman" w:hAnsi="Times New Roman" w:cs="Times New Roman"/>
                <w:sz w:val="20"/>
                <w:szCs w:val="20"/>
              </w:rPr>
              <w:t xml:space="preserve"> </w:t>
            </w:r>
            <w:r w:rsidRPr="006F63FB">
              <w:rPr>
                <w:rFonts w:ascii="Times New Roman" w:hAnsi="Times New Roman" w:cs="Times New Roman"/>
                <w:sz w:val="20"/>
                <w:szCs w:val="20"/>
              </w:rPr>
              <w:t xml:space="preserve">Ciquaredde, Mariule , Marògghiula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Pr>
                <w:rFonts w:ascii="Times New Roman" w:hAnsi="Times New Roman" w:cs="Times New Roman"/>
                <w:i/>
                <w:sz w:val="20"/>
                <w:szCs w:val="20"/>
              </w:rPr>
              <w:t>Lepidium c</w:t>
            </w:r>
            <w:r w:rsidRPr="006F63FB">
              <w:rPr>
                <w:rFonts w:ascii="Times New Roman" w:hAnsi="Times New Roman" w:cs="Times New Roman"/>
                <w:i/>
                <w:sz w:val="20"/>
                <w:szCs w:val="20"/>
              </w:rPr>
              <w:t xml:space="preserve">oronopus </w:t>
            </w:r>
            <w:r>
              <w:rPr>
                <w:rFonts w:ascii="Times New Roman" w:hAnsi="Times New Roman" w:cs="Times New Roman"/>
                <w:sz w:val="20"/>
                <w:szCs w:val="20"/>
              </w:rPr>
              <w:t>(L.) Al-Shehbaz</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A1</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iCs/>
                <w:sz w:val="20"/>
                <w:szCs w:val="20"/>
              </w:rPr>
              <w:t>Lepidium graminifolium</w:t>
            </w:r>
            <w:r>
              <w:rPr>
                <w:rFonts w:ascii="Times New Roman" w:hAnsi="Times New Roman" w:cs="Times New Roman"/>
                <w:sz w:val="20"/>
                <w:szCs w:val="20"/>
              </w:rPr>
              <w:t xml:space="preserve"> </w:t>
            </w:r>
            <w:r w:rsidRPr="006F63FB">
              <w:rPr>
                <w:rFonts w:ascii="Times New Roman" w:hAnsi="Times New Roman" w:cs="Times New Roman"/>
                <w:sz w:val="20"/>
                <w:szCs w:val="20"/>
              </w:rPr>
              <w:t>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Solanaceae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A3</w:t>
            </w:r>
          </w:p>
        </w:tc>
      </w:tr>
      <w:tr w:rsidR="00333E32" w:rsidRPr="003C4634" w:rsidTr="00333E32">
        <w:trPr>
          <w:trHeight w:val="480"/>
        </w:trPr>
        <w:tc>
          <w:tcPr>
            <w:tcW w:w="1668" w:type="dxa"/>
            <w:tcBorders>
              <w:right w:val="nil"/>
            </w:tcBorders>
            <w:shd w:val="clear" w:color="auto" w:fill="auto"/>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Limbada crithmoides</w:t>
            </w:r>
            <w:r w:rsidRPr="006F63FB">
              <w:rPr>
                <w:rFonts w:ascii="Times New Roman" w:hAnsi="Times New Roman" w:cs="Times New Roman"/>
                <w:sz w:val="20"/>
                <w:szCs w:val="20"/>
                <w:lang w:val="en-US"/>
              </w:rPr>
              <w:t xml:space="preserve"> (L.) Dumort. s.l.</w:t>
            </w:r>
          </w:p>
          <w:p w:rsidR="00333E32" w:rsidRPr="006F63FB" w:rsidRDefault="00333E32" w:rsidP="003C4634">
            <w:pPr>
              <w:jc w:val="both"/>
              <w:rPr>
                <w:rFonts w:ascii="Times New Roman" w:hAnsi="Times New Roman" w:cs="Times New Roman"/>
                <w:sz w:val="20"/>
                <w:szCs w:val="20"/>
                <w:lang w:val="en-GB"/>
              </w:rPr>
            </w:pPr>
            <w:r w:rsidRPr="006F63FB">
              <w:rPr>
                <w:rFonts w:ascii="Times New Roman" w:hAnsi="Times New Roman" w:cs="Times New Roman"/>
                <w:sz w:val="20"/>
                <w:szCs w:val="20"/>
                <w:lang w:val="en-GB"/>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lang w:val="en-GB"/>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lang w:val="en-GB"/>
              </w:rPr>
            </w:pPr>
            <w:r w:rsidRPr="006F63FB">
              <w:rPr>
                <w:rFonts w:ascii="Times New Roman" w:hAnsi="Times New Roman" w:cs="Times New Roman"/>
                <w:sz w:val="20"/>
                <w:szCs w:val="20"/>
                <w:lang w:val="en-GB"/>
              </w:rPr>
              <w:t xml:space="preserve"> </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GB"/>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GB"/>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GB"/>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GB"/>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GB"/>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GB"/>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GB"/>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A3-6</w:t>
            </w:r>
          </w:p>
        </w:tc>
      </w:tr>
      <w:tr w:rsidR="00333E32" w:rsidRPr="003C4634" w:rsidTr="00333E32">
        <w:trPr>
          <w:trHeight w:val="480"/>
        </w:trPr>
        <w:tc>
          <w:tcPr>
            <w:tcW w:w="1668" w:type="dxa"/>
            <w:tcBorders>
              <w:right w:val="nil"/>
            </w:tcBorders>
            <w:hideMark/>
          </w:tcPr>
          <w:p w:rsidR="00333E32" w:rsidRPr="0095328A" w:rsidRDefault="00333E32" w:rsidP="001939DF">
            <w:pPr>
              <w:jc w:val="both"/>
              <w:rPr>
                <w:rFonts w:ascii="Times New Roman" w:hAnsi="Times New Roman" w:cs="Times New Roman"/>
                <w:sz w:val="20"/>
                <w:szCs w:val="20"/>
              </w:rPr>
            </w:pPr>
            <w:r w:rsidRPr="0095328A">
              <w:rPr>
                <w:rFonts w:ascii="Times New Roman" w:hAnsi="Times New Roman" w:cs="Times New Roman"/>
                <w:i/>
                <w:sz w:val="20"/>
                <w:szCs w:val="20"/>
              </w:rPr>
              <w:t>Loncomelos brevistylus</w:t>
            </w:r>
            <w:r w:rsidRPr="0095328A">
              <w:rPr>
                <w:rFonts w:ascii="Times New Roman" w:hAnsi="Times New Roman" w:cs="Times New Roman"/>
                <w:sz w:val="20"/>
                <w:szCs w:val="20"/>
                <w:lang w:val="en-GB"/>
              </w:rPr>
              <w:t xml:space="preserve"> (</w:t>
            </w:r>
            <w:r w:rsidRPr="0095328A">
              <w:rPr>
                <w:rFonts w:ascii="Times New Roman" w:hAnsi="Times New Roman" w:cs="Times New Roman"/>
                <w:bCs/>
                <w:sz w:val="20"/>
                <w:szCs w:val="20"/>
              </w:rPr>
              <w:t>Wolfn.) Dostál</w:t>
            </w:r>
          </w:p>
          <w:p w:rsidR="00333E32" w:rsidRPr="0095328A" w:rsidRDefault="00333E32" w:rsidP="001939DF">
            <w:pPr>
              <w:jc w:val="both"/>
              <w:rPr>
                <w:rFonts w:ascii="Times New Roman" w:hAnsi="Times New Roman" w:cs="Times New Roman"/>
                <w:sz w:val="20"/>
                <w:szCs w:val="20"/>
              </w:rPr>
            </w:pPr>
            <w:r w:rsidRPr="0095328A">
              <w:rPr>
                <w:rFonts w:ascii="Times New Roman" w:hAnsi="Times New Roman" w:cs="Times New Roman"/>
                <w:sz w:val="20"/>
                <w:szCs w:val="20"/>
              </w:rPr>
              <w:t>Asparagaceae</w:t>
            </w:r>
          </w:p>
        </w:tc>
        <w:tc>
          <w:tcPr>
            <w:tcW w:w="1559" w:type="dxa"/>
            <w:tcBorders>
              <w:left w:val="nil"/>
              <w:right w:val="nil"/>
            </w:tcBorders>
            <w:hideMark/>
          </w:tcPr>
          <w:p w:rsidR="00333E32" w:rsidRPr="0095328A" w:rsidRDefault="00333E32" w:rsidP="001939DF">
            <w:pPr>
              <w:jc w:val="both"/>
              <w:rPr>
                <w:rFonts w:ascii="Times New Roman" w:hAnsi="Times New Roman" w:cs="Times New Roman"/>
                <w:sz w:val="20"/>
                <w:szCs w:val="20"/>
              </w:rPr>
            </w:pPr>
            <w:r w:rsidRPr="0095328A">
              <w:rPr>
                <w:rFonts w:ascii="Times New Roman" w:hAnsi="Times New Roman" w:cs="Times New Roman"/>
                <w:sz w:val="20"/>
                <w:szCs w:val="20"/>
              </w:rPr>
              <w:t>C’podde, Lambascione bianco, Nganna purce</w:t>
            </w:r>
          </w:p>
        </w:tc>
        <w:tc>
          <w:tcPr>
            <w:tcW w:w="850" w:type="dxa"/>
            <w:tcBorders>
              <w:left w:val="nil"/>
              <w:right w:val="nil"/>
            </w:tcBorders>
            <w:hideMark/>
          </w:tcPr>
          <w:p w:rsidR="00333E32" w:rsidRPr="0095328A" w:rsidRDefault="00333E32" w:rsidP="001939DF">
            <w:pPr>
              <w:jc w:val="both"/>
              <w:rPr>
                <w:rFonts w:ascii="Times New Roman" w:hAnsi="Times New Roman" w:cs="Times New Roman"/>
                <w:sz w:val="20"/>
                <w:szCs w:val="20"/>
              </w:rPr>
            </w:pPr>
            <w:r w:rsidRPr="0095328A">
              <w:rPr>
                <w:rFonts w:ascii="Times New Roman" w:hAnsi="Times New Roman" w:cs="Times New Roman"/>
                <w:sz w:val="20"/>
                <w:szCs w:val="20"/>
              </w:rPr>
              <w:t>Bulbs</w:t>
            </w:r>
          </w:p>
        </w:tc>
        <w:tc>
          <w:tcPr>
            <w:tcW w:w="1418" w:type="dxa"/>
            <w:tcBorders>
              <w:left w:val="nil"/>
              <w:right w:val="nil"/>
            </w:tcBorders>
            <w:hideMark/>
          </w:tcPr>
          <w:p w:rsidR="00333E32" w:rsidRPr="0095328A" w:rsidRDefault="00333E32" w:rsidP="001939DF">
            <w:pPr>
              <w:jc w:val="both"/>
              <w:rPr>
                <w:rFonts w:ascii="Times New Roman" w:hAnsi="Times New Roman" w:cs="Times New Roman"/>
                <w:sz w:val="20"/>
                <w:szCs w:val="20"/>
                <w:lang w:val="en-US"/>
              </w:rPr>
            </w:pPr>
            <w:r w:rsidRPr="0095328A">
              <w:rPr>
                <w:rFonts w:ascii="Times New Roman" w:hAnsi="Times New Roman" w:cs="Times New Roman"/>
                <w:sz w:val="20"/>
                <w:szCs w:val="20"/>
                <w:lang w:val="en-US"/>
              </w:rPr>
              <w:t xml:space="preserve">Same uses of </w:t>
            </w:r>
            <w:r w:rsidRPr="00333E32">
              <w:rPr>
                <w:rFonts w:ascii="Times New Roman" w:hAnsi="Times New Roman" w:cs="Times New Roman"/>
                <w:i/>
                <w:sz w:val="20"/>
                <w:szCs w:val="20"/>
                <w:lang w:val="en-GB"/>
              </w:rPr>
              <w:t>Muscari comosum</w:t>
            </w:r>
            <w:r w:rsidRPr="0095328A">
              <w:rPr>
                <w:rFonts w:ascii="Times New Roman" w:hAnsi="Times New Roman" w:cs="Times New Roman"/>
                <w:sz w:val="20"/>
                <w:szCs w:val="20"/>
                <w:lang w:val="en-US"/>
              </w:rPr>
              <w:t>; with goat meat</w:t>
            </w: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850" w:type="dxa"/>
            <w:tcBorders>
              <w:left w:val="nil"/>
            </w:tcBorders>
            <w:hideMark/>
          </w:tcPr>
          <w:p w:rsidR="00333E32" w:rsidRPr="0095328A" w:rsidRDefault="00333E32" w:rsidP="001939DF">
            <w:pPr>
              <w:jc w:val="center"/>
              <w:rPr>
                <w:rFonts w:ascii="Times New Roman" w:hAnsi="Times New Roman" w:cs="Times New Roman"/>
                <w:sz w:val="20"/>
                <w:szCs w:val="20"/>
              </w:rPr>
            </w:pPr>
            <w:r w:rsidRPr="0095328A">
              <w:rPr>
                <w:rFonts w:ascii="Times New Roman" w:hAnsi="Times New Roman" w:cs="Times New Roman"/>
                <w:sz w:val="20"/>
                <w:szCs w:val="20"/>
              </w:rPr>
              <w:t>R</w:t>
            </w:r>
          </w:p>
        </w:tc>
      </w:tr>
      <w:tr w:rsidR="00333E32" w:rsidRPr="005E1E29" w:rsidTr="00333E32">
        <w:trPr>
          <w:trHeight w:val="240"/>
        </w:trPr>
        <w:tc>
          <w:tcPr>
            <w:tcW w:w="1668" w:type="dxa"/>
            <w:tcBorders>
              <w:right w:val="nil"/>
            </w:tcBorders>
            <w:hideMark/>
          </w:tcPr>
          <w:p w:rsidR="00333E32" w:rsidRPr="0095328A" w:rsidRDefault="00333E32" w:rsidP="001939DF">
            <w:pPr>
              <w:jc w:val="both"/>
              <w:rPr>
                <w:rFonts w:ascii="Times New Roman" w:hAnsi="Times New Roman" w:cs="Times New Roman"/>
                <w:sz w:val="20"/>
                <w:szCs w:val="20"/>
              </w:rPr>
            </w:pPr>
            <w:r w:rsidRPr="0095328A">
              <w:rPr>
                <w:rFonts w:ascii="Times New Roman" w:hAnsi="Times New Roman" w:cs="Times New Roman"/>
                <w:i/>
                <w:sz w:val="20"/>
                <w:szCs w:val="20"/>
              </w:rPr>
              <w:t>Loncomelos narbonensis</w:t>
            </w:r>
            <w:r w:rsidRPr="0095328A">
              <w:rPr>
                <w:rFonts w:ascii="Times New Roman" w:hAnsi="Times New Roman" w:cs="Times New Roman"/>
                <w:sz w:val="20"/>
                <w:szCs w:val="20"/>
              </w:rPr>
              <w:t xml:space="preserve"> (L.) Raf.</w:t>
            </w:r>
          </w:p>
          <w:p w:rsidR="00333E32" w:rsidRPr="0095328A" w:rsidRDefault="00333E32" w:rsidP="001939DF">
            <w:pPr>
              <w:jc w:val="both"/>
              <w:rPr>
                <w:rFonts w:ascii="Times New Roman" w:hAnsi="Times New Roman" w:cs="Times New Roman"/>
                <w:sz w:val="20"/>
                <w:szCs w:val="20"/>
              </w:rPr>
            </w:pPr>
            <w:r w:rsidRPr="0095328A">
              <w:rPr>
                <w:rFonts w:ascii="Times New Roman" w:hAnsi="Times New Roman" w:cs="Times New Roman"/>
                <w:sz w:val="20"/>
                <w:szCs w:val="20"/>
              </w:rPr>
              <w:t>Asparagaceae</w:t>
            </w:r>
          </w:p>
        </w:tc>
        <w:tc>
          <w:tcPr>
            <w:tcW w:w="1559" w:type="dxa"/>
            <w:tcBorders>
              <w:left w:val="nil"/>
              <w:right w:val="nil"/>
            </w:tcBorders>
            <w:hideMark/>
          </w:tcPr>
          <w:p w:rsidR="00333E32" w:rsidRPr="0095328A" w:rsidRDefault="00333E32" w:rsidP="001939DF">
            <w:pPr>
              <w:jc w:val="both"/>
              <w:rPr>
                <w:rFonts w:ascii="Times New Roman" w:hAnsi="Times New Roman" w:cs="Times New Roman"/>
                <w:sz w:val="20"/>
                <w:szCs w:val="20"/>
              </w:rPr>
            </w:pPr>
            <w:r w:rsidRPr="0095328A">
              <w:rPr>
                <w:rFonts w:ascii="Times New Roman" w:hAnsi="Times New Roman" w:cs="Times New Roman"/>
                <w:sz w:val="20"/>
                <w:szCs w:val="20"/>
              </w:rPr>
              <w:t xml:space="preserve">Lambascione bianco </w:t>
            </w:r>
          </w:p>
        </w:tc>
        <w:tc>
          <w:tcPr>
            <w:tcW w:w="850" w:type="dxa"/>
            <w:tcBorders>
              <w:left w:val="nil"/>
              <w:right w:val="nil"/>
            </w:tcBorders>
            <w:hideMark/>
          </w:tcPr>
          <w:p w:rsidR="00333E32" w:rsidRPr="0095328A" w:rsidRDefault="00333E32" w:rsidP="001939DF">
            <w:pPr>
              <w:jc w:val="both"/>
              <w:rPr>
                <w:rFonts w:ascii="Times New Roman" w:hAnsi="Times New Roman" w:cs="Times New Roman"/>
                <w:sz w:val="20"/>
                <w:szCs w:val="20"/>
              </w:rPr>
            </w:pPr>
            <w:r w:rsidRPr="0095328A">
              <w:rPr>
                <w:rFonts w:ascii="Times New Roman" w:hAnsi="Times New Roman" w:cs="Times New Roman"/>
                <w:sz w:val="20"/>
                <w:szCs w:val="20"/>
              </w:rPr>
              <w:t>Bulbs</w:t>
            </w:r>
          </w:p>
        </w:tc>
        <w:tc>
          <w:tcPr>
            <w:tcW w:w="1418" w:type="dxa"/>
            <w:tcBorders>
              <w:left w:val="nil"/>
              <w:right w:val="nil"/>
            </w:tcBorders>
            <w:hideMark/>
          </w:tcPr>
          <w:p w:rsidR="00333E32" w:rsidRPr="0095328A" w:rsidRDefault="00333E32" w:rsidP="001939DF">
            <w:pPr>
              <w:jc w:val="both"/>
              <w:rPr>
                <w:rFonts w:ascii="Times New Roman" w:hAnsi="Times New Roman" w:cs="Times New Roman"/>
                <w:sz w:val="20"/>
                <w:szCs w:val="20"/>
                <w:lang w:val="en-US"/>
              </w:rPr>
            </w:pPr>
            <w:r w:rsidRPr="0095328A">
              <w:rPr>
                <w:rFonts w:ascii="Times New Roman" w:hAnsi="Times New Roman" w:cs="Times New Roman"/>
                <w:sz w:val="20"/>
                <w:szCs w:val="20"/>
                <w:lang w:val="en-US"/>
              </w:rPr>
              <w:t xml:space="preserve">Same uses of </w:t>
            </w:r>
            <w:r w:rsidRPr="00333E32">
              <w:rPr>
                <w:rFonts w:ascii="Times New Roman" w:hAnsi="Times New Roman" w:cs="Times New Roman"/>
                <w:i/>
                <w:sz w:val="20"/>
                <w:szCs w:val="20"/>
                <w:lang w:val="en-GB"/>
              </w:rPr>
              <w:t>Muscari comosum</w:t>
            </w:r>
            <w:r w:rsidRPr="0095328A">
              <w:rPr>
                <w:rFonts w:ascii="Times New Roman" w:hAnsi="Times New Roman" w:cs="Times New Roman"/>
                <w:sz w:val="20"/>
                <w:szCs w:val="20"/>
                <w:lang w:val="en-US"/>
              </w:rPr>
              <w:t>; with goat meat</w:t>
            </w: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6"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850" w:type="dxa"/>
            <w:tcBorders>
              <w:left w:val="nil"/>
            </w:tcBorders>
            <w:hideMark/>
          </w:tcPr>
          <w:p w:rsidR="00333E32" w:rsidRPr="0095328A" w:rsidRDefault="00333E32" w:rsidP="001939DF">
            <w:pPr>
              <w:jc w:val="center"/>
              <w:rPr>
                <w:rFonts w:ascii="Times New Roman" w:hAnsi="Times New Roman" w:cs="Times New Roman"/>
                <w:sz w:val="20"/>
                <w:szCs w:val="20"/>
              </w:rPr>
            </w:pPr>
            <w:r w:rsidRPr="0095328A">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Lotus edulis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Fabaceae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 xml:space="preserve">Curumuscialu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Seeds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Raw as a </w:t>
            </w:r>
            <w:r w:rsidRPr="006F63FB">
              <w:rPr>
                <w:rFonts w:ascii="Times New Roman" w:hAnsi="Times New Roman" w:cs="Times New Roman"/>
                <w:sz w:val="20"/>
                <w:szCs w:val="20"/>
                <w:lang w:val="en-US"/>
              </w:rPr>
              <w:lastRenderedPageBreak/>
              <w:t>snack with bread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noWrap/>
            <w:hideMark/>
          </w:tcPr>
          <w:p w:rsidR="00333E32" w:rsidRPr="0095328A" w:rsidRDefault="00333E32" w:rsidP="001939DF">
            <w:pPr>
              <w:jc w:val="both"/>
              <w:rPr>
                <w:rFonts w:ascii="Times New Roman" w:hAnsi="Times New Roman" w:cs="Times New Roman"/>
                <w:sz w:val="20"/>
                <w:szCs w:val="20"/>
              </w:rPr>
            </w:pPr>
            <w:r w:rsidRPr="0095328A">
              <w:rPr>
                <w:rFonts w:ascii="Times New Roman" w:hAnsi="Times New Roman" w:cs="Times New Roman"/>
                <w:i/>
                <w:sz w:val="20"/>
                <w:szCs w:val="20"/>
              </w:rPr>
              <w:lastRenderedPageBreak/>
              <w:t xml:space="preserve">Lotus tetragonolobus </w:t>
            </w:r>
            <w:r w:rsidRPr="0095328A">
              <w:rPr>
                <w:rFonts w:ascii="Times New Roman" w:hAnsi="Times New Roman" w:cs="Times New Roman"/>
                <w:sz w:val="20"/>
                <w:szCs w:val="20"/>
              </w:rPr>
              <w:t>L.</w:t>
            </w:r>
          </w:p>
          <w:p w:rsidR="00333E32" w:rsidRPr="0095328A" w:rsidRDefault="00333E32" w:rsidP="001939DF">
            <w:pPr>
              <w:jc w:val="both"/>
              <w:rPr>
                <w:rFonts w:ascii="Times New Roman" w:hAnsi="Times New Roman" w:cs="Times New Roman"/>
                <w:sz w:val="20"/>
                <w:szCs w:val="20"/>
              </w:rPr>
            </w:pPr>
            <w:r w:rsidRPr="0095328A">
              <w:rPr>
                <w:rFonts w:ascii="Times New Roman" w:hAnsi="Times New Roman" w:cs="Times New Roman"/>
                <w:sz w:val="20"/>
                <w:szCs w:val="20"/>
              </w:rPr>
              <w:t>Fabaceae</w:t>
            </w:r>
          </w:p>
        </w:tc>
        <w:tc>
          <w:tcPr>
            <w:tcW w:w="1559" w:type="dxa"/>
            <w:tcBorders>
              <w:left w:val="nil"/>
              <w:right w:val="nil"/>
            </w:tcBorders>
            <w:hideMark/>
          </w:tcPr>
          <w:p w:rsidR="00333E32" w:rsidRPr="0095328A" w:rsidRDefault="00333E32" w:rsidP="001939DF">
            <w:pPr>
              <w:jc w:val="both"/>
              <w:rPr>
                <w:rFonts w:ascii="Times New Roman" w:hAnsi="Times New Roman" w:cs="Times New Roman"/>
                <w:sz w:val="20"/>
                <w:szCs w:val="20"/>
              </w:rPr>
            </w:pPr>
          </w:p>
        </w:tc>
        <w:tc>
          <w:tcPr>
            <w:tcW w:w="850" w:type="dxa"/>
            <w:tcBorders>
              <w:left w:val="nil"/>
              <w:right w:val="nil"/>
            </w:tcBorders>
            <w:hideMark/>
          </w:tcPr>
          <w:p w:rsidR="00333E32" w:rsidRPr="0095328A" w:rsidRDefault="00333E32" w:rsidP="001939DF">
            <w:pPr>
              <w:jc w:val="both"/>
              <w:rPr>
                <w:rFonts w:ascii="Times New Roman" w:hAnsi="Times New Roman" w:cs="Times New Roman"/>
                <w:sz w:val="20"/>
                <w:szCs w:val="20"/>
              </w:rPr>
            </w:pPr>
            <w:r w:rsidRPr="0095328A">
              <w:rPr>
                <w:rFonts w:ascii="Times New Roman" w:hAnsi="Times New Roman" w:cs="Times New Roman"/>
                <w:sz w:val="20"/>
                <w:szCs w:val="20"/>
              </w:rPr>
              <w:t>Seeds</w:t>
            </w:r>
          </w:p>
        </w:tc>
        <w:tc>
          <w:tcPr>
            <w:tcW w:w="1418" w:type="dxa"/>
            <w:tcBorders>
              <w:left w:val="nil"/>
              <w:right w:val="nil"/>
            </w:tcBorders>
            <w:hideMark/>
          </w:tcPr>
          <w:p w:rsidR="00333E32" w:rsidRPr="0095328A" w:rsidRDefault="00333E32" w:rsidP="001939DF">
            <w:pPr>
              <w:jc w:val="both"/>
              <w:rPr>
                <w:rFonts w:ascii="Times New Roman" w:hAnsi="Times New Roman" w:cs="Times New Roman"/>
                <w:sz w:val="20"/>
                <w:szCs w:val="20"/>
                <w:lang w:val="en-US"/>
              </w:rPr>
            </w:pPr>
            <w:r w:rsidRPr="0095328A">
              <w:rPr>
                <w:rFonts w:ascii="Times New Roman" w:hAnsi="Times New Roman" w:cs="Times New Roman"/>
                <w:sz w:val="20"/>
                <w:szCs w:val="20"/>
                <w:lang w:val="en-US"/>
              </w:rPr>
              <w:t>Boiled in mixtures; in soups with beans</w:t>
            </w: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850" w:type="dxa"/>
            <w:tcBorders>
              <w:left w:val="nil"/>
            </w:tcBorders>
            <w:hideMark/>
          </w:tcPr>
          <w:p w:rsidR="00333E32" w:rsidRPr="0095328A" w:rsidRDefault="00333E32" w:rsidP="001939DF">
            <w:pPr>
              <w:jc w:val="center"/>
              <w:rPr>
                <w:rFonts w:ascii="Times New Roman" w:hAnsi="Times New Roman" w:cs="Times New Roman"/>
                <w:sz w:val="20"/>
                <w:szCs w:val="20"/>
              </w:rPr>
            </w:pPr>
            <w:r w:rsidRPr="0095328A">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Lycium europaeum</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Solanaceae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Raw in mixed salads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A1</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Malva sylvestris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Malvaceae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Malve, Malvòne, Marva, Melocche, Melve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noWrap/>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Mantisalca duriaei</w:t>
            </w:r>
            <w:r w:rsidRPr="006F63FB">
              <w:rPr>
                <w:rFonts w:ascii="Times New Roman" w:hAnsi="Times New Roman" w:cs="Times New Roman"/>
                <w:sz w:val="20"/>
                <w:szCs w:val="20"/>
              </w:rPr>
              <w:t xml:space="preserve"> (Spach) Briq. &amp; Cavill.</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Ciunna della regina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(“pancotti”); omelettes, with scrambled eggs and cheese</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Mantisalca salmantica</w:t>
            </w:r>
            <w:r w:rsidRPr="006F63FB">
              <w:rPr>
                <w:rFonts w:ascii="Times New Roman" w:hAnsi="Times New Roman" w:cs="Times New Roman"/>
                <w:sz w:val="20"/>
                <w:szCs w:val="20"/>
              </w:rPr>
              <w:t xml:space="preserve"> (L.) Briq. </w:t>
            </w:r>
            <w:r>
              <w:rPr>
                <w:rFonts w:ascii="Times New Roman" w:hAnsi="Times New Roman" w:cs="Times New Roman"/>
                <w:sz w:val="20"/>
                <w:szCs w:val="20"/>
              </w:rPr>
              <w:t>&amp;</w:t>
            </w:r>
            <w:r w:rsidRPr="006F63FB">
              <w:rPr>
                <w:rFonts w:ascii="Times New Roman" w:hAnsi="Times New Roman" w:cs="Times New Roman"/>
                <w:sz w:val="20"/>
                <w:szCs w:val="20"/>
              </w:rPr>
              <w:t xml:space="preserve"> Cavill.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Nat'lé, Spacca ciste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(“pancotti”); omelettes, with scrambled eggs and cheese</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noWrap/>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Muscari commutatum</w:t>
            </w:r>
            <w:r w:rsidRPr="006F63FB">
              <w:rPr>
                <w:rFonts w:ascii="Times New Roman" w:hAnsi="Times New Roman" w:cs="Times New Roman"/>
                <w:sz w:val="20"/>
                <w:szCs w:val="20"/>
              </w:rPr>
              <w:t xml:space="preserve"> Guss.</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Asparagaceae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Lampazze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Bulbs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Same uses of </w:t>
            </w:r>
            <w:r w:rsidRPr="00333E32">
              <w:rPr>
                <w:rFonts w:ascii="Times New Roman" w:hAnsi="Times New Roman" w:cs="Times New Roman"/>
                <w:i/>
                <w:sz w:val="20"/>
                <w:szCs w:val="20"/>
                <w:lang w:val="en-GB"/>
              </w:rPr>
              <w:t>Muscari comosum</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1313"/>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Pr>
                <w:rFonts w:ascii="Times New Roman" w:hAnsi="Times New Roman" w:cs="Times New Roman"/>
                <w:i/>
                <w:sz w:val="20"/>
                <w:szCs w:val="20"/>
              </w:rPr>
              <w:t>Muscari</w:t>
            </w:r>
            <w:r w:rsidRPr="006F63FB">
              <w:rPr>
                <w:rFonts w:ascii="Times New Roman" w:hAnsi="Times New Roman" w:cs="Times New Roman"/>
                <w:i/>
                <w:sz w:val="20"/>
                <w:szCs w:val="20"/>
              </w:rPr>
              <w:t xml:space="preserve"> comos</w:t>
            </w:r>
            <w:r>
              <w:rPr>
                <w:rFonts w:ascii="Times New Roman" w:hAnsi="Times New Roman" w:cs="Times New Roman"/>
                <w:i/>
                <w:sz w:val="20"/>
                <w:szCs w:val="20"/>
              </w:rPr>
              <w:t>um</w:t>
            </w:r>
            <w:r w:rsidRPr="006F63FB">
              <w:rPr>
                <w:rFonts w:ascii="Times New Roman" w:hAnsi="Times New Roman" w:cs="Times New Roman"/>
                <w:sz w:val="20"/>
                <w:szCs w:val="20"/>
              </w:rPr>
              <w:t xml:space="preserve"> (L.) </w:t>
            </w:r>
            <w:r>
              <w:rPr>
                <w:rFonts w:ascii="Times New Roman" w:hAnsi="Times New Roman" w:cs="Times New Roman"/>
                <w:sz w:val="20"/>
                <w:szCs w:val="20"/>
              </w:rPr>
              <w:t>Mill.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Asparagaceae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Ampascioni, Bambasciale, Bembascioele, Cipudduzze, Embasciole, Jampasiune,</w:t>
            </w:r>
            <w:r>
              <w:rPr>
                <w:rFonts w:ascii="Times New Roman" w:hAnsi="Times New Roman" w:cs="Times New Roman"/>
                <w:sz w:val="20"/>
                <w:szCs w:val="20"/>
              </w:rPr>
              <w:t xml:space="preserve"> </w:t>
            </w:r>
            <w:r w:rsidRPr="006F63FB">
              <w:rPr>
                <w:rFonts w:ascii="Times New Roman" w:hAnsi="Times New Roman" w:cs="Times New Roman"/>
                <w:sz w:val="20"/>
                <w:szCs w:val="20"/>
              </w:rPr>
              <w:t>Lampascione,</w:t>
            </w:r>
            <w:r>
              <w:rPr>
                <w:rFonts w:ascii="Times New Roman" w:hAnsi="Times New Roman" w:cs="Times New Roman"/>
                <w:sz w:val="20"/>
                <w:szCs w:val="20"/>
              </w:rPr>
              <w:t xml:space="preserve"> </w:t>
            </w:r>
            <w:r w:rsidRPr="006F63FB">
              <w:rPr>
                <w:rFonts w:ascii="Times New Roman" w:hAnsi="Times New Roman" w:cs="Times New Roman"/>
                <w:sz w:val="20"/>
                <w:szCs w:val="20"/>
              </w:rPr>
              <w:t xml:space="preserve">Lampasciune, Lambasciune, Lambagione, Lambascione, Pampasciune, </w:t>
            </w:r>
            <w:r w:rsidRPr="006F63FB">
              <w:rPr>
                <w:rFonts w:ascii="Times New Roman" w:hAnsi="Times New Roman" w:cs="Times New Roman"/>
                <w:sz w:val="20"/>
                <w:szCs w:val="20"/>
              </w:rPr>
              <w:lastRenderedPageBreak/>
              <w:t>Lembascione, Pampascione, Pampasciulu, Pampascene,</w:t>
            </w:r>
            <w:r>
              <w:rPr>
                <w:rFonts w:ascii="Times New Roman" w:hAnsi="Times New Roman" w:cs="Times New Roman"/>
                <w:sz w:val="20"/>
                <w:szCs w:val="20"/>
              </w:rPr>
              <w:t xml:space="preserve"> </w:t>
            </w:r>
            <w:r w:rsidRPr="006F63FB">
              <w:rPr>
                <w:rFonts w:ascii="Times New Roman" w:hAnsi="Times New Roman" w:cs="Times New Roman"/>
                <w:sz w:val="20"/>
                <w:szCs w:val="20"/>
              </w:rPr>
              <w:t>Vambasciule and Vampasciuli.</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Bulbs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Roasted with lamb meat; in salads dressed with olive oil and vinegar; deep fried; pickled; in omelettes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VC</w:t>
            </w:r>
          </w:p>
        </w:tc>
      </w:tr>
      <w:tr w:rsidR="00333E32" w:rsidRPr="003C4634" w:rsidTr="00333E32">
        <w:trPr>
          <w:trHeight w:val="240"/>
        </w:trPr>
        <w:tc>
          <w:tcPr>
            <w:tcW w:w="1668" w:type="dxa"/>
            <w:tcBorders>
              <w:right w:val="nil"/>
            </w:tcBorders>
            <w:noWrap/>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Muscari neglectum</w:t>
            </w:r>
            <w:r w:rsidRPr="006F63FB">
              <w:rPr>
                <w:rFonts w:ascii="Times New Roman" w:hAnsi="Times New Roman" w:cs="Times New Roman"/>
                <w:sz w:val="20"/>
                <w:szCs w:val="20"/>
              </w:rPr>
              <w:t xml:space="preserve"> Guss.</w:t>
            </w:r>
            <w:r>
              <w:rPr>
                <w:rFonts w:ascii="Times New Roman" w:hAnsi="Times New Roman" w:cs="Times New Roman"/>
                <w:sz w:val="20"/>
                <w:szCs w:val="20"/>
              </w:rPr>
              <w:t xml:space="preserve"> ex Ten.</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Asparagaceae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Lampazze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Bulbs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Same uses of </w:t>
            </w:r>
            <w:r w:rsidRPr="00333E32">
              <w:rPr>
                <w:rFonts w:ascii="Times New Roman" w:hAnsi="Times New Roman" w:cs="Times New Roman"/>
                <w:i/>
                <w:sz w:val="20"/>
                <w:szCs w:val="20"/>
                <w:lang w:val="en-GB"/>
              </w:rPr>
              <w:t>Muscari comosum</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Nasturtium officinale</w:t>
            </w:r>
            <w:r w:rsidRPr="006F63FB">
              <w:rPr>
                <w:rFonts w:ascii="Times New Roman" w:hAnsi="Times New Roman" w:cs="Times New Roman"/>
                <w:sz w:val="20"/>
                <w:szCs w:val="20"/>
              </w:rPr>
              <w:t xml:space="preserve"> R.Br.</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Ciotole, Cr’sciùne, Lauridde, Laurielle, Salacciune, Sannaccioni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salads, dressing with vinegar and 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Onopordum illyricum</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 Ciardune, Spina d’argente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Leaf stalks, shoots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With lamb meat; with scrambled eggs and cheese; boiled and dressed with olive oil and lemon; boiled in mixtures; omelettes; with scrambled eggs and cheese</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Orobanche crenata</w:t>
            </w:r>
            <w:r w:rsidRPr="006F63FB">
              <w:rPr>
                <w:rFonts w:ascii="Times New Roman" w:hAnsi="Times New Roman" w:cs="Times New Roman"/>
                <w:sz w:val="20"/>
                <w:szCs w:val="20"/>
              </w:rPr>
              <w:t xml:space="preserve"> Forssk</w:t>
            </w:r>
            <w:r>
              <w:rPr>
                <w:rFonts w:ascii="Times New Roman" w:hAnsi="Times New Roman" w:cs="Times New Roman"/>
                <w:sz w:val="20"/>
                <w:szCs w:val="20"/>
              </w:rPr>
              <w:t>.</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Orobanchaceae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Sborchie, Sporchia, Spurchia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shoots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Omelettes; fried;</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boiled with oil and vinegar; preserved in vinegar</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Oxalis pes-caprae</w:t>
            </w:r>
            <w:r w:rsidRPr="006F63FB">
              <w:rPr>
                <w:rFonts w:ascii="Times New Roman" w:hAnsi="Times New Roman" w:cs="Times New Roman"/>
                <w:sz w:val="20"/>
                <w:szCs w:val="20"/>
                <w:lang w:val="en-US"/>
              </w:rPr>
              <w:t xml:space="preserve"> L.</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Oxalidaceae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Acite, Castagnelle, Citufogghiu, Pane e citu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Young aeral parts and bulbs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raw in salads (leaves); as substitute for potatoes; in casseroles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Pallenis spinosa</w:t>
            </w:r>
            <w:r w:rsidRPr="006F63FB">
              <w:rPr>
                <w:rFonts w:ascii="Times New Roman" w:hAnsi="Times New Roman" w:cs="Times New Roman"/>
                <w:sz w:val="20"/>
                <w:szCs w:val="20"/>
              </w:rPr>
              <w:t xml:space="preserve"> (L.) Cass.</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w:t>
            </w:r>
          </w:p>
        </w:tc>
      </w:tr>
      <w:tr w:rsidR="00333E32" w:rsidRPr="003C4634" w:rsidTr="00333E32">
        <w:trPr>
          <w:trHeight w:val="72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Papaver rhoeas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Papaveraceae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Erba pantanina, Papagna, Papample, Papar’ne, Paparina, Paparìnulu, Sckattatòere, Sckattele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(“pancotti”);</w:t>
            </w:r>
            <w:r w:rsidR="00FE3A79">
              <w:rPr>
                <w:rFonts w:ascii="Times New Roman" w:hAnsi="Times New Roman" w:cs="Times New Roman"/>
                <w:sz w:val="20"/>
                <w:szCs w:val="20"/>
                <w:lang w:val="en-GB"/>
              </w:rPr>
              <w:t xml:space="preserve"> </w:t>
            </w:r>
            <w:r w:rsidRPr="006F63FB">
              <w:rPr>
                <w:rFonts w:ascii="Times New Roman" w:hAnsi="Times New Roman" w:cs="Times New Roman"/>
                <w:sz w:val="20"/>
                <w:szCs w:val="20"/>
                <w:lang w:val="en-US"/>
              </w:rPr>
              <w:t>raw in salads;</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 xml:space="preserve">stir-fried with olive oil and chilli with </w:t>
            </w:r>
            <w:r w:rsidRPr="006F63FB">
              <w:rPr>
                <w:rFonts w:ascii="Times New Roman" w:hAnsi="Times New Roman" w:cs="Times New Roman"/>
                <w:i/>
                <w:iCs/>
                <w:sz w:val="20"/>
                <w:szCs w:val="20"/>
                <w:lang w:val="en-US"/>
              </w:rPr>
              <w:t>Rumes acetosa</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Parietaria officinalis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Urticaceae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Ierve du vinde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Picris hieracioides</w:t>
            </w:r>
            <w:r w:rsidRPr="006F63FB">
              <w:rPr>
                <w:rFonts w:ascii="Times New Roman" w:hAnsi="Times New Roman" w:cs="Times New Roman"/>
                <w:sz w:val="20"/>
                <w:szCs w:val="20"/>
                <w:lang w:val="en-US"/>
              </w:rPr>
              <w:t xml:space="preserve"> L. subsp. </w:t>
            </w:r>
            <w:r w:rsidRPr="006F63FB">
              <w:rPr>
                <w:rFonts w:ascii="Times New Roman" w:hAnsi="Times New Roman" w:cs="Times New Roman"/>
                <w:i/>
                <w:sz w:val="20"/>
                <w:szCs w:val="20"/>
                <w:lang w:val="en-US"/>
              </w:rPr>
              <w:t>hieracioides</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Cicore de ciucci, Sfurraina, Spirella, Spraine, Spruscenu</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(“pancotti”); raw in salads; fried in fat and dressed with vinegar</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Pistacia terebinthus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Anacardiaceae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Shoots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as a snack or in boiled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A1</w:t>
            </w:r>
          </w:p>
        </w:tc>
      </w:tr>
      <w:tr w:rsidR="00333E32" w:rsidRPr="003C4634" w:rsidTr="00333E32">
        <w:trPr>
          <w:trHeight w:val="240"/>
        </w:trPr>
        <w:tc>
          <w:tcPr>
            <w:tcW w:w="1668" w:type="dxa"/>
            <w:tcBorders>
              <w:right w:val="nil"/>
            </w:tcBorders>
            <w:noWrap/>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Plantago coronopus</w:t>
            </w:r>
            <w:r w:rsidRPr="006F63FB">
              <w:rPr>
                <w:rFonts w:ascii="Times New Roman" w:hAnsi="Times New Roman" w:cs="Times New Roman"/>
                <w:sz w:val="20"/>
                <w:szCs w:val="20"/>
                <w:lang w:val="en-US"/>
              </w:rPr>
              <w:t xml:space="preserve"> L.</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Plantaginaceae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rPr>
              <w:t>Lingua te cane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lang w:val="en-US"/>
              </w:rPr>
            </w:pPr>
            <w:r w:rsidRPr="006F63FB">
              <w:rPr>
                <w:rFonts w:ascii="Times New Roman" w:hAnsi="Times New Roman" w:cs="Times New Roman"/>
                <w:sz w:val="20"/>
                <w:szCs w:val="20"/>
                <w:lang w:val="en-US"/>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Plantago lagopus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Plantaginaceae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Lingua te cane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Plantago lanceolata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Plantaginaceae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Code de sorce, Lingua te cane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Plantago major</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Plantaginaceae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Lèngue de péchere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Plantago serraria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Plantaginaceae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Lèngue de péchere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333E32" w:rsidRDefault="00333E32" w:rsidP="003C4634">
            <w:pPr>
              <w:jc w:val="both"/>
              <w:rPr>
                <w:rFonts w:ascii="Times New Roman" w:hAnsi="Times New Roman" w:cs="Times New Roman"/>
                <w:sz w:val="20"/>
                <w:szCs w:val="20"/>
                <w:lang w:val="en-GB"/>
              </w:rPr>
            </w:pPr>
            <w:r w:rsidRPr="006F63FB">
              <w:rPr>
                <w:rFonts w:ascii="Times New Roman" w:hAnsi="Times New Roman" w:cs="Times New Roman"/>
                <w:i/>
                <w:sz w:val="20"/>
                <w:szCs w:val="20"/>
                <w:lang w:val="en-US"/>
              </w:rPr>
              <w:t xml:space="preserve">Podospermum </w:t>
            </w:r>
            <w:r w:rsidRPr="008735CE">
              <w:rPr>
                <w:rFonts w:ascii="Times New Roman" w:hAnsi="Times New Roman" w:cs="Times New Roman"/>
                <w:i/>
                <w:sz w:val="20"/>
                <w:szCs w:val="20"/>
                <w:lang w:val="en-GB"/>
              </w:rPr>
              <w:t xml:space="preserve">laciniatum </w:t>
            </w:r>
            <w:r w:rsidRPr="008735CE">
              <w:rPr>
                <w:rFonts w:ascii="Times New Roman" w:hAnsi="Times New Roman" w:cs="Times New Roman"/>
                <w:sz w:val="20"/>
                <w:szCs w:val="20"/>
                <w:lang w:val="en-GB"/>
              </w:rPr>
              <w:t xml:space="preserve">(L.) DC. </w:t>
            </w:r>
            <w:r>
              <w:rPr>
                <w:rFonts w:ascii="Times New Roman" w:hAnsi="Times New Roman" w:cs="Times New Roman"/>
                <w:sz w:val="20"/>
                <w:szCs w:val="20"/>
                <w:lang w:val="en-GB"/>
              </w:rPr>
              <w:t>s</w:t>
            </w:r>
            <w:r w:rsidRPr="008735CE">
              <w:rPr>
                <w:rFonts w:ascii="Times New Roman" w:hAnsi="Times New Roman" w:cs="Times New Roman"/>
                <w:sz w:val="20"/>
                <w:szCs w:val="20"/>
                <w:lang w:val="en-GB"/>
              </w:rPr>
              <w:t xml:space="preserve">ubsp. </w:t>
            </w:r>
            <w:r w:rsidRPr="008735CE">
              <w:rPr>
                <w:rFonts w:ascii="Times New Roman" w:hAnsi="Times New Roman" w:cs="Times New Roman"/>
                <w:i/>
                <w:sz w:val="20"/>
                <w:szCs w:val="20"/>
                <w:lang w:val="en-GB"/>
              </w:rPr>
              <w:lastRenderedPageBreak/>
              <w:t>decumbens</w:t>
            </w:r>
            <w:r w:rsidRPr="008735CE">
              <w:rPr>
                <w:rFonts w:ascii="Times New Roman" w:hAnsi="Times New Roman" w:cs="Times New Roman"/>
                <w:sz w:val="20"/>
                <w:szCs w:val="20"/>
                <w:lang w:val="en-GB"/>
              </w:rPr>
              <w:t xml:space="preserve"> </w:t>
            </w:r>
            <w:r w:rsidRPr="008735CE">
              <w:rPr>
                <w:rFonts w:ascii="Times New Roman" w:hAnsi="Times New Roman" w:cs="Times New Roman"/>
                <w:bCs/>
                <w:sz w:val="20"/>
                <w:szCs w:val="20"/>
                <w:lang w:val="en-GB"/>
              </w:rPr>
              <w:t>(Guss.) Gemeinholzer &amp; Greuter</w:t>
            </w:r>
          </w:p>
          <w:p w:rsidR="00333E32" w:rsidRPr="00333E32" w:rsidRDefault="00333E32" w:rsidP="003C4634">
            <w:pPr>
              <w:jc w:val="both"/>
              <w:rPr>
                <w:rFonts w:ascii="Times New Roman" w:hAnsi="Times New Roman" w:cs="Times New Roman"/>
                <w:sz w:val="20"/>
                <w:szCs w:val="20"/>
                <w:lang w:val="en-GB"/>
              </w:rPr>
            </w:pPr>
            <w:r w:rsidRPr="00333E32">
              <w:rPr>
                <w:rFonts w:ascii="Times New Roman" w:hAnsi="Times New Roman" w:cs="Times New Roman"/>
                <w:sz w:val="20"/>
                <w:szCs w:val="20"/>
                <w:lang w:val="en-GB"/>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 xml:space="preserve">Barba di crapé, Barbett d chepr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Raw as a snack with bread; in </w:t>
            </w:r>
            <w:r w:rsidRPr="006F63FB">
              <w:rPr>
                <w:rFonts w:ascii="Times New Roman" w:hAnsi="Times New Roman" w:cs="Times New Roman"/>
                <w:sz w:val="20"/>
                <w:szCs w:val="20"/>
                <w:lang w:val="en-US"/>
              </w:rPr>
              <w:lastRenderedPageBreak/>
              <w:t>salads dressed with vinegar and 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Polygonatum verticillatum</w:t>
            </w:r>
            <w:r w:rsidRPr="006F63FB">
              <w:rPr>
                <w:rFonts w:ascii="Times New Roman" w:hAnsi="Times New Roman" w:cs="Times New Roman"/>
                <w:sz w:val="20"/>
                <w:szCs w:val="20"/>
              </w:rPr>
              <w:t xml:space="preserve"> (L.) All.</w:t>
            </w:r>
          </w:p>
          <w:p w:rsidR="00333E32" w:rsidRPr="006F63FB" w:rsidRDefault="00333E32" w:rsidP="00CB669E">
            <w:pPr>
              <w:jc w:val="both"/>
              <w:rPr>
                <w:rFonts w:ascii="Times New Roman" w:hAnsi="Times New Roman" w:cs="Times New Roman"/>
                <w:sz w:val="20"/>
                <w:szCs w:val="20"/>
              </w:rPr>
            </w:pPr>
            <w:r>
              <w:rPr>
                <w:rFonts w:ascii="Times New Roman" w:hAnsi="Times New Roman" w:cs="Times New Roman"/>
                <w:sz w:val="20"/>
                <w:szCs w:val="20"/>
              </w:rPr>
              <w:t>Asparagaceae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Schiavone, Sparice calice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Shoots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as a snack with bread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A1</w:t>
            </w:r>
          </w:p>
        </w:tc>
      </w:tr>
      <w:tr w:rsidR="00333E32" w:rsidRPr="003C4634" w:rsidTr="00333E32">
        <w:trPr>
          <w:trHeight w:val="120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Portulaca oleracea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Portulacaceae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Brucacchia, Perchiacchia, Perchiazze, Porchiazze, Prchiacchje, Prchiaccula, Prucacchiu, Purcazze, Spurchiuzza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salads dressed with vinegar and olive oil; raw in mixed salads or as a snack with bread; boiled and dressed with vinegar and olive oil; pickled; omelettes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VC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Pr>
                <w:rFonts w:ascii="Times New Roman" w:hAnsi="Times New Roman" w:cs="Times New Roman"/>
                <w:i/>
                <w:sz w:val="20"/>
                <w:szCs w:val="20"/>
              </w:rPr>
              <w:t>Poterium s</w:t>
            </w:r>
            <w:r w:rsidRPr="006F63FB">
              <w:rPr>
                <w:rFonts w:ascii="Times New Roman" w:hAnsi="Times New Roman" w:cs="Times New Roman"/>
                <w:i/>
                <w:sz w:val="20"/>
                <w:szCs w:val="20"/>
              </w:rPr>
              <w:t>anguisorba</w:t>
            </w:r>
            <w:r>
              <w:rPr>
                <w:rFonts w:ascii="Times New Roman" w:hAnsi="Times New Roman" w:cs="Times New Roman"/>
                <w:i/>
                <w:sz w:val="20"/>
                <w:szCs w:val="20"/>
              </w:rPr>
              <w:t xml:space="preserve"> </w:t>
            </w:r>
            <w:r>
              <w:rPr>
                <w:rFonts w:ascii="Times New Roman" w:hAnsi="Times New Roman" w:cs="Times New Roman"/>
                <w:sz w:val="20"/>
                <w:szCs w:val="20"/>
              </w:rPr>
              <w:t>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Rosaceae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Meluncedde, Pampanella, Pimpinelle, Sarasceddha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mixed salads or</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as a snack with bread; boiled in mixtures (“pancotti”).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 xml:space="preserve">Pulmonaria </w:t>
            </w:r>
            <w:r>
              <w:rPr>
                <w:rFonts w:ascii="Times New Roman" w:hAnsi="Times New Roman" w:cs="Times New Roman"/>
                <w:i/>
                <w:sz w:val="20"/>
                <w:szCs w:val="20"/>
              </w:rPr>
              <w:t xml:space="preserve">vallarsae </w:t>
            </w:r>
            <w:r>
              <w:rPr>
                <w:rFonts w:ascii="Times New Roman" w:hAnsi="Times New Roman" w:cs="Times New Roman"/>
                <w:sz w:val="20"/>
                <w:szCs w:val="20"/>
              </w:rPr>
              <w:t xml:space="preserve">A.Kern. subsp. </w:t>
            </w:r>
            <w:r w:rsidRPr="006F63FB">
              <w:rPr>
                <w:rFonts w:ascii="Times New Roman" w:hAnsi="Times New Roman" w:cs="Times New Roman"/>
                <w:i/>
                <w:sz w:val="20"/>
                <w:szCs w:val="20"/>
              </w:rPr>
              <w:t>apennina</w:t>
            </w:r>
            <w:r w:rsidRPr="006F63FB">
              <w:rPr>
                <w:rFonts w:ascii="Times New Roman" w:hAnsi="Times New Roman" w:cs="Times New Roman"/>
                <w:sz w:val="20"/>
                <w:szCs w:val="20"/>
              </w:rPr>
              <w:t xml:space="preserve"> </w:t>
            </w:r>
            <w:r>
              <w:rPr>
                <w:rFonts w:ascii="Times New Roman" w:hAnsi="Times New Roman" w:cs="Times New Roman"/>
                <w:sz w:val="20"/>
                <w:szCs w:val="20"/>
              </w:rPr>
              <w:t>(</w:t>
            </w:r>
            <w:r w:rsidRPr="006F63FB">
              <w:rPr>
                <w:rFonts w:ascii="Times New Roman" w:hAnsi="Times New Roman" w:cs="Times New Roman"/>
                <w:sz w:val="20"/>
                <w:szCs w:val="20"/>
              </w:rPr>
              <w:t>Cri</w:t>
            </w:r>
            <w:r>
              <w:rPr>
                <w:rFonts w:ascii="Times New Roman" w:hAnsi="Times New Roman" w:cs="Times New Roman"/>
                <w:sz w:val="20"/>
                <w:szCs w:val="20"/>
              </w:rPr>
              <w:t>s</w:t>
            </w:r>
            <w:r w:rsidRPr="006F63FB">
              <w:rPr>
                <w:rFonts w:ascii="Times New Roman" w:hAnsi="Times New Roman" w:cs="Times New Roman"/>
                <w:sz w:val="20"/>
                <w:szCs w:val="20"/>
              </w:rPr>
              <w:t>tof. &amp; Puppi</w:t>
            </w:r>
            <w:r>
              <w:rPr>
                <w:rFonts w:ascii="Times New Roman" w:hAnsi="Times New Roman" w:cs="Times New Roman"/>
                <w:sz w:val="20"/>
                <w:szCs w:val="20"/>
              </w:rPr>
              <w:t>) L.Cecchi &amp; Selvi</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Virrainola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In soups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96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Raphanus raphanistrum</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Rapìstre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 (“pancotti”)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lang w:val="en-US"/>
              </w:rPr>
              <w:t>Raphanus raphanistrum</w:t>
            </w:r>
            <w:r w:rsidRPr="006F63FB">
              <w:rPr>
                <w:rFonts w:ascii="Times New Roman" w:hAnsi="Times New Roman" w:cs="Times New Roman"/>
                <w:sz w:val="20"/>
                <w:szCs w:val="20"/>
                <w:lang w:val="en-US"/>
              </w:rPr>
              <w:t xml:space="preserve"> L. subsp. </w:t>
            </w:r>
            <w:r w:rsidRPr="006F63FB">
              <w:rPr>
                <w:rFonts w:ascii="Times New Roman" w:hAnsi="Times New Roman" w:cs="Times New Roman"/>
                <w:i/>
                <w:sz w:val="20"/>
                <w:szCs w:val="20"/>
                <w:lang w:val="en-US"/>
              </w:rPr>
              <w:t>landra</w:t>
            </w:r>
            <w:r w:rsidRPr="006F63FB">
              <w:rPr>
                <w:rFonts w:ascii="Times New Roman" w:hAnsi="Times New Roman" w:cs="Times New Roman"/>
                <w:sz w:val="20"/>
                <w:szCs w:val="20"/>
                <w:lang w:val="en-US"/>
              </w:rPr>
              <w:t xml:space="preserve"> </w:t>
            </w:r>
            <w:r w:rsidRPr="006F63FB">
              <w:rPr>
                <w:rFonts w:ascii="Times New Roman" w:hAnsi="Times New Roman" w:cs="Times New Roman"/>
                <w:sz w:val="20"/>
                <w:szCs w:val="20"/>
              </w:rPr>
              <w:t>(Moretti) Bonnier</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Cimamarella, Fogghje de ciucce, Lapestra, Lass’ne, Pisciacane, Rafanidde selvagge, </w:t>
            </w:r>
            <w:r w:rsidRPr="006F63FB">
              <w:rPr>
                <w:rFonts w:ascii="Times New Roman" w:hAnsi="Times New Roman" w:cs="Times New Roman"/>
                <w:sz w:val="20"/>
                <w:szCs w:val="20"/>
              </w:rPr>
              <w:lastRenderedPageBreak/>
              <w:t>Rafanieddhu, Rapistré, Tannetellasse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Boiled, with pasta or in mixtures; stir-fried with olive oil, onion, olives and chilli; raw in mixed </w:t>
            </w:r>
            <w:r w:rsidRPr="006F63FB">
              <w:rPr>
                <w:rFonts w:ascii="Times New Roman" w:hAnsi="Times New Roman" w:cs="Times New Roman"/>
                <w:sz w:val="20"/>
                <w:szCs w:val="20"/>
                <w:lang w:val="en-US"/>
              </w:rPr>
              <w:lastRenderedPageBreak/>
              <w:t>salads; in soups with fava beans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lastRenderedPageBreak/>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lang w:val="en-US"/>
              </w:rPr>
            </w:pPr>
            <w:r w:rsidRPr="006F63FB">
              <w:rPr>
                <w:rFonts w:ascii="Times New Roman" w:hAnsi="Times New Roman" w:cs="Times New Roman"/>
                <w:sz w:val="20"/>
                <w:szCs w:val="20"/>
                <w:lang w:val="en-US"/>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Rapistrum rugosum</w:t>
            </w:r>
            <w:r w:rsidRPr="006F63FB">
              <w:rPr>
                <w:rFonts w:ascii="Times New Roman" w:hAnsi="Times New Roman" w:cs="Times New Roman"/>
                <w:sz w:val="20"/>
                <w:szCs w:val="20"/>
              </w:rPr>
              <w:t xml:space="preserve"> (L.) All.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Cima dolce, Rapesta, Rapistra, Senapìne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 (“pancotti”)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14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Reichardia picroides</w:t>
            </w:r>
            <w:r w:rsidRPr="006F63FB">
              <w:rPr>
                <w:rFonts w:ascii="Times New Roman" w:hAnsi="Times New Roman" w:cs="Times New Roman"/>
                <w:sz w:val="20"/>
                <w:szCs w:val="20"/>
                <w:lang w:val="en-US"/>
              </w:rPr>
              <w:t xml:space="preserve"> (L.) Roth</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Caccialiepre, Caccialebbre, Caccialepre, Caulisceddhu de munte, Ceca cesta, Lattalepre, Lattucheddhra, Lattusedda, Panecocco, Pani ti liepri, Piscialucertole,</w:t>
            </w:r>
            <w:r>
              <w:rPr>
                <w:rFonts w:ascii="Times New Roman" w:hAnsi="Times New Roman" w:cs="Times New Roman"/>
                <w:sz w:val="20"/>
                <w:szCs w:val="20"/>
              </w:rPr>
              <w:t xml:space="preserve"> </w:t>
            </w:r>
            <w:r w:rsidRPr="006F63FB">
              <w:rPr>
                <w:rFonts w:ascii="Times New Roman" w:hAnsi="Times New Roman" w:cs="Times New Roman"/>
                <w:sz w:val="20"/>
                <w:szCs w:val="20"/>
              </w:rPr>
              <w:t>Scacchiatella</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mixed salads or as a snack with bread; boiled in mixtures (“pancotti”)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VC</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Reseda alba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Resedaceae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Erba craprina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Raw in mixed salads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Rhagadiolus stellatus</w:t>
            </w:r>
            <w:r w:rsidRPr="006F63FB">
              <w:rPr>
                <w:rFonts w:ascii="Times New Roman" w:hAnsi="Times New Roman" w:cs="Times New Roman"/>
                <w:sz w:val="20"/>
                <w:szCs w:val="20"/>
                <w:lang w:val="en-US"/>
              </w:rPr>
              <w:t xml:space="preserve"> (L.) Willd.</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Ciciacche, Lattucheddha, Piscialitte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Robinia pseudoacacia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Fabaceae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Flower</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Fried; raw as a snack with bread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Rorippa sylvestris</w:t>
            </w:r>
            <w:r w:rsidRPr="006F63FB">
              <w:rPr>
                <w:rFonts w:ascii="Times New Roman" w:hAnsi="Times New Roman" w:cs="Times New Roman"/>
                <w:sz w:val="20"/>
                <w:szCs w:val="20"/>
              </w:rPr>
              <w:t xml:space="preserve"> (L.) Besser</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Masturze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salads or as a snack with bread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Rubus ulmifolius</w:t>
            </w:r>
            <w:r w:rsidRPr="006F63FB">
              <w:rPr>
                <w:rFonts w:ascii="Times New Roman" w:hAnsi="Times New Roman" w:cs="Times New Roman"/>
                <w:sz w:val="20"/>
                <w:szCs w:val="20"/>
              </w:rPr>
              <w:t xml:space="preserve"> Schott</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Rosaceae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Lumbre, Lùmere, Marascie, Ruve, Ruvtale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Rumex acetosa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Polygonaceae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Recosce du ciucce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Boiled and stir-fried with olive oil, onion, olives, garlic and chilli; stir-fried with olive oil and </w:t>
            </w:r>
            <w:r w:rsidRPr="006F63FB">
              <w:rPr>
                <w:rFonts w:ascii="Times New Roman" w:hAnsi="Times New Roman" w:cs="Times New Roman"/>
                <w:sz w:val="20"/>
                <w:szCs w:val="20"/>
                <w:lang w:val="en-US"/>
              </w:rPr>
              <w:lastRenderedPageBreak/>
              <w:t>tomato; raw in mixed salads; stir-fried with olive oil and chilli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Rumex acetosella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Polygonaceae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Rcorce du ciucce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as a snack with bread; 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Rumex crispus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Polygonaceae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Lampazze, Lapazzu, Poschl di can, Recchje di ciucce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raw in mixed salads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Rumex obtusifolium</w:t>
            </w:r>
            <w:r w:rsidRPr="006F63FB">
              <w:rPr>
                <w:rFonts w:ascii="Times New Roman" w:hAnsi="Times New Roman" w:cs="Times New Roman"/>
                <w:sz w:val="20"/>
                <w:szCs w:val="20"/>
              </w:rPr>
              <w:t xml:space="preserve"> L. </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Polygonaceae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 </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Rumex pulcher</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Polygonaceae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Lapazzu, Poschl di can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Rumex thyrsoides</w:t>
            </w:r>
            <w:r w:rsidRPr="006F63FB">
              <w:rPr>
                <w:rFonts w:ascii="Times New Roman" w:hAnsi="Times New Roman" w:cs="Times New Roman"/>
                <w:sz w:val="20"/>
                <w:szCs w:val="20"/>
              </w:rPr>
              <w:t xml:space="preserve"> Desf.</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Polygonaceae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Lapazzu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120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Ruscus aculeatus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Asparagaceae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Puntaroli, Scopa fruscale, Scopa pungente, Scupa pungicosa, Sparage de spine, Sparge fruschale, Spina te surge, Vruschale, Vuttacedde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and dressed with olive oil and lemon; pickles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5E1E29" w:rsidTr="00333E32">
        <w:trPr>
          <w:trHeight w:val="554"/>
        </w:trPr>
        <w:tc>
          <w:tcPr>
            <w:tcW w:w="1668" w:type="dxa"/>
            <w:tcBorders>
              <w:right w:val="nil"/>
            </w:tcBorders>
            <w:hideMark/>
          </w:tcPr>
          <w:p w:rsidR="00333E32" w:rsidRPr="0095328A" w:rsidRDefault="00333E32" w:rsidP="003C4634">
            <w:pPr>
              <w:jc w:val="both"/>
              <w:rPr>
                <w:rFonts w:ascii="Times New Roman" w:hAnsi="Times New Roman" w:cs="Times New Roman"/>
                <w:sz w:val="20"/>
                <w:szCs w:val="20"/>
                <w:lang w:val="en-US"/>
              </w:rPr>
            </w:pPr>
            <w:r w:rsidRPr="0095328A">
              <w:rPr>
                <w:rFonts w:ascii="Times New Roman" w:hAnsi="Times New Roman" w:cs="Times New Roman"/>
                <w:i/>
                <w:sz w:val="20"/>
                <w:szCs w:val="20"/>
                <w:lang w:val="en-US"/>
              </w:rPr>
              <w:t>Salicornia fruticosa</w:t>
            </w:r>
            <w:r w:rsidRPr="0095328A">
              <w:rPr>
                <w:rFonts w:ascii="Times New Roman" w:hAnsi="Times New Roman" w:cs="Times New Roman"/>
                <w:sz w:val="20"/>
                <w:szCs w:val="20"/>
                <w:lang w:val="en-US"/>
              </w:rPr>
              <w:t xml:space="preserve"> L.</w:t>
            </w:r>
          </w:p>
          <w:p w:rsidR="00333E32" w:rsidRPr="0095328A" w:rsidRDefault="00333E32" w:rsidP="003C4634">
            <w:pPr>
              <w:jc w:val="both"/>
              <w:rPr>
                <w:rFonts w:ascii="Times New Roman" w:hAnsi="Times New Roman" w:cs="Times New Roman"/>
                <w:sz w:val="20"/>
                <w:szCs w:val="20"/>
                <w:lang w:val="en-US"/>
              </w:rPr>
            </w:pPr>
            <w:r w:rsidRPr="0095328A">
              <w:rPr>
                <w:rFonts w:ascii="Times New Roman" w:hAnsi="Times New Roman" w:cs="Times New Roman"/>
                <w:sz w:val="20"/>
                <w:szCs w:val="20"/>
                <w:lang w:val="en-US"/>
              </w:rPr>
              <w:t>Amaranthaceae</w:t>
            </w:r>
          </w:p>
        </w:tc>
        <w:tc>
          <w:tcPr>
            <w:tcW w:w="1559" w:type="dxa"/>
            <w:tcBorders>
              <w:left w:val="nil"/>
              <w:right w:val="nil"/>
            </w:tcBorders>
            <w:hideMark/>
          </w:tcPr>
          <w:p w:rsidR="00333E32" w:rsidRPr="0095328A" w:rsidRDefault="00333E32" w:rsidP="003C4634">
            <w:pPr>
              <w:jc w:val="both"/>
              <w:rPr>
                <w:rFonts w:ascii="Times New Roman" w:hAnsi="Times New Roman" w:cs="Times New Roman"/>
                <w:sz w:val="20"/>
                <w:szCs w:val="20"/>
              </w:rPr>
            </w:pPr>
            <w:r w:rsidRPr="0095328A">
              <w:rPr>
                <w:rFonts w:ascii="Times New Roman" w:hAnsi="Times New Roman" w:cs="Times New Roman"/>
                <w:sz w:val="20"/>
                <w:szCs w:val="20"/>
              </w:rPr>
              <w:t>Sa’usa, Salissa, Salsodde, Sansodda, Sauzaridde, Savzòdde, Scorf’ne</w:t>
            </w:r>
          </w:p>
        </w:tc>
        <w:tc>
          <w:tcPr>
            <w:tcW w:w="850" w:type="dxa"/>
            <w:tcBorders>
              <w:left w:val="nil"/>
              <w:right w:val="nil"/>
            </w:tcBorders>
            <w:hideMark/>
          </w:tcPr>
          <w:p w:rsidR="00333E32" w:rsidRPr="0095328A" w:rsidRDefault="00333E32" w:rsidP="003C4634">
            <w:pPr>
              <w:jc w:val="both"/>
              <w:rPr>
                <w:rFonts w:ascii="Times New Roman" w:hAnsi="Times New Roman" w:cs="Times New Roman"/>
                <w:sz w:val="20"/>
                <w:szCs w:val="20"/>
              </w:rPr>
            </w:pPr>
            <w:r w:rsidRPr="0095328A">
              <w:rPr>
                <w:rFonts w:ascii="Times New Roman" w:hAnsi="Times New Roman" w:cs="Times New Roman"/>
                <w:sz w:val="20"/>
                <w:szCs w:val="20"/>
              </w:rPr>
              <w:t>Young stems</w:t>
            </w:r>
          </w:p>
        </w:tc>
        <w:tc>
          <w:tcPr>
            <w:tcW w:w="1418" w:type="dxa"/>
            <w:tcBorders>
              <w:left w:val="nil"/>
              <w:right w:val="nil"/>
            </w:tcBorders>
            <w:hideMark/>
          </w:tcPr>
          <w:p w:rsidR="00333E32" w:rsidRPr="0095328A" w:rsidRDefault="00333E32" w:rsidP="003C4634">
            <w:pPr>
              <w:jc w:val="both"/>
              <w:rPr>
                <w:rFonts w:ascii="Times New Roman" w:hAnsi="Times New Roman" w:cs="Times New Roman"/>
                <w:sz w:val="20"/>
                <w:szCs w:val="20"/>
                <w:lang w:val="en-US"/>
              </w:rPr>
            </w:pPr>
            <w:r w:rsidRPr="0095328A">
              <w:rPr>
                <w:rFonts w:ascii="Times New Roman" w:hAnsi="Times New Roman" w:cs="Times New Roman"/>
                <w:sz w:val="20"/>
                <w:szCs w:val="20"/>
                <w:lang w:val="en-US"/>
              </w:rPr>
              <w:t>Boiled and dressed with olive oil, vinegar or lemon juice; pickled</w:t>
            </w: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6"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6"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850" w:type="dxa"/>
            <w:tcBorders>
              <w:left w:val="nil"/>
            </w:tcBorders>
            <w:hideMark/>
          </w:tcPr>
          <w:p w:rsidR="00333E32" w:rsidRPr="0095328A" w:rsidRDefault="00333E32" w:rsidP="003C4634">
            <w:pPr>
              <w:jc w:val="center"/>
              <w:rPr>
                <w:rFonts w:ascii="Times New Roman" w:hAnsi="Times New Roman" w:cs="Times New Roman"/>
                <w:sz w:val="20"/>
                <w:szCs w:val="20"/>
              </w:rPr>
            </w:pPr>
            <w:r w:rsidRPr="0095328A">
              <w:rPr>
                <w:rFonts w:ascii="Times New Roman" w:hAnsi="Times New Roman" w:cs="Times New Roman"/>
                <w:sz w:val="20"/>
                <w:szCs w:val="20"/>
              </w:rPr>
              <w:t>C</w:t>
            </w:r>
          </w:p>
        </w:tc>
      </w:tr>
      <w:tr w:rsidR="00333E32" w:rsidRPr="003C4634" w:rsidTr="00333E32">
        <w:trPr>
          <w:trHeight w:val="480"/>
        </w:trPr>
        <w:tc>
          <w:tcPr>
            <w:tcW w:w="1668" w:type="dxa"/>
            <w:tcBorders>
              <w:right w:val="nil"/>
            </w:tcBorders>
            <w:noWrap/>
            <w:hideMark/>
          </w:tcPr>
          <w:p w:rsidR="00333E32" w:rsidRPr="0095328A" w:rsidRDefault="00333E32" w:rsidP="003C4634">
            <w:pPr>
              <w:jc w:val="both"/>
              <w:rPr>
                <w:rFonts w:ascii="Times New Roman" w:hAnsi="Times New Roman" w:cs="Times New Roman"/>
                <w:sz w:val="20"/>
                <w:szCs w:val="20"/>
              </w:rPr>
            </w:pPr>
            <w:r w:rsidRPr="0095328A">
              <w:rPr>
                <w:rFonts w:ascii="Times New Roman" w:hAnsi="Times New Roman" w:cs="Times New Roman"/>
                <w:i/>
                <w:iCs/>
                <w:sz w:val="20"/>
                <w:szCs w:val="20"/>
              </w:rPr>
              <w:t>Salicornia perennans</w:t>
            </w:r>
            <w:r w:rsidRPr="0095328A">
              <w:rPr>
                <w:rFonts w:ascii="Times New Roman" w:hAnsi="Times New Roman" w:cs="Times New Roman"/>
                <w:sz w:val="20"/>
                <w:szCs w:val="20"/>
              </w:rPr>
              <w:t xml:space="preserve"> Willd.</w:t>
            </w:r>
          </w:p>
          <w:p w:rsidR="00333E32" w:rsidRPr="0095328A" w:rsidRDefault="00333E32" w:rsidP="003C4634">
            <w:pPr>
              <w:jc w:val="both"/>
              <w:rPr>
                <w:rFonts w:ascii="Times New Roman" w:hAnsi="Times New Roman" w:cs="Times New Roman"/>
                <w:i/>
                <w:iCs/>
                <w:sz w:val="20"/>
                <w:szCs w:val="20"/>
              </w:rPr>
            </w:pPr>
            <w:r w:rsidRPr="0095328A">
              <w:rPr>
                <w:rFonts w:ascii="Times New Roman" w:hAnsi="Times New Roman" w:cs="Times New Roman"/>
                <w:sz w:val="20"/>
                <w:szCs w:val="20"/>
              </w:rPr>
              <w:t>Amaranthaceae</w:t>
            </w:r>
          </w:p>
        </w:tc>
        <w:tc>
          <w:tcPr>
            <w:tcW w:w="1559" w:type="dxa"/>
            <w:tcBorders>
              <w:left w:val="nil"/>
              <w:right w:val="nil"/>
            </w:tcBorders>
            <w:hideMark/>
          </w:tcPr>
          <w:p w:rsidR="00333E32" w:rsidRPr="0095328A" w:rsidRDefault="00333E32" w:rsidP="003C4634">
            <w:pPr>
              <w:jc w:val="both"/>
              <w:rPr>
                <w:rFonts w:ascii="Times New Roman" w:hAnsi="Times New Roman" w:cs="Times New Roman"/>
                <w:sz w:val="20"/>
                <w:szCs w:val="20"/>
              </w:rPr>
            </w:pPr>
            <w:r w:rsidRPr="0095328A">
              <w:rPr>
                <w:rFonts w:ascii="Times New Roman" w:hAnsi="Times New Roman" w:cs="Times New Roman"/>
                <w:sz w:val="20"/>
                <w:szCs w:val="20"/>
              </w:rPr>
              <w:t xml:space="preserve">Salsodde, Sauzaridde, Savzodde, Scorf’ne, Scuffulune </w:t>
            </w:r>
          </w:p>
        </w:tc>
        <w:tc>
          <w:tcPr>
            <w:tcW w:w="850" w:type="dxa"/>
            <w:tcBorders>
              <w:left w:val="nil"/>
              <w:right w:val="nil"/>
            </w:tcBorders>
            <w:hideMark/>
          </w:tcPr>
          <w:p w:rsidR="00333E32" w:rsidRPr="0095328A" w:rsidRDefault="00333E32" w:rsidP="003C4634">
            <w:pPr>
              <w:jc w:val="both"/>
              <w:rPr>
                <w:rFonts w:ascii="Times New Roman" w:hAnsi="Times New Roman" w:cs="Times New Roman"/>
                <w:sz w:val="20"/>
                <w:szCs w:val="20"/>
              </w:rPr>
            </w:pPr>
            <w:r w:rsidRPr="0095328A">
              <w:rPr>
                <w:rFonts w:ascii="Times New Roman" w:hAnsi="Times New Roman" w:cs="Times New Roman"/>
                <w:sz w:val="20"/>
                <w:szCs w:val="20"/>
              </w:rPr>
              <w:t>Young stems</w:t>
            </w:r>
          </w:p>
        </w:tc>
        <w:tc>
          <w:tcPr>
            <w:tcW w:w="1418" w:type="dxa"/>
            <w:tcBorders>
              <w:left w:val="nil"/>
              <w:right w:val="nil"/>
            </w:tcBorders>
            <w:hideMark/>
          </w:tcPr>
          <w:p w:rsidR="00333E32" w:rsidRPr="0095328A" w:rsidRDefault="00333E32" w:rsidP="003C4634">
            <w:pPr>
              <w:jc w:val="both"/>
              <w:rPr>
                <w:rFonts w:ascii="Times New Roman" w:hAnsi="Times New Roman" w:cs="Times New Roman"/>
                <w:sz w:val="20"/>
                <w:szCs w:val="20"/>
                <w:lang w:val="en-US"/>
              </w:rPr>
            </w:pPr>
            <w:r w:rsidRPr="0095328A">
              <w:rPr>
                <w:rFonts w:ascii="Times New Roman" w:hAnsi="Times New Roman" w:cs="Times New Roman"/>
                <w:sz w:val="20"/>
                <w:szCs w:val="20"/>
                <w:lang w:val="en-US"/>
              </w:rPr>
              <w:t>Boiled and dressed with olive oil and vinegar; pickled; fried; in soups</w:t>
            </w: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6"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95328A" w:rsidRDefault="00333E32" w:rsidP="003C4634">
            <w:pPr>
              <w:jc w:val="center"/>
              <w:rPr>
                <w:rFonts w:ascii="Times New Roman" w:hAnsi="Times New Roman" w:cs="Times New Roman"/>
                <w:sz w:val="20"/>
                <w:szCs w:val="20"/>
              </w:rPr>
            </w:pPr>
            <w:r w:rsidRPr="0095328A">
              <w:rPr>
                <w:rFonts w:ascii="Times New Roman" w:hAnsi="Times New Roman" w:cs="Times New Roman"/>
                <w:sz w:val="20"/>
                <w:szCs w:val="20"/>
              </w:rPr>
              <w:t>R</w:t>
            </w:r>
          </w:p>
        </w:tc>
      </w:tr>
      <w:tr w:rsidR="00333E32" w:rsidRPr="003C4634" w:rsidTr="00333E32">
        <w:trPr>
          <w:trHeight w:val="240"/>
        </w:trPr>
        <w:tc>
          <w:tcPr>
            <w:tcW w:w="1668" w:type="dxa"/>
            <w:tcBorders>
              <w:right w:val="nil"/>
            </w:tcBorders>
            <w:noWrap/>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Scolymus grandiflorus</w:t>
            </w:r>
            <w:r w:rsidRPr="006F63FB">
              <w:rPr>
                <w:rFonts w:ascii="Times New Roman" w:hAnsi="Times New Roman" w:cs="Times New Roman"/>
                <w:sz w:val="20"/>
                <w:szCs w:val="20"/>
              </w:rPr>
              <w:t xml:space="preserve"> Desf.</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Leaf stalks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With scrambled eggs and cheese;</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with eggs, cheese and lamb</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lang w:val="en-US"/>
              </w:rPr>
            </w:pPr>
          </w:p>
        </w:tc>
      </w:tr>
      <w:tr w:rsidR="00333E32" w:rsidRPr="003C4634" w:rsidTr="00333E32">
        <w:trPr>
          <w:trHeight w:val="96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Scolymus hispanicus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Carde sante, Cardencidde, Cardeune , Cardogna, Cardone, Carducci, Carduncedde, Cardunceddu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Leaf stalks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Same uses of </w:t>
            </w:r>
            <w:r w:rsidRPr="006F63FB">
              <w:rPr>
                <w:rFonts w:ascii="Times New Roman" w:hAnsi="Times New Roman" w:cs="Times New Roman"/>
                <w:i/>
                <w:sz w:val="20"/>
                <w:szCs w:val="20"/>
                <w:lang w:val="en-US"/>
              </w:rPr>
              <w:t>Scolymus grandiflorus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VC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Scolymus maculatus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 Cardeune, Carduncidde, Occhio d'argento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Leaf stalks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Same uses of </w:t>
            </w:r>
            <w:r w:rsidRPr="006F63FB">
              <w:rPr>
                <w:rFonts w:ascii="Times New Roman" w:hAnsi="Times New Roman" w:cs="Times New Roman"/>
                <w:i/>
                <w:sz w:val="20"/>
                <w:szCs w:val="20"/>
                <w:lang w:val="en-US"/>
              </w:rPr>
              <w:t>Scolymus grandiflorus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Scorzonera hirsuta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Panefarro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as a snack with bread; 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A1</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Scorzonera villosa</w:t>
            </w:r>
            <w:r w:rsidRPr="006F63FB">
              <w:rPr>
                <w:rFonts w:ascii="Times New Roman" w:hAnsi="Times New Roman" w:cs="Times New Roman"/>
                <w:sz w:val="20"/>
                <w:szCs w:val="20"/>
              </w:rPr>
              <w:t xml:space="preserve"> Scop.</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Jèrve di crape, Panecucche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 Same uses of </w:t>
            </w:r>
            <w:r w:rsidRPr="006F63FB">
              <w:rPr>
                <w:rFonts w:ascii="Times New Roman" w:hAnsi="Times New Roman" w:cs="Times New Roman"/>
                <w:i/>
                <w:sz w:val="20"/>
                <w:szCs w:val="20"/>
                <w:lang w:val="en-US"/>
              </w:rPr>
              <w:t>Scorzonera hirsuta</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noWrap/>
            <w:hideMark/>
          </w:tcPr>
          <w:p w:rsidR="00333E32" w:rsidRPr="006F63FB" w:rsidRDefault="00333E32" w:rsidP="003C4634">
            <w:pPr>
              <w:jc w:val="both"/>
              <w:rPr>
                <w:rFonts w:ascii="Times New Roman" w:hAnsi="Times New Roman" w:cs="Times New Roman"/>
                <w:sz w:val="20"/>
                <w:szCs w:val="20"/>
                <w:lang w:val="en-US"/>
              </w:rPr>
            </w:pPr>
            <w:r>
              <w:rPr>
                <w:rFonts w:ascii="Times New Roman" w:hAnsi="Times New Roman" w:cs="Times New Roman"/>
                <w:i/>
                <w:sz w:val="20"/>
                <w:szCs w:val="20"/>
                <w:lang w:val="en-US"/>
              </w:rPr>
              <w:t>Scorzoneroides</w:t>
            </w:r>
            <w:r w:rsidRPr="006F63FB">
              <w:rPr>
                <w:rFonts w:ascii="Times New Roman" w:hAnsi="Times New Roman" w:cs="Times New Roman"/>
                <w:i/>
                <w:sz w:val="20"/>
                <w:szCs w:val="20"/>
                <w:lang w:val="en-US"/>
              </w:rPr>
              <w:t xml:space="preserve"> cichorace</w:t>
            </w:r>
            <w:r>
              <w:rPr>
                <w:rFonts w:ascii="Times New Roman" w:hAnsi="Times New Roman" w:cs="Times New Roman"/>
                <w:i/>
                <w:sz w:val="20"/>
                <w:szCs w:val="20"/>
                <w:lang w:val="en-US"/>
              </w:rPr>
              <w:t>a</w:t>
            </w:r>
            <w:r w:rsidRPr="006F63FB">
              <w:rPr>
                <w:rFonts w:ascii="Times New Roman" w:hAnsi="Times New Roman" w:cs="Times New Roman"/>
                <w:sz w:val="20"/>
                <w:szCs w:val="20"/>
                <w:lang w:val="en-US"/>
              </w:rPr>
              <w:t xml:space="preserve"> (Ten.) </w:t>
            </w:r>
            <w:r>
              <w:rPr>
                <w:rFonts w:ascii="Times New Roman" w:hAnsi="Times New Roman" w:cs="Times New Roman"/>
                <w:sz w:val="20"/>
                <w:szCs w:val="20"/>
                <w:lang w:val="en-US"/>
              </w:rPr>
              <w:t>Greuter</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Ciquaredde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Scrophularia peregrina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Scrophulariaceae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Ardica gentile, Riddica selvaggia</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Seseli tortuosum</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Apiaceae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N’tle, Nitre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highlight w:val="yellow"/>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mixed salads or as a snack with bread; boiled in mixtures (“pancotti”)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Silene latifolia</w:t>
            </w:r>
            <w:r w:rsidRPr="006F63FB">
              <w:rPr>
                <w:rFonts w:ascii="Times New Roman" w:hAnsi="Times New Roman" w:cs="Times New Roman"/>
                <w:sz w:val="20"/>
                <w:szCs w:val="20"/>
              </w:rPr>
              <w:t xml:space="preserve"> Poir</w:t>
            </w:r>
            <w:r>
              <w:rPr>
                <w:rFonts w:ascii="Times New Roman" w:hAnsi="Times New Roman" w:cs="Times New Roman"/>
                <w:sz w:val="20"/>
                <w:szCs w:val="20"/>
              </w:rPr>
              <w:t>.</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Caryophyllaceae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highlight w:val="yellow"/>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72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Silene vulgaris</w:t>
            </w:r>
            <w:r w:rsidRPr="006F63FB">
              <w:rPr>
                <w:rFonts w:ascii="Times New Roman" w:hAnsi="Times New Roman" w:cs="Times New Roman"/>
                <w:sz w:val="20"/>
                <w:szCs w:val="20"/>
                <w:lang w:val="en-US"/>
              </w:rPr>
              <w:t xml:space="preserve"> (Moench) Garcke</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lastRenderedPageBreak/>
              <w:t>Caryophyllaceae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 xml:space="preserve">Caricieddhu, Caulicchie, </w:t>
            </w:r>
            <w:r w:rsidRPr="006F63FB">
              <w:rPr>
                <w:rFonts w:ascii="Times New Roman" w:hAnsi="Times New Roman" w:cs="Times New Roman"/>
                <w:sz w:val="20"/>
                <w:szCs w:val="20"/>
              </w:rPr>
              <w:lastRenderedPageBreak/>
              <w:t xml:space="preserve">Coleciedde, Cuculecchje, Culicìdde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 xml:space="preserve">Young areal </w:t>
            </w:r>
            <w:r w:rsidRPr="006F63FB">
              <w:rPr>
                <w:rFonts w:ascii="Times New Roman" w:hAnsi="Times New Roman" w:cs="Times New Roman"/>
                <w:sz w:val="20"/>
                <w:szCs w:val="20"/>
              </w:rPr>
              <w:lastRenderedPageBreak/>
              <w:t>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 xml:space="preserve">Boiled in mixtures; </w:t>
            </w:r>
            <w:r w:rsidRPr="006F63FB">
              <w:rPr>
                <w:rFonts w:ascii="Times New Roman" w:hAnsi="Times New Roman" w:cs="Times New Roman"/>
                <w:sz w:val="20"/>
                <w:szCs w:val="20"/>
              </w:rPr>
              <w:lastRenderedPageBreak/>
              <w:t>omelettes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16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lastRenderedPageBreak/>
              <w:t>Silybum marianum</w:t>
            </w:r>
            <w:r w:rsidRPr="006F63FB">
              <w:rPr>
                <w:rFonts w:ascii="Times New Roman" w:hAnsi="Times New Roman" w:cs="Times New Roman"/>
                <w:sz w:val="20"/>
                <w:szCs w:val="20"/>
                <w:lang w:val="en-US"/>
              </w:rPr>
              <w:t xml:space="preserve"> (L.) Gaertn</w:t>
            </w:r>
            <w:r>
              <w:rPr>
                <w:rFonts w:ascii="Times New Roman" w:hAnsi="Times New Roman" w:cs="Times New Roman"/>
                <w:sz w:val="20"/>
                <w:szCs w:val="20"/>
                <w:lang w:val="en-US"/>
              </w:rPr>
              <w:t>.</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Carde Mariane, Carde</w:t>
            </w:r>
            <w:r w:rsidRPr="006F63FB">
              <w:rPr>
                <w:rFonts w:ascii="Times New Roman" w:eastAsia="MS Mincho" w:hAnsi="Times New Roman" w:cs="Times New Roman"/>
                <w:sz w:val="20"/>
                <w:szCs w:val="20"/>
              </w:rPr>
              <w:t> </w:t>
            </w:r>
            <w:r w:rsidRPr="006F63FB">
              <w:rPr>
                <w:rFonts w:ascii="Times New Roman" w:hAnsi="Times New Roman" w:cs="Times New Roman"/>
                <w:sz w:val="20"/>
                <w:szCs w:val="20"/>
              </w:rPr>
              <w:t>sinice, Carde, Cardeune, Cardone d’la Madonne, Cardone du iazze, Cardoune pisciacchiere, Cardu pisciacchiaru, Cardu santu, Cardune, Cardungjdde, Lattarule,</w:t>
            </w:r>
            <w:r>
              <w:rPr>
                <w:rFonts w:ascii="Times New Roman" w:hAnsi="Times New Roman" w:cs="Times New Roman"/>
                <w:sz w:val="20"/>
                <w:szCs w:val="20"/>
              </w:rPr>
              <w:t xml:space="preserve"> </w:t>
            </w:r>
            <w:r w:rsidRPr="006F63FB">
              <w:rPr>
                <w:rFonts w:ascii="Times New Roman" w:hAnsi="Times New Roman" w:cs="Times New Roman"/>
                <w:sz w:val="20"/>
                <w:szCs w:val="20"/>
              </w:rPr>
              <w:t xml:space="preserve">Zangone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Leaf stalks, young stems, whorls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Stir-fried with fat and chilli; with meat, with scrambled eggs and cheese; stems in the same way as celery; whorls in the same way as the artichoke</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VC</w:t>
            </w:r>
          </w:p>
        </w:tc>
      </w:tr>
      <w:tr w:rsidR="00333E32" w:rsidRPr="003C4634" w:rsidTr="00333E32">
        <w:trPr>
          <w:trHeight w:val="96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Sinapis alba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Cima dolce, Lassne, Sanapi, Sanapidde, Sanàpu, Senàpe, Senapidde, Sinape selvaggia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Boiled, with pasta or in mixtures (“pancotti”); </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in soups with beans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VC</w:t>
            </w:r>
          </w:p>
        </w:tc>
      </w:tr>
      <w:tr w:rsidR="00333E32" w:rsidRPr="003C4634" w:rsidTr="00333E32">
        <w:trPr>
          <w:trHeight w:val="96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Sinapis arvensis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Cimamaredde, Cimaredde de chjiàne, Fogghje di chiane, Lassene, Pisciacàne, Rapistre, Senàpe,</w:t>
            </w:r>
            <w:r>
              <w:rPr>
                <w:rFonts w:ascii="Times New Roman" w:hAnsi="Times New Roman" w:cs="Times New Roman"/>
                <w:sz w:val="20"/>
                <w:szCs w:val="20"/>
              </w:rPr>
              <w:t xml:space="preserve"> </w:t>
            </w:r>
            <w:r w:rsidRPr="006F63FB">
              <w:rPr>
                <w:rFonts w:ascii="Times New Roman" w:hAnsi="Times New Roman" w:cs="Times New Roman"/>
                <w:sz w:val="20"/>
                <w:szCs w:val="20"/>
              </w:rPr>
              <w:t xml:space="preserve">Senapìdde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 inflorescences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Boiled, with pasta or in mixtures (“pancotti”); </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stir-fried with olive oil, onion, olives and chilli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Sinapis pubescens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Paniconato,</w:t>
            </w:r>
            <w:r>
              <w:rPr>
                <w:rFonts w:ascii="Times New Roman" w:hAnsi="Times New Roman" w:cs="Times New Roman"/>
                <w:sz w:val="20"/>
                <w:szCs w:val="20"/>
              </w:rPr>
              <w:t xml:space="preserve"> </w:t>
            </w:r>
            <w:r w:rsidRPr="006F63FB">
              <w:rPr>
                <w:rFonts w:ascii="Times New Roman" w:hAnsi="Times New Roman" w:cs="Times New Roman"/>
                <w:sz w:val="20"/>
                <w:szCs w:val="20"/>
              </w:rPr>
              <w:t xml:space="preserve">Rapèstra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Sisymbrium officinale</w:t>
            </w:r>
            <w:r w:rsidRPr="006F63FB">
              <w:rPr>
                <w:rFonts w:ascii="Times New Roman" w:hAnsi="Times New Roman" w:cs="Times New Roman"/>
                <w:sz w:val="20"/>
                <w:szCs w:val="20"/>
              </w:rPr>
              <w:t xml:space="preserve"> (L.) Scop.</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Brassicaceae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Cimamara, Cimamaredda, Pane vunculo</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 steems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highlight w:val="yellow"/>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95328A" w:rsidRDefault="00333E32" w:rsidP="003C4634">
            <w:pPr>
              <w:jc w:val="both"/>
              <w:rPr>
                <w:rFonts w:ascii="Times New Roman" w:hAnsi="Times New Roman" w:cs="Times New Roman"/>
                <w:sz w:val="20"/>
                <w:szCs w:val="20"/>
                <w:lang w:val="en-US"/>
              </w:rPr>
            </w:pPr>
            <w:r w:rsidRPr="0095328A">
              <w:rPr>
                <w:rFonts w:ascii="Times New Roman" w:hAnsi="Times New Roman" w:cs="Times New Roman"/>
                <w:i/>
                <w:sz w:val="20"/>
                <w:szCs w:val="20"/>
                <w:lang w:val="en-US"/>
              </w:rPr>
              <w:t>Sixalix atropurpurea</w:t>
            </w:r>
            <w:r w:rsidRPr="0095328A">
              <w:rPr>
                <w:rFonts w:ascii="Times New Roman" w:hAnsi="Times New Roman" w:cs="Times New Roman"/>
                <w:sz w:val="20"/>
                <w:szCs w:val="20"/>
                <w:lang w:val="en-US"/>
              </w:rPr>
              <w:t xml:space="preserve"> (L.) Greuter &amp; Burdet</w:t>
            </w:r>
          </w:p>
          <w:p w:rsidR="00333E32" w:rsidRPr="0095328A" w:rsidRDefault="00333E32" w:rsidP="003C4634">
            <w:pPr>
              <w:jc w:val="both"/>
              <w:rPr>
                <w:rFonts w:ascii="Times New Roman" w:hAnsi="Times New Roman" w:cs="Times New Roman"/>
                <w:sz w:val="20"/>
                <w:szCs w:val="20"/>
                <w:lang w:val="en-US"/>
              </w:rPr>
            </w:pPr>
            <w:r w:rsidRPr="0095328A">
              <w:rPr>
                <w:rFonts w:ascii="Times New Roman" w:hAnsi="Times New Roman" w:cs="Times New Roman"/>
                <w:sz w:val="20"/>
                <w:szCs w:val="20"/>
                <w:lang w:val="en-US"/>
              </w:rPr>
              <w:t>Caprifoliaceae</w:t>
            </w:r>
          </w:p>
        </w:tc>
        <w:tc>
          <w:tcPr>
            <w:tcW w:w="1559" w:type="dxa"/>
            <w:tcBorders>
              <w:left w:val="nil"/>
              <w:right w:val="nil"/>
            </w:tcBorders>
            <w:hideMark/>
          </w:tcPr>
          <w:p w:rsidR="00333E32" w:rsidRPr="0095328A" w:rsidRDefault="00333E32" w:rsidP="003C4634">
            <w:pPr>
              <w:jc w:val="both"/>
              <w:rPr>
                <w:rFonts w:ascii="Times New Roman" w:hAnsi="Times New Roman" w:cs="Times New Roman"/>
                <w:sz w:val="20"/>
                <w:szCs w:val="20"/>
              </w:rPr>
            </w:pPr>
            <w:r w:rsidRPr="0095328A">
              <w:rPr>
                <w:rFonts w:ascii="Times New Roman" w:hAnsi="Times New Roman" w:cs="Times New Roman"/>
                <w:sz w:val="20"/>
                <w:szCs w:val="20"/>
              </w:rPr>
              <w:t xml:space="preserve">Cannulu vacante </w:t>
            </w:r>
          </w:p>
        </w:tc>
        <w:tc>
          <w:tcPr>
            <w:tcW w:w="850" w:type="dxa"/>
            <w:tcBorders>
              <w:left w:val="nil"/>
              <w:right w:val="nil"/>
            </w:tcBorders>
            <w:hideMark/>
          </w:tcPr>
          <w:p w:rsidR="00333E32" w:rsidRPr="0095328A" w:rsidRDefault="00333E32" w:rsidP="003C4634">
            <w:pPr>
              <w:jc w:val="both"/>
              <w:rPr>
                <w:rFonts w:ascii="Times New Roman" w:hAnsi="Times New Roman" w:cs="Times New Roman"/>
                <w:sz w:val="20"/>
                <w:szCs w:val="20"/>
              </w:rPr>
            </w:pPr>
            <w:r w:rsidRPr="0095328A">
              <w:rPr>
                <w:rFonts w:ascii="Times New Roman" w:hAnsi="Times New Roman" w:cs="Times New Roman"/>
                <w:sz w:val="20"/>
                <w:szCs w:val="20"/>
              </w:rPr>
              <w:t>Young leaves</w:t>
            </w:r>
          </w:p>
        </w:tc>
        <w:tc>
          <w:tcPr>
            <w:tcW w:w="1418" w:type="dxa"/>
            <w:tcBorders>
              <w:left w:val="nil"/>
              <w:right w:val="nil"/>
            </w:tcBorders>
            <w:hideMark/>
          </w:tcPr>
          <w:p w:rsidR="00333E32" w:rsidRPr="0095328A" w:rsidRDefault="00333E32" w:rsidP="003C4634">
            <w:pPr>
              <w:jc w:val="both"/>
              <w:rPr>
                <w:rFonts w:ascii="Times New Roman" w:hAnsi="Times New Roman" w:cs="Times New Roman"/>
                <w:sz w:val="20"/>
                <w:szCs w:val="20"/>
              </w:rPr>
            </w:pPr>
            <w:r w:rsidRPr="0095328A">
              <w:rPr>
                <w:rFonts w:ascii="Times New Roman" w:hAnsi="Times New Roman" w:cs="Times New Roman"/>
                <w:sz w:val="20"/>
                <w:szCs w:val="20"/>
              </w:rPr>
              <w:t>Boiled in mixtures</w:t>
            </w: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95328A"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rPr>
            </w:pPr>
            <w:r w:rsidRPr="0095328A">
              <w:rPr>
                <w:rFonts w:ascii="Times New Roman" w:hAnsi="Times New Roman" w:cs="Times New Roman"/>
                <w:sz w:val="20"/>
                <w:szCs w:val="20"/>
              </w:rPr>
              <w:t>×</w:t>
            </w: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95328A" w:rsidRDefault="00333E32" w:rsidP="003C4634">
            <w:pPr>
              <w:jc w:val="center"/>
              <w:rPr>
                <w:rFonts w:ascii="Times New Roman" w:hAnsi="Times New Roman" w:cs="Times New Roman"/>
                <w:sz w:val="20"/>
                <w:szCs w:val="20"/>
              </w:rPr>
            </w:pPr>
            <w:r w:rsidRPr="0095328A">
              <w:rPr>
                <w:rFonts w:ascii="Times New Roman" w:hAnsi="Times New Roman" w:cs="Times New Roman"/>
                <w:sz w:val="20"/>
                <w:szCs w:val="20"/>
              </w:rPr>
              <w:t>×</w:t>
            </w:r>
          </w:p>
        </w:tc>
        <w:tc>
          <w:tcPr>
            <w:tcW w:w="425" w:type="dxa"/>
            <w:tcBorders>
              <w:left w:val="nil"/>
              <w:right w:val="nil"/>
            </w:tcBorders>
            <w:noWrap/>
            <w:hideMark/>
          </w:tcPr>
          <w:p w:rsidR="00333E32" w:rsidRPr="0095328A"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95328A" w:rsidRDefault="00333E32" w:rsidP="003C4634">
            <w:pPr>
              <w:jc w:val="center"/>
              <w:rPr>
                <w:rFonts w:ascii="Times New Roman" w:hAnsi="Times New Roman" w:cs="Times New Roman"/>
                <w:sz w:val="20"/>
                <w:szCs w:val="20"/>
              </w:rPr>
            </w:pPr>
            <w:r w:rsidRPr="0095328A">
              <w:rPr>
                <w:rFonts w:ascii="Times New Roman" w:hAnsi="Times New Roman" w:cs="Times New Roman"/>
                <w:sz w:val="20"/>
                <w:szCs w:val="20"/>
              </w:rPr>
              <w:t>R</w:t>
            </w:r>
          </w:p>
        </w:tc>
      </w:tr>
      <w:tr w:rsidR="00333E32" w:rsidRPr="003C4634" w:rsidTr="00333E32">
        <w:trPr>
          <w:trHeight w:val="96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Smilax aspera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Smilacaceae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Cime de sckaràsce, Crasciacaddìna, Scavaddaparète, Stracciagàtte, Uve de sierpe, Vuttecédde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Shoots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as a snack, raw in salads; boiled; pickled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72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Smyrnium olusatrum</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Apiaceae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Accè selvagge, Accere, Arcere, Cannela,</w:t>
            </w:r>
            <w:r>
              <w:rPr>
                <w:rFonts w:ascii="Times New Roman" w:hAnsi="Times New Roman" w:cs="Times New Roman"/>
                <w:sz w:val="20"/>
                <w:szCs w:val="20"/>
              </w:rPr>
              <w:t xml:space="preserve"> </w:t>
            </w:r>
            <w:r w:rsidRPr="006F63FB">
              <w:rPr>
                <w:rFonts w:ascii="Times New Roman" w:hAnsi="Times New Roman" w:cs="Times New Roman"/>
                <w:sz w:val="20"/>
                <w:szCs w:val="20"/>
              </w:rPr>
              <w:t>Cannicchje,</w:t>
            </w:r>
            <w:r>
              <w:rPr>
                <w:rFonts w:ascii="Times New Roman" w:hAnsi="Times New Roman" w:cs="Times New Roman"/>
                <w:sz w:val="20"/>
                <w:szCs w:val="20"/>
              </w:rPr>
              <w:t xml:space="preserve"> </w:t>
            </w:r>
            <w:r w:rsidRPr="006F63FB">
              <w:rPr>
                <w:rFonts w:ascii="Times New Roman" w:hAnsi="Times New Roman" w:cs="Times New Roman"/>
                <w:sz w:val="20"/>
                <w:szCs w:val="20"/>
              </w:rPr>
              <w:t>Jàccia paccia, Macerone, Zavirna</w:t>
            </w:r>
            <w:r w:rsidR="00FE3A79">
              <w:rPr>
                <w:rFonts w:ascii="Times New Roman" w:hAnsi="Times New Roman" w:cs="Times New Roman"/>
                <w:sz w:val="20"/>
                <w:szCs w:val="20"/>
              </w:rPr>
              <w:t xml:space="preserv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salads, with vinegar and olive oil or raw as a snack with bread; fried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Pr>
                <w:rFonts w:ascii="Times New Roman" w:hAnsi="Times New Roman" w:cs="Times New Roman"/>
                <w:i/>
                <w:sz w:val="20"/>
                <w:szCs w:val="20"/>
              </w:rPr>
              <w:t>S</w:t>
            </w:r>
            <w:r w:rsidRPr="006F63FB">
              <w:rPr>
                <w:rFonts w:ascii="Times New Roman" w:hAnsi="Times New Roman" w:cs="Times New Roman"/>
                <w:i/>
                <w:sz w:val="20"/>
                <w:szCs w:val="20"/>
              </w:rPr>
              <w:t>oda</w:t>
            </w:r>
            <w:r>
              <w:rPr>
                <w:rFonts w:ascii="Times New Roman" w:hAnsi="Times New Roman" w:cs="Times New Roman"/>
                <w:i/>
                <w:sz w:val="20"/>
                <w:szCs w:val="20"/>
              </w:rPr>
              <w:t xml:space="preserve"> inermis</w:t>
            </w:r>
            <w:r w:rsidRPr="006F63FB">
              <w:rPr>
                <w:rFonts w:ascii="Times New Roman" w:hAnsi="Times New Roman" w:cs="Times New Roman"/>
                <w:sz w:val="20"/>
                <w:szCs w:val="20"/>
              </w:rPr>
              <w:t xml:space="preserve"> </w:t>
            </w:r>
            <w:r>
              <w:rPr>
                <w:rFonts w:ascii="Times New Roman" w:hAnsi="Times New Roman" w:cs="Times New Roman"/>
                <w:sz w:val="20"/>
                <w:szCs w:val="20"/>
              </w:rPr>
              <w:t>Fourr.</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Amaranthaceae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and dressed with vinegar and 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Solanum nigrum</w:t>
            </w:r>
            <w:r w:rsidRPr="006F63FB">
              <w:rPr>
                <w:rFonts w:ascii="Times New Roman" w:hAnsi="Times New Roman" w:cs="Times New Roman"/>
                <w:sz w:val="20"/>
                <w:szCs w:val="20"/>
              </w:rPr>
              <w:t xml:space="preserve"> L. </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Solanaceae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A1</w:t>
            </w:r>
          </w:p>
          <w:p w:rsidR="00333E32" w:rsidRPr="006F63FB" w:rsidRDefault="00333E32" w:rsidP="003C4634">
            <w:pPr>
              <w:jc w:val="center"/>
              <w:rPr>
                <w:rFonts w:ascii="Times New Roman" w:hAnsi="Times New Roman" w:cs="Times New Roman"/>
                <w:sz w:val="20"/>
                <w:szCs w:val="20"/>
              </w:rPr>
            </w:pPr>
          </w:p>
        </w:tc>
      </w:tr>
      <w:tr w:rsidR="00333E32" w:rsidRPr="003C4634" w:rsidTr="00333E32">
        <w:trPr>
          <w:trHeight w:val="72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Sonchus asper</w:t>
            </w:r>
            <w:r w:rsidRPr="006F63FB">
              <w:rPr>
                <w:rFonts w:ascii="Times New Roman" w:hAnsi="Times New Roman" w:cs="Times New Roman"/>
                <w:sz w:val="20"/>
                <w:szCs w:val="20"/>
                <w:lang w:val="en-US"/>
              </w:rPr>
              <w:t xml:space="preserve"> (L.) Hill</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Cardille, Cascigno, Cecevede, Sevaune, Seveoene rìzze, Sivone,</w:t>
            </w:r>
            <w:r>
              <w:rPr>
                <w:rFonts w:ascii="Times New Roman" w:hAnsi="Times New Roman" w:cs="Times New Roman"/>
                <w:sz w:val="20"/>
                <w:szCs w:val="20"/>
              </w:rPr>
              <w:t xml:space="preserve"> </w:t>
            </w:r>
            <w:r w:rsidRPr="006F63FB">
              <w:rPr>
                <w:rFonts w:ascii="Times New Roman" w:hAnsi="Times New Roman" w:cs="Times New Roman"/>
                <w:sz w:val="20"/>
                <w:szCs w:val="20"/>
              </w:rPr>
              <w:t xml:space="preserve">Zangune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Boiled in mixtures (“pancotti”); with pasta; stir-fried with fat and chilli; boiled and stir-fried with olive oil and tomato; </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in soups with fava beans; raw in salads; omelettes; baked au gratin with tomatoes; raw in mixed salads or as a snack with bread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VC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Sonchus bulbosus</w:t>
            </w:r>
            <w:r w:rsidRPr="006F63FB">
              <w:rPr>
                <w:rFonts w:ascii="Times New Roman" w:hAnsi="Times New Roman" w:cs="Times New Roman"/>
                <w:sz w:val="20"/>
                <w:szCs w:val="20"/>
                <w:lang w:val="en-US"/>
              </w:rPr>
              <w:t xml:space="preserve"> (L.) N.kilian &amp; Greuter</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Fogghjia,</w:t>
            </w:r>
            <w:r>
              <w:rPr>
                <w:rFonts w:ascii="Times New Roman" w:hAnsi="Times New Roman" w:cs="Times New Roman"/>
                <w:sz w:val="20"/>
                <w:szCs w:val="20"/>
              </w:rPr>
              <w:t xml:space="preserve"> </w:t>
            </w:r>
            <w:r w:rsidRPr="006F63FB">
              <w:rPr>
                <w:rFonts w:ascii="Times New Roman" w:hAnsi="Times New Roman" w:cs="Times New Roman"/>
                <w:sz w:val="20"/>
                <w:szCs w:val="20"/>
              </w:rPr>
              <w:t xml:space="preserve">Zangone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and dressed with 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Sonchus maritimus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Lattuquedde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In soups with lake fish</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Sonchus oleraceus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Cascigno, Cecevede , Sevoene gendeile,</w:t>
            </w:r>
            <w:r>
              <w:rPr>
                <w:rFonts w:ascii="Times New Roman" w:hAnsi="Times New Roman" w:cs="Times New Roman"/>
                <w:sz w:val="20"/>
                <w:szCs w:val="20"/>
              </w:rPr>
              <w:t xml:space="preserve"> </w:t>
            </w:r>
            <w:r w:rsidRPr="006F63FB">
              <w:rPr>
                <w:rFonts w:ascii="Times New Roman" w:hAnsi="Times New Roman" w:cs="Times New Roman"/>
                <w:sz w:val="20"/>
                <w:szCs w:val="20"/>
              </w:rPr>
              <w:t xml:space="preserve">Sevone, Zangone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 xml:space="preserve">Same uses of </w:t>
            </w:r>
            <w:r w:rsidRPr="006F63FB">
              <w:rPr>
                <w:rFonts w:ascii="Times New Roman" w:hAnsi="Times New Roman" w:cs="Times New Roman"/>
                <w:i/>
                <w:sz w:val="20"/>
                <w:szCs w:val="20"/>
                <w:lang w:val="en-US"/>
              </w:rPr>
              <w:t>Sonchus asper</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VC</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Sonchus tenerrimus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Sevaune, Sevone, Siveune, Sivone, Zangune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in soups with fava beans; raw as a snack with bread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Stellaria media</w:t>
            </w:r>
            <w:r w:rsidRPr="006F63FB">
              <w:rPr>
                <w:rFonts w:ascii="Times New Roman" w:hAnsi="Times New Roman" w:cs="Times New Roman"/>
                <w:sz w:val="20"/>
                <w:szCs w:val="20"/>
              </w:rPr>
              <w:t xml:space="preserve"> (L.) Vill.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Caryophyllaceae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Centògghjé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salads; 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Symphytum bulbosum</w:t>
            </w:r>
            <w:r w:rsidRPr="006F63FB">
              <w:rPr>
                <w:rFonts w:ascii="Times New Roman" w:hAnsi="Times New Roman" w:cs="Times New Roman"/>
                <w:sz w:val="20"/>
                <w:szCs w:val="20"/>
              </w:rPr>
              <w:t xml:space="preserve"> Schimp</w:t>
            </w:r>
            <w:r>
              <w:rPr>
                <w:rFonts w:ascii="Times New Roman" w:hAnsi="Times New Roman" w:cs="Times New Roman"/>
                <w:sz w:val="20"/>
                <w:szCs w:val="20"/>
              </w:rPr>
              <w:t>.</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Boraginaceae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Vitrrainole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In boiled mixtures; in soups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lang w:val="en-US"/>
              </w:rPr>
            </w:pPr>
            <w:r w:rsidRPr="006F63FB">
              <w:rPr>
                <w:rFonts w:ascii="Times New Roman" w:hAnsi="Times New Roman" w:cs="Times New Roman"/>
                <w:sz w:val="20"/>
                <w:szCs w:val="20"/>
                <w:lang w:val="en-US"/>
              </w:rPr>
              <w:t>R</w:t>
            </w:r>
          </w:p>
        </w:tc>
      </w:tr>
      <w:tr w:rsidR="00333E32" w:rsidRPr="003C4634" w:rsidTr="00333E32">
        <w:trPr>
          <w:trHeight w:val="1200"/>
        </w:trPr>
        <w:tc>
          <w:tcPr>
            <w:tcW w:w="1668" w:type="dxa"/>
            <w:tcBorders>
              <w:right w:val="nil"/>
            </w:tcBorders>
            <w:hideMark/>
          </w:tcPr>
          <w:p w:rsidR="00333E32" w:rsidRPr="00333E32" w:rsidRDefault="00333E32" w:rsidP="003C4634">
            <w:pPr>
              <w:jc w:val="both"/>
              <w:rPr>
                <w:rFonts w:ascii="Times New Roman" w:hAnsi="Times New Roman" w:cs="Times New Roman"/>
                <w:sz w:val="20"/>
                <w:szCs w:val="20"/>
                <w:lang w:val="en-GB"/>
              </w:rPr>
            </w:pPr>
            <w:r w:rsidRPr="006F63FB">
              <w:rPr>
                <w:rFonts w:ascii="Times New Roman" w:hAnsi="Times New Roman" w:cs="Times New Roman"/>
                <w:i/>
                <w:sz w:val="20"/>
                <w:szCs w:val="20"/>
                <w:lang w:val="en-US"/>
              </w:rPr>
              <w:t xml:space="preserve">Taraxacum </w:t>
            </w:r>
            <w:r w:rsidRPr="006F63FB">
              <w:rPr>
                <w:rFonts w:ascii="Times New Roman" w:hAnsi="Times New Roman" w:cs="Times New Roman"/>
                <w:sz w:val="20"/>
                <w:szCs w:val="20"/>
                <w:lang w:val="en-US"/>
              </w:rPr>
              <w:t xml:space="preserve">F.H.Wigg. sect. </w:t>
            </w:r>
            <w:r w:rsidRPr="00333E32">
              <w:rPr>
                <w:rFonts w:ascii="Times New Roman" w:hAnsi="Times New Roman" w:cs="Times New Roman"/>
                <w:i/>
                <w:sz w:val="20"/>
                <w:szCs w:val="20"/>
                <w:lang w:val="en-GB"/>
              </w:rPr>
              <w:t>Taraxacum</w:t>
            </w:r>
          </w:p>
          <w:p w:rsidR="00333E32" w:rsidRPr="00333E32" w:rsidRDefault="00333E32" w:rsidP="003C4634">
            <w:pPr>
              <w:jc w:val="both"/>
              <w:rPr>
                <w:rFonts w:ascii="Times New Roman" w:hAnsi="Times New Roman" w:cs="Times New Roman"/>
                <w:sz w:val="20"/>
                <w:szCs w:val="20"/>
                <w:lang w:val="en-GB"/>
              </w:rPr>
            </w:pPr>
            <w:r w:rsidRPr="00333E32">
              <w:rPr>
                <w:rFonts w:ascii="Times New Roman" w:hAnsi="Times New Roman" w:cs="Times New Roman"/>
                <w:sz w:val="20"/>
                <w:szCs w:val="20"/>
                <w:lang w:val="en-GB"/>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Amarogghie, Cicuriedde, Cicuriùne , Fogghia resta, Fogghja de fore, Piscialette, Tarassache, Zangone, Zangune restù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(“pancotti”); boiled and dressed with olive oil;</w:t>
            </w:r>
            <w:r>
              <w:rPr>
                <w:rFonts w:ascii="Times New Roman" w:hAnsi="Times New Roman" w:cs="Times New Roman"/>
                <w:sz w:val="20"/>
                <w:szCs w:val="20"/>
                <w:lang w:val="en-US"/>
              </w:rPr>
              <w:t xml:space="preserve"> </w:t>
            </w:r>
            <w:r w:rsidRPr="006F63FB">
              <w:rPr>
                <w:rFonts w:ascii="Times New Roman" w:hAnsi="Times New Roman" w:cs="Times New Roman"/>
                <w:sz w:val="20"/>
                <w:szCs w:val="20"/>
                <w:lang w:val="en-US"/>
              </w:rPr>
              <w:t>flower buds pickled; raw in salads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480"/>
        </w:trPr>
        <w:tc>
          <w:tcPr>
            <w:tcW w:w="1668" w:type="dxa"/>
            <w:tcBorders>
              <w:right w:val="nil"/>
            </w:tcBorders>
            <w:hideMark/>
          </w:tcPr>
          <w:p w:rsidR="00333E32" w:rsidRPr="003C4634"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 xml:space="preserve">Taraxacum </w:t>
            </w:r>
            <w:r w:rsidRPr="00CB669E">
              <w:rPr>
                <w:rFonts w:ascii="Times New Roman" w:hAnsi="Times New Roman" w:cs="Times New Roman"/>
                <w:sz w:val="20"/>
                <w:szCs w:val="20"/>
                <w:lang w:val="en-US"/>
              </w:rPr>
              <w:t>sect.</w:t>
            </w:r>
            <w:r>
              <w:rPr>
                <w:rFonts w:ascii="Times New Roman" w:hAnsi="Times New Roman" w:cs="Times New Roman"/>
                <w:i/>
                <w:sz w:val="20"/>
                <w:szCs w:val="20"/>
                <w:lang w:val="en-US"/>
              </w:rPr>
              <w:t xml:space="preserve"> Erythrosperma </w:t>
            </w:r>
            <w:r w:rsidRPr="006F63FB">
              <w:rPr>
                <w:rFonts w:ascii="Times New Roman" w:hAnsi="Times New Roman" w:cs="Times New Roman"/>
                <w:sz w:val="20"/>
                <w:szCs w:val="20"/>
                <w:lang w:val="en-US"/>
              </w:rPr>
              <w:t>(H.Lindb.) Dahlst.</w:t>
            </w:r>
          </w:p>
          <w:p w:rsidR="00333E32" w:rsidRPr="003C4634" w:rsidRDefault="00333E32" w:rsidP="003C4634">
            <w:pPr>
              <w:jc w:val="both"/>
              <w:rPr>
                <w:rFonts w:ascii="Times New Roman" w:hAnsi="Times New Roman" w:cs="Times New Roman"/>
                <w:sz w:val="20"/>
                <w:szCs w:val="20"/>
                <w:lang w:val="en-US"/>
              </w:rPr>
            </w:pPr>
            <w:r w:rsidRPr="0066107B">
              <w:rPr>
                <w:rFonts w:ascii="Times New Roman" w:hAnsi="Times New Roman" w:cs="Times New Roman"/>
                <w:sz w:val="20"/>
                <w:szCs w:val="20"/>
                <w:lang w:val="en-US"/>
              </w:rPr>
              <w:t>Asteraceae</w:t>
            </w:r>
          </w:p>
        </w:tc>
        <w:tc>
          <w:tcPr>
            <w:tcW w:w="1559" w:type="dxa"/>
            <w:tcBorders>
              <w:left w:val="nil"/>
              <w:right w:val="nil"/>
            </w:tcBorders>
            <w:hideMark/>
          </w:tcPr>
          <w:p w:rsidR="00333E32" w:rsidRPr="003C4634" w:rsidRDefault="00333E32" w:rsidP="003C4634">
            <w:pPr>
              <w:jc w:val="both"/>
              <w:rPr>
                <w:rFonts w:ascii="Times New Roman" w:hAnsi="Times New Roman" w:cs="Times New Roman"/>
                <w:sz w:val="20"/>
                <w:szCs w:val="20"/>
              </w:rPr>
            </w:pPr>
            <w:r w:rsidRPr="0066107B">
              <w:rPr>
                <w:rFonts w:ascii="Times New Roman" w:hAnsi="Times New Roman" w:cs="Times New Roman"/>
                <w:sz w:val="20"/>
                <w:szCs w:val="20"/>
              </w:rPr>
              <w:t xml:space="preserve"> Amarogghje, Cicuriùne</w:t>
            </w:r>
          </w:p>
        </w:tc>
        <w:tc>
          <w:tcPr>
            <w:tcW w:w="850" w:type="dxa"/>
            <w:tcBorders>
              <w:left w:val="nil"/>
              <w:right w:val="nil"/>
            </w:tcBorders>
            <w:hideMark/>
          </w:tcPr>
          <w:p w:rsidR="00333E32" w:rsidRPr="003C4634" w:rsidRDefault="00333E32" w:rsidP="003C4634">
            <w:pPr>
              <w:jc w:val="both"/>
              <w:rPr>
                <w:rFonts w:ascii="Times New Roman" w:hAnsi="Times New Roman" w:cs="Times New Roman"/>
                <w:sz w:val="20"/>
                <w:szCs w:val="20"/>
              </w:rPr>
            </w:pPr>
            <w:r w:rsidRPr="0066107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6107B">
              <w:rPr>
                <w:rFonts w:ascii="Times New Roman" w:hAnsi="Times New Roman" w:cs="Times New Roman"/>
                <w:sz w:val="20"/>
                <w:szCs w:val="20"/>
                <w:lang w:val="en-US"/>
              </w:rPr>
              <w:t>Boiled in mixtures (“pancotti”)</w:t>
            </w:r>
            <w:r w:rsidRPr="006F63FB">
              <w:rPr>
                <w:rFonts w:ascii="Times New Roman" w:hAnsi="Times New Roman" w:cs="Times New Roman"/>
                <w:sz w:val="20"/>
                <w:szCs w:val="20"/>
                <w:lang w:val="en-US"/>
              </w:rPr>
              <w:t xml:space="preserve"> dressed with fried fat; in soups with beans; </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 xml:space="preserve">Taraxacum </w:t>
            </w:r>
            <w:r>
              <w:rPr>
                <w:rFonts w:ascii="Times New Roman" w:hAnsi="Times New Roman" w:cs="Times New Roman"/>
                <w:sz w:val="20"/>
                <w:szCs w:val="20"/>
                <w:lang w:val="en-US"/>
              </w:rPr>
              <w:t xml:space="preserve">sect. </w:t>
            </w:r>
            <w:r w:rsidRPr="00CB669E">
              <w:rPr>
                <w:rFonts w:ascii="Times New Roman" w:hAnsi="Times New Roman" w:cs="Times New Roman"/>
                <w:i/>
                <w:sz w:val="20"/>
                <w:szCs w:val="20"/>
                <w:lang w:val="en-US"/>
              </w:rPr>
              <w:t>Obovata</w:t>
            </w:r>
            <w:r>
              <w:rPr>
                <w:rFonts w:ascii="Times New Roman" w:hAnsi="Times New Roman" w:cs="Times New Roman"/>
                <w:sz w:val="20"/>
                <w:szCs w:val="20"/>
                <w:lang w:val="en-US"/>
              </w:rPr>
              <w:t xml:space="preserve"> Soest</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Cicuriùné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With ham or pork shank; boiled in mixtures; in soups with eels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lastRenderedPageBreak/>
              <w:t xml:space="preserve">Taraxacum </w:t>
            </w:r>
            <w:r w:rsidRPr="006F63FB">
              <w:rPr>
                <w:rFonts w:ascii="Times New Roman" w:hAnsi="Times New Roman" w:cs="Times New Roman"/>
                <w:sz w:val="20"/>
                <w:szCs w:val="20"/>
                <w:lang w:val="en-US"/>
              </w:rPr>
              <w:t xml:space="preserve">sect. </w:t>
            </w:r>
            <w:r w:rsidRPr="006F63FB">
              <w:rPr>
                <w:rFonts w:ascii="Times New Roman" w:hAnsi="Times New Roman" w:cs="Times New Roman"/>
                <w:i/>
                <w:sz w:val="20"/>
                <w:szCs w:val="20"/>
                <w:lang w:val="en-US"/>
              </w:rPr>
              <w:t>Scariosa</w:t>
            </w:r>
            <w:r w:rsidRPr="006F63FB">
              <w:rPr>
                <w:rFonts w:ascii="Times New Roman" w:hAnsi="Times New Roman" w:cs="Times New Roman"/>
                <w:sz w:val="20"/>
                <w:szCs w:val="20"/>
                <w:lang w:val="en-US"/>
              </w:rPr>
              <w:t xml:space="preserve"> Hand.-Mazz.</w:t>
            </w:r>
          </w:p>
          <w:p w:rsidR="00333E32" w:rsidRPr="006F63FB" w:rsidRDefault="00333E32" w:rsidP="003C4634">
            <w:pPr>
              <w:jc w:val="both"/>
              <w:rPr>
                <w:rFonts w:ascii="Times New Roman" w:hAnsi="Times New Roman" w:cs="Times New Roman"/>
                <w:sz w:val="20"/>
                <w:szCs w:val="20"/>
                <w:lang w:val="en-GB"/>
              </w:rPr>
            </w:pPr>
            <w:r w:rsidRPr="006F63FB">
              <w:rPr>
                <w:rFonts w:ascii="Times New Roman" w:hAnsi="Times New Roman" w:cs="Times New Roman"/>
                <w:sz w:val="20"/>
                <w:szCs w:val="20"/>
                <w:lang w:val="en-GB"/>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lang w:val="en-GB"/>
              </w:rPr>
              <w:t xml:space="preserve"> </w:t>
            </w:r>
            <w:r w:rsidRPr="006F63FB">
              <w:rPr>
                <w:rFonts w:ascii="Times New Roman" w:hAnsi="Times New Roman" w:cs="Times New Roman"/>
                <w:sz w:val="20"/>
                <w:szCs w:val="20"/>
              </w:rPr>
              <w:t>Cicuera allammerse, Cicuriùne, Marròggjie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With ham or pork leg; 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72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Tordylium apulum</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Apiaceae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Calcandrisc, Carcagnìsiunu, Carcandriscenu, Carcarìscene, Carcariscinu, Squanteddé</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in soups with beans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72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Tragopogon porrifolius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Jèrvé de crépe , Lenga di pecura , Mustazze de crèpe, Pane cirre, Salsefica, Varve de crépre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Roots, Young leaves e giovani getti</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Raw in mixed salads or raw as a snack with bread</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95328A" w:rsidRDefault="00333E32" w:rsidP="001939DF">
            <w:pPr>
              <w:jc w:val="both"/>
              <w:rPr>
                <w:rFonts w:ascii="Times New Roman" w:hAnsi="Times New Roman" w:cs="Times New Roman"/>
                <w:sz w:val="20"/>
                <w:szCs w:val="20"/>
              </w:rPr>
            </w:pPr>
            <w:r w:rsidRPr="0095328A">
              <w:rPr>
                <w:rFonts w:ascii="Times New Roman" w:hAnsi="Times New Roman" w:cs="Times New Roman"/>
                <w:i/>
                <w:sz w:val="20"/>
                <w:szCs w:val="20"/>
              </w:rPr>
              <w:t>Tripolium</w:t>
            </w:r>
            <w:r w:rsidRPr="0095328A">
              <w:rPr>
                <w:rFonts w:ascii="Times New Roman" w:hAnsi="Times New Roman" w:cs="Times New Roman"/>
                <w:sz w:val="20"/>
                <w:szCs w:val="20"/>
              </w:rPr>
              <w:t xml:space="preserve"> </w:t>
            </w:r>
            <w:r w:rsidRPr="0095328A">
              <w:rPr>
                <w:rFonts w:ascii="Times New Roman" w:hAnsi="Times New Roman" w:cs="Times New Roman"/>
                <w:bCs/>
                <w:i/>
                <w:sz w:val="20"/>
                <w:szCs w:val="20"/>
              </w:rPr>
              <w:t>pannonicum</w:t>
            </w:r>
            <w:r w:rsidRPr="0095328A">
              <w:rPr>
                <w:rFonts w:ascii="Times New Roman" w:hAnsi="Times New Roman" w:cs="Times New Roman"/>
                <w:bCs/>
                <w:sz w:val="20"/>
                <w:szCs w:val="20"/>
              </w:rPr>
              <w:t xml:space="preserve"> (Jacq.) Dobrocz. s.l.</w:t>
            </w:r>
          </w:p>
          <w:p w:rsidR="00333E32" w:rsidRPr="0095328A" w:rsidRDefault="00333E32" w:rsidP="001939DF">
            <w:pPr>
              <w:jc w:val="both"/>
              <w:rPr>
                <w:rFonts w:ascii="Times New Roman" w:hAnsi="Times New Roman" w:cs="Times New Roman"/>
                <w:sz w:val="20"/>
                <w:szCs w:val="20"/>
              </w:rPr>
            </w:pPr>
          </w:p>
          <w:p w:rsidR="00333E32" w:rsidRPr="0095328A" w:rsidRDefault="00333E32" w:rsidP="001939DF">
            <w:pPr>
              <w:jc w:val="both"/>
              <w:rPr>
                <w:rFonts w:ascii="Times New Roman" w:hAnsi="Times New Roman" w:cs="Times New Roman"/>
                <w:sz w:val="20"/>
                <w:szCs w:val="20"/>
              </w:rPr>
            </w:pPr>
            <w:r w:rsidRPr="0095328A">
              <w:rPr>
                <w:rFonts w:ascii="Times New Roman" w:hAnsi="Times New Roman" w:cs="Times New Roman"/>
                <w:sz w:val="20"/>
                <w:szCs w:val="20"/>
              </w:rPr>
              <w:t>Asteraceae</w:t>
            </w:r>
          </w:p>
        </w:tc>
        <w:tc>
          <w:tcPr>
            <w:tcW w:w="1559" w:type="dxa"/>
            <w:tcBorders>
              <w:left w:val="nil"/>
              <w:right w:val="nil"/>
            </w:tcBorders>
            <w:hideMark/>
          </w:tcPr>
          <w:p w:rsidR="00333E32" w:rsidRPr="0095328A" w:rsidRDefault="00333E32" w:rsidP="001939DF">
            <w:pPr>
              <w:jc w:val="both"/>
              <w:rPr>
                <w:rFonts w:ascii="Times New Roman" w:hAnsi="Times New Roman" w:cs="Times New Roman"/>
                <w:sz w:val="20"/>
                <w:szCs w:val="20"/>
              </w:rPr>
            </w:pPr>
            <w:r w:rsidRPr="0095328A">
              <w:rPr>
                <w:rFonts w:ascii="Times New Roman" w:hAnsi="Times New Roman" w:cs="Times New Roman"/>
                <w:sz w:val="20"/>
                <w:szCs w:val="20"/>
              </w:rPr>
              <w:t xml:space="preserve">Cet’la, Settembrini </w:t>
            </w:r>
          </w:p>
        </w:tc>
        <w:tc>
          <w:tcPr>
            <w:tcW w:w="850" w:type="dxa"/>
            <w:tcBorders>
              <w:left w:val="nil"/>
              <w:right w:val="nil"/>
            </w:tcBorders>
            <w:hideMark/>
          </w:tcPr>
          <w:p w:rsidR="00333E32" w:rsidRPr="0095328A" w:rsidRDefault="00333E32" w:rsidP="001939DF">
            <w:pPr>
              <w:jc w:val="both"/>
              <w:rPr>
                <w:rFonts w:ascii="Times New Roman" w:hAnsi="Times New Roman" w:cs="Times New Roman"/>
                <w:sz w:val="20"/>
                <w:szCs w:val="20"/>
              </w:rPr>
            </w:pPr>
            <w:r w:rsidRPr="0095328A">
              <w:rPr>
                <w:rFonts w:ascii="Times New Roman" w:hAnsi="Times New Roman" w:cs="Times New Roman"/>
                <w:sz w:val="20"/>
                <w:szCs w:val="20"/>
              </w:rPr>
              <w:t>Young areal parts</w:t>
            </w:r>
          </w:p>
        </w:tc>
        <w:tc>
          <w:tcPr>
            <w:tcW w:w="1418" w:type="dxa"/>
            <w:tcBorders>
              <w:left w:val="nil"/>
              <w:right w:val="nil"/>
            </w:tcBorders>
            <w:hideMark/>
          </w:tcPr>
          <w:p w:rsidR="00333E32" w:rsidRPr="0095328A" w:rsidRDefault="00333E32" w:rsidP="001939DF">
            <w:pPr>
              <w:jc w:val="both"/>
              <w:rPr>
                <w:rFonts w:ascii="Times New Roman" w:hAnsi="Times New Roman" w:cs="Times New Roman"/>
                <w:sz w:val="20"/>
                <w:szCs w:val="20"/>
                <w:lang w:val="en-US"/>
              </w:rPr>
            </w:pPr>
            <w:r w:rsidRPr="0095328A">
              <w:rPr>
                <w:rFonts w:ascii="Times New Roman" w:hAnsi="Times New Roman" w:cs="Times New Roman"/>
                <w:sz w:val="20"/>
                <w:szCs w:val="20"/>
                <w:lang w:val="en-US"/>
              </w:rPr>
              <w:t>In lake fish-based soups</w:t>
            </w: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95328A" w:rsidRDefault="00333E32" w:rsidP="001939DF">
            <w:pPr>
              <w:jc w:val="center"/>
              <w:rPr>
                <w:rFonts w:ascii="Times New Roman" w:hAnsi="Times New Roman" w:cs="Times New Roman"/>
                <w:sz w:val="20"/>
                <w:szCs w:val="20"/>
                <w:lang w:val="en-US"/>
              </w:rPr>
            </w:pPr>
            <w:r w:rsidRPr="0095328A">
              <w:rPr>
                <w:rFonts w:ascii="Times New Roman" w:hAnsi="Times New Roman" w:cs="Times New Roman"/>
                <w:sz w:val="20"/>
                <w:szCs w:val="20"/>
                <w:lang w:val="en-US"/>
              </w:rPr>
              <w:t>×</w:t>
            </w:r>
          </w:p>
        </w:tc>
        <w:tc>
          <w:tcPr>
            <w:tcW w:w="850" w:type="dxa"/>
            <w:tcBorders>
              <w:left w:val="nil"/>
            </w:tcBorders>
            <w:hideMark/>
          </w:tcPr>
          <w:p w:rsidR="00333E32" w:rsidRPr="0095328A" w:rsidRDefault="00333E32" w:rsidP="001939DF">
            <w:pPr>
              <w:jc w:val="center"/>
              <w:rPr>
                <w:rFonts w:ascii="Times New Roman" w:hAnsi="Times New Roman" w:cs="Times New Roman"/>
                <w:sz w:val="20"/>
                <w:szCs w:val="20"/>
              </w:rPr>
            </w:pPr>
            <w:r w:rsidRPr="0095328A">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Tyrimnus leucographus</w:t>
            </w:r>
            <w:r w:rsidRPr="006F63FB">
              <w:rPr>
                <w:rFonts w:ascii="Times New Roman" w:hAnsi="Times New Roman" w:cs="Times New Roman"/>
                <w:sz w:val="20"/>
                <w:szCs w:val="20"/>
                <w:lang w:val="en-US"/>
              </w:rPr>
              <w:t xml:space="preserve"> (L.) Cass.</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Leaf stalks,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and dressed with 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96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Urospermum dalechampii</w:t>
            </w:r>
            <w:r w:rsidRPr="006F63FB">
              <w:rPr>
                <w:rFonts w:ascii="Times New Roman" w:hAnsi="Times New Roman" w:cs="Times New Roman"/>
                <w:sz w:val="20"/>
                <w:szCs w:val="20"/>
              </w:rPr>
              <w:t xml:space="preserve"> (L.) </w:t>
            </w:r>
            <w:r>
              <w:rPr>
                <w:rFonts w:ascii="Times New Roman" w:hAnsi="Times New Roman" w:cs="Times New Roman"/>
                <w:sz w:val="20"/>
                <w:szCs w:val="20"/>
              </w:rPr>
              <w:t>F.W.</w:t>
            </w:r>
            <w:r w:rsidRPr="006F63FB">
              <w:rPr>
                <w:rFonts w:ascii="Times New Roman" w:hAnsi="Times New Roman" w:cs="Times New Roman"/>
                <w:sz w:val="20"/>
                <w:szCs w:val="20"/>
              </w:rPr>
              <w:t>Schmidt</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Cequaire all’ammérse, Cicorie, Cicuriune gentile, Cicuriune riccio, Cristalle, Cuddmodde,</w:t>
            </w:r>
            <w:r>
              <w:rPr>
                <w:rFonts w:ascii="Times New Roman" w:hAnsi="Times New Roman" w:cs="Times New Roman"/>
                <w:sz w:val="20"/>
                <w:szCs w:val="20"/>
              </w:rPr>
              <w:t xml:space="preserve"> </w:t>
            </w:r>
            <w:r w:rsidRPr="006F63FB">
              <w:rPr>
                <w:rFonts w:ascii="Times New Roman" w:hAnsi="Times New Roman" w:cs="Times New Roman"/>
                <w:sz w:val="20"/>
                <w:szCs w:val="20"/>
              </w:rPr>
              <w:t>Maròjula,</w:t>
            </w:r>
            <w:r>
              <w:rPr>
                <w:rFonts w:ascii="Times New Roman" w:hAnsi="Times New Roman" w:cs="Times New Roman"/>
                <w:sz w:val="20"/>
                <w:szCs w:val="20"/>
              </w:rPr>
              <w:t xml:space="preserve"> </w:t>
            </w:r>
            <w:r w:rsidRPr="006F63FB">
              <w:rPr>
                <w:rFonts w:ascii="Times New Roman" w:hAnsi="Times New Roman" w:cs="Times New Roman"/>
                <w:sz w:val="20"/>
                <w:szCs w:val="20"/>
              </w:rPr>
              <w:t>Marotta,</w:t>
            </w:r>
            <w:r>
              <w:rPr>
                <w:rFonts w:ascii="Times New Roman" w:hAnsi="Times New Roman" w:cs="Times New Roman"/>
                <w:sz w:val="20"/>
                <w:szCs w:val="20"/>
              </w:rPr>
              <w:t xml:space="preserve"> </w:t>
            </w:r>
            <w:r w:rsidRPr="006F63FB">
              <w:rPr>
                <w:rFonts w:ascii="Times New Roman" w:hAnsi="Times New Roman" w:cs="Times New Roman"/>
                <w:sz w:val="20"/>
                <w:szCs w:val="20"/>
              </w:rPr>
              <w:t xml:space="preserve">Scattapetra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(“pancotti”) ; raw in mixed salads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C</w:t>
            </w:r>
          </w:p>
        </w:tc>
      </w:tr>
      <w:tr w:rsidR="00333E32" w:rsidRPr="003C4634" w:rsidTr="00333E32">
        <w:trPr>
          <w:trHeight w:val="120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i/>
                <w:sz w:val="20"/>
                <w:szCs w:val="20"/>
                <w:lang w:val="en-US"/>
              </w:rPr>
              <w:t>Urospermum picroides</w:t>
            </w:r>
            <w:r w:rsidRPr="006F63FB">
              <w:rPr>
                <w:rFonts w:ascii="Times New Roman" w:hAnsi="Times New Roman" w:cs="Times New Roman"/>
                <w:sz w:val="20"/>
                <w:szCs w:val="20"/>
                <w:lang w:val="en-US"/>
              </w:rPr>
              <w:t xml:space="preserve"> (L.) </w:t>
            </w:r>
            <w:r>
              <w:rPr>
                <w:rFonts w:ascii="Times New Roman" w:hAnsi="Times New Roman" w:cs="Times New Roman"/>
                <w:sz w:val="20"/>
                <w:szCs w:val="20"/>
                <w:lang w:val="en-US"/>
              </w:rPr>
              <w:t>F.W.</w:t>
            </w:r>
            <w:r w:rsidRPr="006F63FB">
              <w:rPr>
                <w:rFonts w:ascii="Times New Roman" w:hAnsi="Times New Roman" w:cs="Times New Roman"/>
                <w:sz w:val="20"/>
                <w:szCs w:val="20"/>
                <w:lang w:val="en-US"/>
              </w:rPr>
              <w:t>Schmidt</w:t>
            </w: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Asteraceae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Cristalle, Cristola, Fogghje di vacca, Grassatidde, Grastatelle, Iaddina grassa, Lattuquédde, Socra, </w:t>
            </w:r>
            <w:r w:rsidRPr="006F63FB">
              <w:rPr>
                <w:rFonts w:ascii="Times New Roman" w:hAnsi="Times New Roman" w:cs="Times New Roman"/>
                <w:sz w:val="20"/>
                <w:szCs w:val="20"/>
              </w:rPr>
              <w:lastRenderedPageBreak/>
              <w:t xml:space="preserve">Spruùcité, Spruscenu, Spuraine, Statièdde, Stautiédde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lastRenderedPageBreak/>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in mixtures; with pasta (stir-fried with olive oil and garlic)</w:t>
            </w:r>
          </w:p>
          <w:p w:rsidR="00333E32" w:rsidRPr="006F63FB" w:rsidRDefault="00333E32" w:rsidP="003C4634">
            <w:pPr>
              <w:jc w:val="both"/>
              <w:rPr>
                <w:rFonts w:ascii="Times New Roman" w:hAnsi="Times New Roman" w:cs="Times New Roman"/>
                <w:sz w:val="20"/>
                <w:szCs w:val="20"/>
                <w:lang w:val="en-US"/>
              </w:rPr>
            </w:pPr>
          </w:p>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lastRenderedPageBreak/>
              <w:t xml:space="preserve"> </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lastRenderedPageBreak/>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VC</w:t>
            </w:r>
          </w:p>
        </w:tc>
      </w:tr>
      <w:tr w:rsidR="00333E32" w:rsidRPr="003C4634" w:rsidTr="00333E32">
        <w:trPr>
          <w:trHeight w:val="120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lastRenderedPageBreak/>
              <w:t>Urtica dioica</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Urticaceae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 Ardìca, Ardìchela, Cardìchele, Cardìlle, Gardìlle, Ogherita, Pezzecarùgne, Radichella, Riddìca, Rògne, Urdicula, Urpìcula, V’rdice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and dressed with olive oil; omelettes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Urtica membranacea</w:t>
            </w:r>
            <w:r w:rsidRPr="006F63FB">
              <w:rPr>
                <w:rFonts w:ascii="Times New Roman" w:hAnsi="Times New Roman" w:cs="Times New Roman"/>
                <w:sz w:val="20"/>
                <w:szCs w:val="20"/>
              </w:rPr>
              <w:t xml:space="preserve"> Poir</w:t>
            </w:r>
            <w:r>
              <w:rPr>
                <w:rFonts w:ascii="Times New Roman" w:hAnsi="Times New Roman" w:cs="Times New Roman"/>
                <w:sz w:val="20"/>
                <w:szCs w:val="20"/>
              </w:rPr>
              <w:t>.</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Urticaceae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 xml:space="preserve">Ortiche, Urdicula, Urpicola </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Urtica urens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Urticaceae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lang w:val="en-US"/>
              </w:rPr>
            </w:pPr>
            <w:r w:rsidRPr="006F63FB">
              <w:rPr>
                <w:rFonts w:ascii="Times New Roman" w:hAnsi="Times New Roman" w:cs="Times New Roman"/>
                <w:sz w:val="20"/>
                <w:szCs w:val="20"/>
                <w:lang w:val="en-US"/>
              </w:rPr>
              <w:t>Boiled and dressed with olive oil</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lang w:val="en-US"/>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333E32" w:rsidRPr="003C4634" w:rsidTr="00333E32">
        <w:trPr>
          <w:trHeight w:val="48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Valerianella locusta</w:t>
            </w:r>
            <w:r w:rsidRPr="006F63FB">
              <w:rPr>
                <w:rFonts w:ascii="Times New Roman" w:hAnsi="Times New Roman" w:cs="Times New Roman"/>
                <w:sz w:val="20"/>
                <w:szCs w:val="20"/>
              </w:rPr>
              <w:t xml:space="preserve"> (L.) Laterrade</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Caprifoliaceae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Bel boccone</w:t>
            </w: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areal parts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Raw in salads</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A1</w:t>
            </w:r>
          </w:p>
        </w:tc>
      </w:tr>
      <w:tr w:rsidR="00333E32" w:rsidRPr="003C4634" w:rsidTr="00333E32">
        <w:trPr>
          <w:trHeight w:val="240"/>
        </w:trPr>
        <w:tc>
          <w:tcPr>
            <w:tcW w:w="1668" w:type="dxa"/>
            <w:tcBorders>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i/>
                <w:sz w:val="20"/>
                <w:szCs w:val="20"/>
              </w:rPr>
              <w:t>Verbascum thapsus</w:t>
            </w:r>
            <w:r w:rsidRPr="006F63FB">
              <w:rPr>
                <w:rFonts w:ascii="Times New Roman" w:hAnsi="Times New Roman" w:cs="Times New Roman"/>
                <w:sz w:val="20"/>
                <w:szCs w:val="20"/>
              </w:rPr>
              <w:t xml:space="preserve"> L.</w:t>
            </w:r>
          </w:p>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Scrophulariaceae</w:t>
            </w:r>
          </w:p>
        </w:tc>
        <w:tc>
          <w:tcPr>
            <w:tcW w:w="1559" w:type="dxa"/>
            <w:tcBorders>
              <w:left w:val="nil"/>
              <w:right w:val="nil"/>
            </w:tcBorders>
            <w:hideMark/>
          </w:tcPr>
          <w:p w:rsidR="00333E32" w:rsidRPr="006F63FB" w:rsidRDefault="00333E32" w:rsidP="003C4634">
            <w:pPr>
              <w:jc w:val="both"/>
              <w:rPr>
                <w:rFonts w:ascii="Times New Roman" w:hAnsi="Times New Roman" w:cs="Times New Roman"/>
                <w:sz w:val="20"/>
                <w:szCs w:val="20"/>
              </w:rPr>
            </w:pPr>
          </w:p>
        </w:tc>
        <w:tc>
          <w:tcPr>
            <w:tcW w:w="850"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Young leaves</w:t>
            </w:r>
          </w:p>
        </w:tc>
        <w:tc>
          <w:tcPr>
            <w:tcW w:w="1418" w:type="dxa"/>
            <w:tcBorders>
              <w:left w:val="nil"/>
              <w:right w:val="nil"/>
            </w:tcBorders>
            <w:hideMark/>
          </w:tcPr>
          <w:p w:rsidR="00333E32" w:rsidRPr="006F63FB" w:rsidRDefault="00333E32" w:rsidP="003C4634">
            <w:pPr>
              <w:jc w:val="both"/>
              <w:rPr>
                <w:rFonts w:ascii="Times New Roman" w:hAnsi="Times New Roman" w:cs="Times New Roman"/>
                <w:sz w:val="20"/>
                <w:szCs w:val="20"/>
              </w:rPr>
            </w:pPr>
            <w:r w:rsidRPr="006F63FB">
              <w:rPr>
                <w:rFonts w:ascii="Times New Roman" w:hAnsi="Times New Roman" w:cs="Times New Roman"/>
                <w:sz w:val="20"/>
                <w:szCs w:val="20"/>
              </w:rPr>
              <w:t>Boiled in mixtures (“pancotti”)</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r>
              <w:rPr>
                <w:rFonts w:ascii="Times New Roman" w:hAnsi="Times New Roman" w:cs="Times New Roman"/>
                <w:sz w:val="20"/>
                <w:szCs w:val="20"/>
              </w:rPr>
              <w:t>×</w:t>
            </w: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6"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425" w:type="dxa"/>
            <w:tcBorders>
              <w:left w:val="nil"/>
              <w:right w:val="nil"/>
            </w:tcBorders>
            <w:noWrap/>
            <w:hideMark/>
          </w:tcPr>
          <w:p w:rsidR="00333E32" w:rsidRPr="006F63FB" w:rsidRDefault="00333E32" w:rsidP="003C4634">
            <w:pPr>
              <w:jc w:val="center"/>
              <w:rPr>
                <w:rFonts w:ascii="Times New Roman" w:hAnsi="Times New Roman" w:cs="Times New Roman"/>
                <w:sz w:val="20"/>
                <w:szCs w:val="20"/>
              </w:rPr>
            </w:pPr>
          </w:p>
        </w:tc>
        <w:tc>
          <w:tcPr>
            <w:tcW w:w="850" w:type="dxa"/>
            <w:tcBorders>
              <w:left w:val="nil"/>
            </w:tcBorders>
            <w:hideMark/>
          </w:tcPr>
          <w:p w:rsidR="00333E32" w:rsidRPr="006F63FB" w:rsidRDefault="00333E32" w:rsidP="003C4634">
            <w:pPr>
              <w:jc w:val="center"/>
              <w:rPr>
                <w:rFonts w:ascii="Times New Roman" w:hAnsi="Times New Roman" w:cs="Times New Roman"/>
                <w:sz w:val="20"/>
                <w:szCs w:val="20"/>
              </w:rPr>
            </w:pPr>
            <w:r w:rsidRPr="006F63FB">
              <w:rPr>
                <w:rFonts w:ascii="Times New Roman" w:hAnsi="Times New Roman" w:cs="Times New Roman"/>
                <w:sz w:val="20"/>
                <w:szCs w:val="20"/>
              </w:rPr>
              <w:t>R</w:t>
            </w:r>
          </w:p>
        </w:tc>
      </w:tr>
      <w:tr w:rsidR="00BE2CDA" w:rsidRPr="003C4634" w:rsidTr="00333E32">
        <w:trPr>
          <w:trHeight w:val="240"/>
        </w:trPr>
        <w:tc>
          <w:tcPr>
            <w:tcW w:w="9747" w:type="dxa"/>
            <w:gridSpan w:val="13"/>
          </w:tcPr>
          <w:p w:rsidR="00BE2CDA" w:rsidRPr="006F63FB" w:rsidRDefault="00333E32" w:rsidP="003C4634">
            <w:pPr>
              <w:jc w:val="both"/>
              <w:rPr>
                <w:rFonts w:ascii="Times New Roman" w:hAnsi="Times New Roman" w:cs="Times New Roman"/>
                <w:b/>
                <w:sz w:val="20"/>
                <w:szCs w:val="20"/>
              </w:rPr>
            </w:pPr>
            <w:r>
              <w:rPr>
                <w:rFonts w:ascii="Times New Roman" w:hAnsi="Times New Roman" w:cs="Times New Roman"/>
                <w:b/>
                <w:sz w:val="20"/>
                <w:szCs w:val="20"/>
              </w:rPr>
              <w:t>Legend:</w:t>
            </w:r>
          </w:p>
          <w:p w:rsidR="00BE2CDA" w:rsidRPr="006F63FB" w:rsidRDefault="0066107B" w:rsidP="003C4634">
            <w:pPr>
              <w:jc w:val="both"/>
              <w:rPr>
                <w:rFonts w:ascii="Times New Roman" w:hAnsi="Times New Roman" w:cs="Times New Roman"/>
                <w:sz w:val="20"/>
                <w:szCs w:val="20"/>
              </w:rPr>
            </w:pPr>
            <w:r w:rsidRPr="006F63FB">
              <w:rPr>
                <w:rFonts w:ascii="Times New Roman" w:hAnsi="Times New Roman" w:cs="Times New Roman"/>
                <w:sz w:val="20"/>
                <w:szCs w:val="20"/>
              </w:rPr>
              <w:t>C1 (Gargano), C2 (Tavoliere di Puglia), C3 (Monti Dauni), C4 (Terra di Bari murgiana), C5 (Terra di Bari pedemurgiana), C6 (Valle d’Itria), C7 (Salento), C8 (Arco Ionico tarantino).</w:t>
            </w:r>
          </w:p>
          <w:p w:rsidR="00BE2CDA" w:rsidRPr="006F63FB" w:rsidRDefault="0066107B" w:rsidP="003C4634">
            <w:pPr>
              <w:jc w:val="both"/>
              <w:rPr>
                <w:rFonts w:ascii="Times New Roman" w:hAnsi="Times New Roman" w:cs="Times New Roman"/>
                <w:b/>
                <w:sz w:val="20"/>
                <w:szCs w:val="20"/>
              </w:rPr>
            </w:pPr>
            <w:r w:rsidRPr="006F63FB">
              <w:rPr>
                <w:rFonts w:ascii="Times New Roman" w:hAnsi="Times New Roman" w:cs="Times New Roman"/>
                <w:sz w:val="20"/>
                <w:szCs w:val="20"/>
                <w:lang w:val="en-US"/>
              </w:rPr>
              <w:t xml:space="preserve">Frequency of citation [VC – very common: quoted by 40% (n = 180) of the informants or more; C – common: quoted by 10–39% (n = 45-176) of the informants; R – rare: quoted by less than 10% (n = 1–44) of the informants; A – disused]. </w:t>
            </w:r>
            <w:r w:rsidRPr="006F63FB">
              <w:rPr>
                <w:rFonts w:ascii="Times New Roman" w:hAnsi="Times New Roman" w:cs="Times New Roman"/>
                <w:sz w:val="20"/>
                <w:szCs w:val="20"/>
              </w:rPr>
              <w:t>A1</w:t>
            </w:r>
            <w:r w:rsidR="0033432E">
              <w:rPr>
                <w:rFonts w:ascii="Times New Roman" w:hAnsi="Times New Roman" w:cs="Times New Roman"/>
                <w:sz w:val="20"/>
                <w:szCs w:val="20"/>
              </w:rPr>
              <w:t xml:space="preserve"> </w:t>
            </w:r>
            <w:r w:rsidRPr="006F63FB">
              <w:rPr>
                <w:rFonts w:ascii="Times New Roman" w:hAnsi="Times New Roman" w:cs="Times New Roman"/>
                <w:sz w:val="20"/>
                <w:szCs w:val="20"/>
              </w:rPr>
              <w:t>(Baselice 1812), A2</w:t>
            </w:r>
            <w:r w:rsidR="0033432E">
              <w:rPr>
                <w:rFonts w:ascii="Times New Roman" w:hAnsi="Times New Roman" w:cs="Times New Roman"/>
                <w:sz w:val="20"/>
                <w:szCs w:val="20"/>
              </w:rPr>
              <w:t xml:space="preserve"> </w:t>
            </w:r>
            <w:r w:rsidRPr="006F63FB">
              <w:rPr>
                <w:rFonts w:ascii="Times New Roman" w:hAnsi="Times New Roman" w:cs="Times New Roman"/>
                <w:sz w:val="20"/>
                <w:szCs w:val="20"/>
              </w:rPr>
              <w:t>(Nardone et al. 2012), A3 (Leporatti and Guarrera 2007), A4 (Picchi and Pieroni 2005), A5 (Pece 2005); A6 (Lecciso, 1983)</w:t>
            </w:r>
            <w:r w:rsidR="0033432E">
              <w:rPr>
                <w:rFonts w:ascii="Times New Roman" w:hAnsi="Times New Roman" w:cs="Times New Roman"/>
                <w:sz w:val="20"/>
                <w:szCs w:val="20"/>
              </w:rPr>
              <w:t>.</w:t>
            </w:r>
          </w:p>
        </w:tc>
      </w:tr>
    </w:tbl>
    <w:p w:rsidR="00BE2CDA" w:rsidRDefault="00BE2CDA"/>
    <w:p w:rsidR="0033432E" w:rsidRDefault="0033432E"/>
    <w:p w:rsidR="0033432E" w:rsidRDefault="0033432E"/>
    <w:tbl>
      <w:tblPr>
        <w:tblStyle w:val="Grigliatabella"/>
        <w:tblW w:w="0" w:type="auto"/>
        <w:tblLook w:val="04A0"/>
      </w:tblPr>
      <w:tblGrid>
        <w:gridCol w:w="516"/>
        <w:gridCol w:w="1217"/>
        <w:gridCol w:w="2170"/>
        <w:gridCol w:w="2314"/>
        <w:gridCol w:w="1593"/>
        <w:gridCol w:w="2038"/>
      </w:tblGrid>
      <w:tr w:rsidR="00CE50D8" w:rsidRPr="00333E32" w:rsidTr="00333E32">
        <w:trPr>
          <w:trHeight w:val="510"/>
        </w:trPr>
        <w:tc>
          <w:tcPr>
            <w:tcW w:w="9848" w:type="dxa"/>
            <w:gridSpan w:val="6"/>
            <w:tcBorders>
              <w:bottom w:val="single" w:sz="4" w:space="0" w:color="auto"/>
            </w:tcBorders>
          </w:tcPr>
          <w:p w:rsidR="00CE50D8" w:rsidRPr="00CE50D8" w:rsidRDefault="00CE50D8" w:rsidP="00CE50D8">
            <w:pPr>
              <w:rPr>
                <w:rFonts w:ascii="Times New Roman" w:hAnsi="Times New Roman" w:cs="Times New Roman"/>
                <w:b/>
                <w:bCs/>
                <w:sz w:val="20"/>
                <w:szCs w:val="20"/>
                <w:lang w:val="en-US"/>
              </w:rPr>
            </w:pPr>
            <w:r w:rsidRPr="00CE50D8">
              <w:rPr>
                <w:rFonts w:ascii="Times New Roman" w:hAnsi="Times New Roman" w:cs="Times New Roman"/>
                <w:b/>
                <w:bCs/>
                <w:sz w:val="20"/>
                <w:szCs w:val="20"/>
                <w:lang w:val="en-US"/>
              </w:rPr>
              <w:lastRenderedPageBreak/>
              <w:t>Table S3. Wild food plants of popular use in Italy by regions (Checklist).</w:t>
            </w:r>
          </w:p>
        </w:tc>
      </w:tr>
      <w:tr w:rsidR="00CE50D8" w:rsidRPr="00CE50D8" w:rsidTr="00333E32">
        <w:trPr>
          <w:trHeight w:val="510"/>
        </w:trPr>
        <w:tc>
          <w:tcPr>
            <w:tcW w:w="516" w:type="dxa"/>
            <w:tcBorders>
              <w:left w:val="nil"/>
              <w:right w:val="nil"/>
            </w:tcBorders>
            <w:hideMark/>
          </w:tcPr>
          <w:p w:rsidR="00CE50D8" w:rsidRPr="00CE50D8" w:rsidRDefault="00CE50D8" w:rsidP="00CE50D8">
            <w:pPr>
              <w:rPr>
                <w:rFonts w:ascii="Times New Roman" w:hAnsi="Times New Roman" w:cs="Times New Roman"/>
                <w:b/>
                <w:bCs/>
                <w:sz w:val="20"/>
                <w:szCs w:val="20"/>
              </w:rPr>
            </w:pPr>
            <w:r w:rsidRPr="00CE50D8">
              <w:rPr>
                <w:rFonts w:ascii="Times New Roman" w:hAnsi="Times New Roman" w:cs="Times New Roman"/>
                <w:b/>
                <w:bCs/>
                <w:sz w:val="20"/>
                <w:szCs w:val="20"/>
              </w:rPr>
              <w:t>N.</w:t>
            </w:r>
          </w:p>
        </w:tc>
        <w:tc>
          <w:tcPr>
            <w:tcW w:w="1217" w:type="dxa"/>
            <w:tcBorders>
              <w:left w:val="nil"/>
              <w:right w:val="nil"/>
            </w:tcBorders>
            <w:hideMark/>
          </w:tcPr>
          <w:p w:rsidR="00CE50D8" w:rsidRPr="00CE50D8" w:rsidRDefault="00CE50D8" w:rsidP="00CE50D8">
            <w:pPr>
              <w:rPr>
                <w:rFonts w:ascii="Times New Roman" w:hAnsi="Times New Roman" w:cs="Times New Roman"/>
                <w:b/>
                <w:bCs/>
                <w:sz w:val="20"/>
                <w:szCs w:val="20"/>
              </w:rPr>
            </w:pPr>
            <w:r w:rsidRPr="00CE50D8">
              <w:rPr>
                <w:rFonts w:ascii="Times New Roman" w:hAnsi="Times New Roman" w:cs="Times New Roman"/>
                <w:b/>
                <w:bCs/>
                <w:sz w:val="20"/>
                <w:szCs w:val="20"/>
              </w:rPr>
              <w:t>Biological forms</w:t>
            </w:r>
          </w:p>
        </w:tc>
        <w:tc>
          <w:tcPr>
            <w:tcW w:w="2170" w:type="dxa"/>
            <w:tcBorders>
              <w:left w:val="nil"/>
              <w:right w:val="nil"/>
            </w:tcBorders>
            <w:hideMark/>
          </w:tcPr>
          <w:p w:rsidR="00CE50D8" w:rsidRPr="00CE50D8" w:rsidRDefault="00CE50D8" w:rsidP="00CE50D8">
            <w:pPr>
              <w:rPr>
                <w:rFonts w:ascii="Times New Roman" w:hAnsi="Times New Roman" w:cs="Times New Roman"/>
                <w:b/>
                <w:bCs/>
                <w:sz w:val="20"/>
                <w:szCs w:val="20"/>
              </w:rPr>
            </w:pPr>
            <w:r w:rsidRPr="00CE50D8">
              <w:rPr>
                <w:rFonts w:ascii="Times New Roman" w:hAnsi="Times New Roman" w:cs="Times New Roman"/>
                <w:b/>
                <w:bCs/>
                <w:sz w:val="20"/>
                <w:szCs w:val="20"/>
              </w:rPr>
              <w:t>Chorology</w:t>
            </w:r>
          </w:p>
        </w:tc>
        <w:tc>
          <w:tcPr>
            <w:tcW w:w="2314" w:type="dxa"/>
            <w:tcBorders>
              <w:left w:val="nil"/>
              <w:right w:val="nil"/>
            </w:tcBorders>
            <w:hideMark/>
          </w:tcPr>
          <w:p w:rsidR="00CE50D8" w:rsidRPr="00CE50D8" w:rsidRDefault="00CE50D8" w:rsidP="00CE50D8">
            <w:pPr>
              <w:rPr>
                <w:rFonts w:ascii="Times New Roman" w:hAnsi="Times New Roman" w:cs="Times New Roman"/>
                <w:b/>
                <w:bCs/>
                <w:sz w:val="20"/>
                <w:szCs w:val="20"/>
              </w:rPr>
            </w:pPr>
            <w:r w:rsidRPr="00CE50D8">
              <w:rPr>
                <w:rFonts w:ascii="Times New Roman" w:hAnsi="Times New Roman" w:cs="Times New Roman"/>
                <w:b/>
                <w:bCs/>
                <w:sz w:val="20"/>
                <w:szCs w:val="20"/>
              </w:rPr>
              <w:t>Scientific name</w:t>
            </w:r>
          </w:p>
        </w:tc>
        <w:tc>
          <w:tcPr>
            <w:tcW w:w="1593" w:type="dxa"/>
            <w:tcBorders>
              <w:left w:val="nil"/>
              <w:right w:val="nil"/>
            </w:tcBorders>
            <w:hideMark/>
          </w:tcPr>
          <w:p w:rsidR="00CE50D8" w:rsidRPr="00CE50D8" w:rsidRDefault="00CE50D8" w:rsidP="00CE50D8">
            <w:pPr>
              <w:rPr>
                <w:rFonts w:ascii="Times New Roman" w:hAnsi="Times New Roman" w:cs="Times New Roman"/>
                <w:b/>
                <w:bCs/>
                <w:i/>
                <w:iCs/>
                <w:sz w:val="20"/>
                <w:szCs w:val="20"/>
              </w:rPr>
            </w:pPr>
            <w:r w:rsidRPr="00CE50D8">
              <w:rPr>
                <w:rFonts w:ascii="Times New Roman" w:hAnsi="Times New Roman" w:cs="Times New Roman"/>
                <w:b/>
                <w:bCs/>
                <w:i/>
                <w:iCs/>
                <w:sz w:val="20"/>
                <w:szCs w:val="20"/>
              </w:rPr>
              <w:t>Family</w:t>
            </w:r>
          </w:p>
        </w:tc>
        <w:tc>
          <w:tcPr>
            <w:tcW w:w="2038" w:type="dxa"/>
            <w:tcBorders>
              <w:left w:val="nil"/>
              <w:right w:val="nil"/>
            </w:tcBorders>
            <w:hideMark/>
          </w:tcPr>
          <w:p w:rsidR="00CE50D8" w:rsidRPr="00CE50D8" w:rsidRDefault="00CE50D8" w:rsidP="00CE50D8">
            <w:pPr>
              <w:rPr>
                <w:rFonts w:ascii="Times New Roman" w:hAnsi="Times New Roman" w:cs="Times New Roman"/>
                <w:b/>
                <w:bCs/>
                <w:sz w:val="20"/>
                <w:szCs w:val="20"/>
              </w:rPr>
            </w:pPr>
            <w:r w:rsidRPr="00CE50D8">
              <w:rPr>
                <w:rFonts w:ascii="Times New Roman" w:hAnsi="Times New Roman" w:cs="Times New Roman"/>
                <w:b/>
                <w:bCs/>
                <w:sz w:val="20"/>
                <w:szCs w:val="20"/>
              </w:rPr>
              <w:t>Cited regions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Achillea millefolium </w:t>
            </w:r>
            <w:r w:rsidRPr="00CE50D8">
              <w:rPr>
                <w:rFonts w:ascii="Times New Roman" w:hAnsi="Times New Roman" w:cs="Times New Roman"/>
                <w:sz w:val="20"/>
                <w:szCs w:val="20"/>
              </w:rPr>
              <w:t>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Achillea ptarmica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 caesp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AVV.</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Agave americana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Agrostemma</w:t>
            </w:r>
            <w:r w:rsidRPr="00CE50D8">
              <w:rPr>
                <w:rFonts w:ascii="Times New Roman" w:hAnsi="Times New Roman" w:cs="Times New Roman"/>
                <w:sz w:val="20"/>
                <w:szCs w:val="20"/>
              </w:rPr>
              <w:t xml:space="preserve"> </w:t>
            </w:r>
            <w:r w:rsidRPr="00CE50D8">
              <w:rPr>
                <w:rFonts w:ascii="Times New Roman" w:hAnsi="Times New Roman" w:cs="Times New Roman"/>
                <w:i/>
                <w:iCs/>
                <w:sz w:val="20"/>
                <w:szCs w:val="20"/>
              </w:rPr>
              <w:t>githago</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Caryophyllaceae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Ch rept</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Ajuga reptans </w:t>
            </w:r>
            <w:r w:rsidRPr="00CE50D8">
              <w:rPr>
                <w:rFonts w:ascii="Times New Roman" w:hAnsi="Times New Roman" w:cs="Times New Roman"/>
                <w:sz w:val="20"/>
                <w:szCs w:val="20"/>
              </w:rPr>
              <w:t>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Lamiaceae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UMB</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Alliaria petiolata</w:t>
            </w:r>
            <w:r w:rsidRPr="00CE50D8">
              <w:rPr>
                <w:rFonts w:ascii="Times New Roman" w:hAnsi="Times New Roman" w:cs="Times New Roman"/>
                <w:sz w:val="20"/>
                <w:szCs w:val="20"/>
              </w:rPr>
              <w:t xml:space="preserve"> (Bieb.) Cavara &amp; Grande</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LAZ, UMB,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Allium amethystinum</w:t>
            </w:r>
            <w:r w:rsidRPr="00CE50D8">
              <w:rPr>
                <w:rFonts w:ascii="Times New Roman" w:hAnsi="Times New Roman" w:cs="Times New Roman"/>
                <w:sz w:val="20"/>
                <w:szCs w:val="20"/>
              </w:rPr>
              <w:t xml:space="preserve"> Tausch</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Amaryllidaceae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Allium ampeloprasum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Amaryllidaceae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PUG, SAR, SIC,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AVV.</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bCs/>
                <w:i/>
                <w:iCs/>
                <w:sz w:val="20"/>
                <w:szCs w:val="20"/>
              </w:rPr>
              <w:t>Allium ascalonicum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Amaryllidaceae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E-MEDIT.-TURAN.</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Allium atroviolaceum</w:t>
            </w:r>
            <w:r w:rsidRPr="00CE50D8">
              <w:rPr>
                <w:rFonts w:ascii="Times New Roman" w:hAnsi="Times New Roman" w:cs="Times New Roman"/>
                <w:sz w:val="20"/>
                <w:szCs w:val="20"/>
              </w:rPr>
              <w:t xml:space="preserve"> Boiss.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Amaryllidaceae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Allium commutatum</w:t>
            </w:r>
            <w:r w:rsidRPr="00CE50D8">
              <w:rPr>
                <w:rFonts w:ascii="Times New Roman" w:hAnsi="Times New Roman" w:cs="Times New Roman"/>
                <w:sz w:val="20"/>
                <w:szCs w:val="20"/>
              </w:rPr>
              <w:t xml:space="preserve"> Guss.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Amaryllidaceae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Allium neapolitanum</w:t>
            </w:r>
            <w:r w:rsidRPr="00CE50D8">
              <w:rPr>
                <w:rFonts w:ascii="Times New Roman" w:hAnsi="Times New Roman" w:cs="Times New Roman"/>
                <w:sz w:val="20"/>
                <w:szCs w:val="20"/>
              </w:rPr>
              <w:t xml:space="preserve"> Cirillo</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Amaryllidaceae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Allium nigrum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Amaryllidaceae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PUG,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Allium pendulinum</w:t>
            </w:r>
            <w:r w:rsidRPr="00CE50D8">
              <w:rPr>
                <w:rFonts w:ascii="Times New Roman" w:hAnsi="Times New Roman" w:cs="Times New Roman"/>
                <w:sz w:val="20"/>
                <w:szCs w:val="20"/>
              </w:rPr>
              <w:t xml:space="preserve"> Ten.</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Amaryllidaceae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Allium roseum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Amaryllidaceae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PUG, SAR,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Allium sphaerocephalon</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Amaryllidaceae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Allium subhirsutum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Amaryllidaceae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Allium triquetrum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Amaryllidaceae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Allium ursinum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Amaryllidaceae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FVG, LOM, PIE-VDA, UMB</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Allium vineale</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Amaryllidaceae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FVG, LIG, PIE-VDA, PUG, SAR,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AVV.</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Amaranthus albus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Amaranthaceae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22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PALEOSUBTROP.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Amaranthus graecizans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Amaranthaceae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AVV.</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Amaranthus retroflexus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Amaranthaceae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CAL, MOL, PUG,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Ammi majus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SI</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Anacyclus tomentosus</w:t>
            </w:r>
            <w:r w:rsidRPr="00CE50D8">
              <w:rPr>
                <w:rFonts w:ascii="Times New Roman" w:hAnsi="Times New Roman" w:cs="Times New Roman"/>
                <w:sz w:val="20"/>
                <w:szCs w:val="20"/>
              </w:rPr>
              <w:t xml:space="preserve"> (All.) DC.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SI</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Anchusa italica</w:t>
            </w:r>
            <w:r w:rsidRPr="00CE50D8">
              <w:rPr>
                <w:rFonts w:ascii="Times New Roman" w:hAnsi="Times New Roman" w:cs="Times New Roman"/>
                <w:sz w:val="20"/>
                <w:szCs w:val="20"/>
              </w:rPr>
              <w:t xml:space="preserve"> Retz.</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Boraginaceae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PONTICA</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Anchusa officinalis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Boraginaceae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Andryala integrifolia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xml:space="preserve">SAR , TOS </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Anthemis arvensis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PUG</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S-EUROP.-SUDSIB.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Anthriscus nemorosa</w:t>
            </w:r>
            <w:r w:rsidRPr="00CE50D8">
              <w:rPr>
                <w:rFonts w:ascii="Times New Roman" w:hAnsi="Times New Roman" w:cs="Times New Roman"/>
                <w:sz w:val="20"/>
                <w:szCs w:val="20"/>
              </w:rPr>
              <w:t xml:space="preserve"> (M.Bieb.) Sprengel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Apium graveolens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CAM, MAR, PUG, 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OROF. SE-EUROP.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Aposeris foetida</w:t>
            </w:r>
            <w:r w:rsidRPr="00CE50D8">
              <w:rPr>
                <w:rFonts w:ascii="Times New Roman" w:hAnsi="Times New Roman" w:cs="Times New Roman"/>
                <w:sz w:val="20"/>
                <w:szCs w:val="20"/>
              </w:rPr>
              <w:t xml:space="preserve"> (L.) Less.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OROF. CENTRO 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lang w:val="en-US"/>
              </w:rPr>
              <w:t>Arabidopsis halleri</w:t>
            </w:r>
            <w:r w:rsidRPr="00CE50D8">
              <w:rPr>
                <w:rFonts w:ascii="Times New Roman" w:hAnsi="Times New Roman" w:cs="Times New Roman"/>
                <w:sz w:val="20"/>
                <w:szCs w:val="20"/>
                <w:lang w:val="en-US"/>
              </w:rPr>
              <w:t xml:space="preserve"> (L.) O'Kane &amp; Al-Shehbaz </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Arctium lappa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LAZ, UMB</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Ch suffr</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(CIRCUM.)ART.ALP.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Arctostaphylos uva-ursi</w:t>
            </w:r>
            <w:r w:rsidRPr="00CE50D8">
              <w:rPr>
                <w:rFonts w:ascii="Times New Roman" w:hAnsi="Times New Roman" w:cs="Times New Roman"/>
                <w:sz w:val="20"/>
                <w:szCs w:val="20"/>
              </w:rPr>
              <w:t xml:space="preserve"> (L.) Spreng.</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Ericaceae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bCs/>
                <w:i/>
                <w:iCs/>
                <w:sz w:val="20"/>
                <w:szCs w:val="20"/>
              </w:rPr>
              <w:t>Aristolochia lutea</w:t>
            </w:r>
            <w:r w:rsidRPr="00CE50D8">
              <w:rPr>
                <w:rFonts w:ascii="Times New Roman" w:hAnsi="Times New Roman" w:cs="Times New Roman"/>
                <w:sz w:val="20"/>
                <w:szCs w:val="20"/>
              </w:rPr>
              <w:t xml:space="preserve"> Desf.</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Aristolochiaceae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Aristolochia pallida</w:t>
            </w:r>
            <w:r w:rsidRPr="00CE50D8">
              <w:rPr>
                <w:rFonts w:ascii="Times New Roman" w:hAnsi="Times New Roman" w:cs="Times New Roman"/>
                <w:sz w:val="20"/>
                <w:szCs w:val="20"/>
              </w:rPr>
              <w:t xml:space="preserve"> Willd.</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Aristolochiaceae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Armoracia rusticana</w:t>
            </w:r>
            <w:r w:rsidRPr="00CE50D8">
              <w:rPr>
                <w:rFonts w:ascii="Times New Roman" w:hAnsi="Times New Roman" w:cs="Times New Roman"/>
                <w:sz w:val="20"/>
                <w:szCs w:val="20"/>
              </w:rPr>
              <w:t xml:space="preserve"> G.Gaertn., B.Mey. &amp; Scherb.</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Ch succ</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US"/>
              </w:rPr>
              <w:t xml:space="preserve">Arthrocaulon macrostachyum </w:t>
            </w:r>
            <w:r w:rsidRPr="00CE50D8">
              <w:rPr>
                <w:rFonts w:ascii="Times New Roman" w:hAnsi="Times New Roman" w:cs="Times New Roman"/>
                <w:sz w:val="20"/>
                <w:szCs w:val="20"/>
                <w:lang w:val="en-US"/>
              </w:rPr>
              <w:t>(Moric.) Piirainen &amp; G.Kadereit</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Amaranthaceae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Aruncus dioicus</w:t>
            </w:r>
            <w:r w:rsidRPr="00CE50D8">
              <w:rPr>
                <w:rFonts w:ascii="Times New Roman" w:hAnsi="Times New Roman" w:cs="Times New Roman"/>
                <w:sz w:val="20"/>
                <w:szCs w:val="20"/>
              </w:rPr>
              <w:t xml:space="preserve"> (Walter) Fernald</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Rosaceae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LOM, PIE-VDA</w:t>
            </w:r>
          </w:p>
        </w:tc>
      </w:tr>
      <w:tr w:rsidR="00053D51" w:rsidRPr="00333E32"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Asparagus acutifolius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 xml:space="preserve">ABR, BAS, CAL, CAM, EMR, FVG, LAZ, LIG, MAR, MOL, PIE-VDA, PUG, SAR, SIC, </w:t>
            </w:r>
            <w:r w:rsidRPr="00CE50D8">
              <w:rPr>
                <w:rFonts w:ascii="Times New Roman" w:hAnsi="Times New Roman" w:cs="Times New Roman"/>
                <w:sz w:val="20"/>
                <w:szCs w:val="20"/>
                <w:lang w:val="en-US"/>
              </w:rPr>
              <w:lastRenderedPageBreak/>
              <w:t>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42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Asparagus albus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NP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bCs/>
                <w:i/>
                <w:iCs/>
                <w:sz w:val="20"/>
                <w:szCs w:val="20"/>
              </w:rPr>
              <w:t>Asparagus horridus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N-MEDIT.-C-ASIAT.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Asparagus maritimus</w:t>
            </w:r>
            <w:r w:rsidRPr="00CE50D8">
              <w:rPr>
                <w:rFonts w:ascii="Times New Roman" w:hAnsi="Times New Roman" w:cs="Times New Roman"/>
                <w:sz w:val="20"/>
                <w:szCs w:val="20"/>
              </w:rPr>
              <w:t xml:space="preserve"> Mill.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Asparagus officinalis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S-EUROP.-SUDSIB.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Asparagus tenuifolius</w:t>
            </w:r>
            <w:r w:rsidRPr="00CE50D8">
              <w:rPr>
                <w:rFonts w:ascii="Times New Roman" w:hAnsi="Times New Roman" w:cs="Times New Roman"/>
                <w:sz w:val="20"/>
                <w:szCs w:val="20"/>
              </w:rPr>
              <w:t xml:space="preserve"> Lam.</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FVG, LOM, PIE-VDA</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NE-STENOMEDIT.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Asphodeline liburnica</w:t>
            </w:r>
            <w:r w:rsidRPr="00CE50D8">
              <w:rPr>
                <w:rFonts w:ascii="Times New Roman" w:hAnsi="Times New Roman" w:cs="Times New Roman"/>
                <w:sz w:val="20"/>
                <w:szCs w:val="20"/>
              </w:rPr>
              <w:t xml:space="preserve"> (Scop.) Rchb.</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Asphodelaceae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Asphodeline lutea</w:t>
            </w:r>
            <w:r w:rsidRPr="00CE50D8">
              <w:rPr>
                <w:rFonts w:ascii="Times New Roman" w:hAnsi="Times New Roman" w:cs="Times New Roman"/>
                <w:sz w:val="20"/>
                <w:szCs w:val="20"/>
              </w:rPr>
              <w:t xml:space="preserve"> (L.) Rchb.</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Asphodelaceae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PUG,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PALEOSUBTROP.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Asphodelus fistulosus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Asphodelaceae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CAL</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MEDIT.MONT.-SUBATL.</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Asphodelus macrocarpus</w:t>
            </w:r>
            <w:r w:rsidRPr="00CE50D8">
              <w:rPr>
                <w:rFonts w:ascii="Times New Roman" w:hAnsi="Times New Roman" w:cs="Times New Roman"/>
                <w:sz w:val="20"/>
                <w:szCs w:val="20"/>
              </w:rPr>
              <w:t xml:space="preserve"> Parl.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Asphodelaceae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PIE-VDA, PUG</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lang w:val="en-US"/>
              </w:rPr>
              <w:t>Asphodelus ramosus</w:t>
            </w:r>
            <w:r w:rsidRPr="00CE50D8">
              <w:rPr>
                <w:rFonts w:ascii="Times New Roman" w:hAnsi="Times New Roman" w:cs="Times New Roman"/>
                <w:sz w:val="20"/>
                <w:szCs w:val="20"/>
                <w:lang w:val="en-US"/>
              </w:rPr>
              <w:t>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Asphodelaceae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PUG, SAR, SIC,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Asplenium ruta-muraria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Aspleniaceae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 caesp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MEDIT.ATL.(STENO)</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Atriplex halimus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Amaranthaceae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bCs/>
                <w:i/>
                <w:iCs/>
                <w:sz w:val="20"/>
                <w:szCs w:val="20"/>
              </w:rPr>
              <w:t>Atriplex hastata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Amaranthaceae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Ch frut</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bCs/>
                <w:i/>
                <w:iCs/>
                <w:sz w:val="20"/>
                <w:szCs w:val="20"/>
              </w:rPr>
              <w:t>Atriplex portulacoides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Amaranthaceae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MAR, PUG,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Avena barbata</w:t>
            </w:r>
            <w:r w:rsidRPr="00CE50D8">
              <w:rPr>
                <w:rFonts w:ascii="Times New Roman" w:hAnsi="Times New Roman" w:cs="Times New Roman"/>
                <w:sz w:val="20"/>
                <w:szCs w:val="20"/>
              </w:rPr>
              <w:t xml:space="preserve"> Potter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Poaceae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Avena fatua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Poaceae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Barbarea verna</w:t>
            </w:r>
            <w:r w:rsidRPr="00CE50D8">
              <w:rPr>
                <w:rFonts w:ascii="Times New Roman" w:hAnsi="Times New Roman" w:cs="Times New Roman"/>
                <w:sz w:val="20"/>
                <w:szCs w:val="20"/>
              </w:rPr>
              <w:t xml:space="preserve"> (Mill.) Asch.</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Barbarea vulgaris</w:t>
            </w:r>
            <w:r w:rsidRPr="00CE50D8">
              <w:rPr>
                <w:rFonts w:ascii="Times New Roman" w:hAnsi="Times New Roman" w:cs="Times New Roman"/>
                <w:sz w:val="20"/>
                <w:szCs w:val="20"/>
              </w:rPr>
              <w:t xml:space="preserve"> R.Br.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LAZ, LOM, SAR,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60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Barlia robertiana</w:t>
            </w:r>
            <w:r w:rsidRPr="00CE50D8">
              <w:rPr>
                <w:rFonts w:ascii="Times New Roman" w:hAnsi="Times New Roman" w:cs="Times New Roman"/>
                <w:sz w:val="20"/>
                <w:szCs w:val="20"/>
              </w:rPr>
              <w:t xml:space="preserve"> (Loisel.) Greuter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Orchidaceae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61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CENTRO-MEDIT.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Bellevalia romana</w:t>
            </w:r>
            <w:r w:rsidRPr="00CE50D8">
              <w:rPr>
                <w:rFonts w:ascii="Times New Roman" w:hAnsi="Times New Roman" w:cs="Times New Roman"/>
                <w:sz w:val="20"/>
                <w:szCs w:val="20"/>
              </w:rPr>
              <w:t xml:space="preserve"> (L.) Sweet</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PUG</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62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Bellis perennis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xml:space="preserve">ABR, EMR, FVG, LAZ, PIE-VDA, PUG, SAR, SIC, </w:t>
            </w:r>
            <w:r w:rsidRPr="00CE50D8">
              <w:rPr>
                <w:rFonts w:ascii="Times New Roman" w:hAnsi="Times New Roman" w:cs="Times New Roman"/>
                <w:sz w:val="20"/>
                <w:szCs w:val="20"/>
              </w:rPr>
              <w:lastRenderedPageBreak/>
              <w:t>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63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Bellis sylvestris</w:t>
            </w:r>
            <w:r w:rsidRPr="00CE50D8">
              <w:rPr>
                <w:rFonts w:ascii="Times New Roman" w:hAnsi="Times New Roman" w:cs="Times New Roman"/>
                <w:sz w:val="20"/>
                <w:szCs w:val="20"/>
              </w:rPr>
              <w:t xml:space="preserve"> Cirillo</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64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Berberis vulgaris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Berberidaceae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LOM, PIE-VDA, SAR</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65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Beta vulgaris</w:t>
            </w:r>
            <w:r w:rsidRPr="00CE50D8">
              <w:rPr>
                <w:rFonts w:ascii="Times New Roman" w:hAnsi="Times New Roman" w:cs="Times New Roman"/>
                <w:sz w:val="20"/>
                <w:szCs w:val="20"/>
              </w:rPr>
              <w:t xml:space="preserve"> L. subsp. </w:t>
            </w:r>
            <w:r w:rsidRPr="00CE50D8">
              <w:rPr>
                <w:rFonts w:ascii="Times New Roman" w:hAnsi="Times New Roman" w:cs="Times New Roman"/>
                <w:i/>
                <w:iCs/>
                <w:sz w:val="20"/>
                <w:szCs w:val="20"/>
              </w:rPr>
              <w:t>maritima</w:t>
            </w:r>
            <w:r w:rsidRPr="00CE50D8">
              <w:rPr>
                <w:rFonts w:ascii="Times New Roman" w:hAnsi="Times New Roman" w:cs="Times New Roman"/>
                <w:sz w:val="20"/>
                <w:szCs w:val="20"/>
              </w:rPr>
              <w:t xml:space="preserve"> (L.) Arcang.</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Amaranthaceae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CAM, EMR, LIG, MOL, PUG, SAR, SIC,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66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OROF. S-EUROP.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Biscutella laevigata</w:t>
            </w:r>
            <w:r w:rsidRPr="00CE50D8">
              <w:rPr>
                <w:rFonts w:ascii="Times New Roman" w:hAnsi="Times New Roman" w:cs="Times New Roman"/>
                <w:sz w:val="20"/>
                <w:szCs w:val="20"/>
              </w:rPr>
              <w:t xml:space="preserve"> L. s.l.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TAA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67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Bistorta officinalis</w:t>
            </w:r>
            <w:r w:rsidRPr="00CE50D8">
              <w:rPr>
                <w:rFonts w:ascii="Times New Roman" w:hAnsi="Times New Roman" w:cs="Times New Roman"/>
                <w:sz w:val="20"/>
                <w:szCs w:val="20"/>
              </w:rPr>
              <w:t xml:space="preserve"> Delarbre</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LOM, 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68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(CIRCUM.)ART.ALP.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Bistorta vivipara</w:t>
            </w:r>
            <w:r w:rsidRPr="00CE50D8">
              <w:rPr>
                <w:rFonts w:ascii="Times New Roman" w:hAnsi="Times New Roman" w:cs="Times New Roman"/>
                <w:sz w:val="20"/>
                <w:szCs w:val="20"/>
              </w:rPr>
              <w:t xml:space="preserve"> (L.) Delarbre</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PIE-VDA</w:t>
            </w:r>
          </w:p>
        </w:tc>
      </w:tr>
      <w:tr w:rsidR="00053D51" w:rsidRPr="00CE50D8"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69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GB"/>
              </w:rPr>
              <w:t>Blitum bonus-henricus</w:t>
            </w:r>
            <w:r w:rsidRPr="00CE50D8">
              <w:rPr>
                <w:rFonts w:ascii="Times New Roman" w:hAnsi="Times New Roman" w:cs="Times New Roman"/>
                <w:sz w:val="20"/>
                <w:szCs w:val="20"/>
                <w:lang w:val="en-GB"/>
              </w:rPr>
              <w:t xml:space="preserve"> (L.) C.A.Mey.</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Amaranthaceae</w:t>
            </w:r>
          </w:p>
        </w:tc>
        <w:tc>
          <w:tcPr>
            <w:tcW w:w="2038"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ABR, FVG, LAZ, LIG, LOM, MAR, MOL, PIE-VDA, PUG, SAR, TAA,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70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Borago officinalis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Boraginaceae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All</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71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Brassica campestris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Boraginaceae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72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Brassica fruticulosa</w:t>
            </w:r>
            <w:r w:rsidRPr="00CE50D8">
              <w:rPr>
                <w:rFonts w:ascii="Times New Roman" w:hAnsi="Times New Roman" w:cs="Times New Roman"/>
                <w:sz w:val="20"/>
                <w:szCs w:val="20"/>
              </w:rPr>
              <w:t xml:space="preserve"> Cirillo</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73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Ch suffr</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Brassica incana</w:t>
            </w:r>
            <w:r w:rsidRPr="00CE50D8">
              <w:rPr>
                <w:rFonts w:ascii="Times New Roman" w:hAnsi="Times New Roman" w:cs="Times New Roman"/>
                <w:sz w:val="20"/>
                <w:szCs w:val="20"/>
              </w:rPr>
              <w:t xml:space="preserve"> Ten.</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74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Ch suffr</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Brassica insularis</w:t>
            </w:r>
            <w:r w:rsidRPr="00CE50D8">
              <w:rPr>
                <w:rFonts w:ascii="Times New Roman" w:hAnsi="Times New Roman" w:cs="Times New Roman"/>
                <w:sz w:val="20"/>
                <w:szCs w:val="20"/>
              </w:rPr>
              <w:t xml:space="preserve"> Moris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75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HYBRID. CULT.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Brassica napus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76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Brassica nigra</w:t>
            </w:r>
            <w:r w:rsidRPr="00CE50D8">
              <w:rPr>
                <w:rFonts w:ascii="Times New Roman" w:hAnsi="Times New Roman" w:cs="Times New Roman"/>
                <w:sz w:val="20"/>
                <w:szCs w:val="20"/>
              </w:rPr>
              <w:t xml:space="preserve"> (L.) W.D.J.Koch</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PUG, SAR, SIC,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77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SAHARO-SIND.</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Brassica tournefortii</w:t>
            </w:r>
            <w:r w:rsidRPr="00CE50D8">
              <w:rPr>
                <w:rFonts w:ascii="Times New Roman" w:hAnsi="Times New Roman" w:cs="Times New Roman"/>
                <w:sz w:val="20"/>
                <w:szCs w:val="20"/>
              </w:rPr>
              <w:t xml:space="preserve"> Gouan</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78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Ch suffr</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Brassica tyrrhena</w:t>
            </w:r>
            <w:r w:rsidRPr="00CE50D8">
              <w:rPr>
                <w:rFonts w:ascii="Times New Roman" w:hAnsi="Times New Roman" w:cs="Times New Roman"/>
                <w:sz w:val="20"/>
                <w:szCs w:val="20"/>
              </w:rPr>
              <w:t xml:space="preserve"> Giotta, Piccitto &amp; Arrigoni</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79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caesp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Briza media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Poaceae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80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Bryonia dioica</w:t>
            </w:r>
            <w:r w:rsidRPr="00CE50D8">
              <w:rPr>
                <w:rFonts w:ascii="Times New Roman" w:hAnsi="Times New Roman" w:cs="Times New Roman"/>
                <w:sz w:val="20"/>
                <w:szCs w:val="20"/>
              </w:rPr>
              <w:t xml:space="preserve"> Jacq.</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Cucurbitaceae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LAZ</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81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Bunias erucago</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MAR, MOL, PUG, SAR, SIC,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82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Bunium bulbocastanum</w:t>
            </w:r>
            <w:r w:rsidRPr="00CE50D8">
              <w:rPr>
                <w:rFonts w:ascii="Times New Roman" w:hAnsi="Times New Roman" w:cs="Times New Roman"/>
                <w:sz w:val="20"/>
                <w:szCs w:val="20"/>
              </w:rPr>
              <w:t xml:space="preserve"> </w:t>
            </w:r>
            <w:r w:rsidRPr="00CE50D8">
              <w:rPr>
                <w:rFonts w:ascii="Times New Roman" w:hAnsi="Times New Roman" w:cs="Times New Roman"/>
                <w:sz w:val="20"/>
                <w:szCs w:val="20"/>
              </w:rPr>
              <w:lastRenderedPageBreak/>
              <w:t>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lastRenderedPageBreak/>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MAR,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83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Bunium petraeum</w:t>
            </w:r>
            <w:r w:rsidRPr="00CE50D8">
              <w:rPr>
                <w:rFonts w:ascii="Times New Roman" w:hAnsi="Times New Roman" w:cs="Times New Roman"/>
                <w:sz w:val="20"/>
                <w:szCs w:val="20"/>
              </w:rPr>
              <w:t xml:space="preserve"> Ten.</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84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MEDIT.ATL.(EURI)</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Cakile maritima</w:t>
            </w:r>
            <w:r w:rsidRPr="00CE50D8">
              <w:rPr>
                <w:rFonts w:ascii="Times New Roman" w:hAnsi="Times New Roman" w:cs="Times New Roman"/>
                <w:sz w:val="20"/>
                <w:szCs w:val="20"/>
              </w:rPr>
              <w:t xml:space="preserve"> Scop.</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85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Calendula arvensis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MOL, PUG, SIC,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86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Calendula officinalis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EMR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87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MEDIT.-TURAN.</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Calepina irregularis</w:t>
            </w:r>
            <w:r w:rsidRPr="00CE50D8">
              <w:rPr>
                <w:rFonts w:ascii="Times New Roman" w:hAnsi="Times New Roman" w:cs="Times New Roman"/>
                <w:sz w:val="20"/>
                <w:szCs w:val="20"/>
              </w:rPr>
              <w:t xml:space="preserve"> (Asso) Thell.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88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Caltha palustris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Ranunculaceae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89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MEDIT.-TURAN.</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Camelina sativa</w:t>
            </w:r>
            <w:r w:rsidRPr="00CE50D8">
              <w:rPr>
                <w:rFonts w:ascii="Times New Roman" w:hAnsi="Times New Roman" w:cs="Times New Roman"/>
                <w:sz w:val="20"/>
                <w:szCs w:val="20"/>
              </w:rPr>
              <w:t xml:space="preserve"> (L.) Crantz</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90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Campanula dichotoma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Campanulaceae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CAM</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91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NW-MEDIT.-MONT.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Campanula medium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Campanulaceae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92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NE-MEDIT.-MONT.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Campanula pyramidalis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Campanulaceae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93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Campanula rapunculus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Campanulaceae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LAZ, LIG, LOM, PUG,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94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Campanula trachelium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Campanulaceae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PIE-VDA,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95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OROF. NE-MEDIT.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Campanula versicolor</w:t>
            </w:r>
            <w:r w:rsidRPr="00CE50D8">
              <w:rPr>
                <w:rFonts w:ascii="Times New Roman" w:hAnsi="Times New Roman" w:cs="Times New Roman"/>
                <w:sz w:val="20"/>
                <w:szCs w:val="20"/>
              </w:rPr>
              <w:t xml:space="preserve"> Andrews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Campanulaceae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96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Capparis spinosa </w:t>
            </w:r>
            <w:r w:rsidRPr="00CE50D8">
              <w:rPr>
                <w:rFonts w:ascii="Times New Roman" w:hAnsi="Times New Roman" w:cs="Times New Roman"/>
                <w:sz w:val="20"/>
                <w:szCs w:val="20"/>
              </w:rPr>
              <w:t>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Capparaceae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LAZ, LIG, MAR, PUG, SAR, SIC</w:t>
            </w:r>
          </w:p>
        </w:tc>
      </w:tr>
      <w:tr w:rsidR="00053D51" w:rsidRPr="00333E32"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97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Capsella bursa pastoris</w:t>
            </w:r>
            <w:r w:rsidRPr="00CE50D8">
              <w:rPr>
                <w:rFonts w:ascii="Times New Roman" w:hAnsi="Times New Roman" w:cs="Times New Roman"/>
                <w:sz w:val="20"/>
                <w:szCs w:val="20"/>
              </w:rPr>
              <w:t xml:space="preserve"> (L.) Medik.s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CAL, EMR, FVG, LAZ, LOM, PIE-VDA, PUG, SAR, SIC, TOS, UMB, VEN</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98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Capsella rubella</w:t>
            </w:r>
            <w:r w:rsidRPr="00CE50D8">
              <w:rPr>
                <w:rFonts w:ascii="Times New Roman" w:hAnsi="Times New Roman" w:cs="Times New Roman"/>
                <w:sz w:val="20"/>
                <w:szCs w:val="20"/>
              </w:rPr>
              <w:t xml:space="preserve"> Reuter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PIE-VDA,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99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Cardamine amara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100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Cardamine flexuosa</w:t>
            </w:r>
            <w:r w:rsidRPr="00CE50D8">
              <w:rPr>
                <w:rFonts w:ascii="Times New Roman" w:hAnsi="Times New Roman" w:cs="Times New Roman"/>
                <w:sz w:val="20"/>
                <w:szCs w:val="20"/>
              </w:rPr>
              <w:t xml:space="preserve"> With.</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LOM</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101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Cardamine hirsuta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FVG, LOM, SAR,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102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Cardamine pratensis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103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Carduus argyroa</w:t>
            </w:r>
            <w:r w:rsidRPr="00CE50D8">
              <w:rPr>
                <w:rFonts w:ascii="Times New Roman" w:hAnsi="Times New Roman" w:cs="Times New Roman"/>
                <w:sz w:val="20"/>
                <w:szCs w:val="20"/>
              </w:rPr>
              <w:t xml:space="preserve"> Biv.</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104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Carduus cephalanthus</w:t>
            </w:r>
            <w:r w:rsidRPr="00CE50D8">
              <w:rPr>
                <w:rFonts w:ascii="Times New Roman" w:hAnsi="Times New Roman" w:cs="Times New Roman"/>
                <w:sz w:val="20"/>
                <w:szCs w:val="20"/>
              </w:rPr>
              <w:t xml:space="preserve"> Viv.</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105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Carduus chrysacanthus</w:t>
            </w:r>
            <w:r w:rsidRPr="00CE50D8">
              <w:rPr>
                <w:rFonts w:ascii="Times New Roman" w:hAnsi="Times New Roman" w:cs="Times New Roman"/>
                <w:sz w:val="20"/>
                <w:szCs w:val="20"/>
              </w:rPr>
              <w:t xml:space="preserve"> Ten.</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106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Carduus nutans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PUG</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107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GB"/>
              </w:rPr>
              <w:t xml:space="preserve">Carduus nutans </w:t>
            </w:r>
            <w:r w:rsidRPr="00CE50D8">
              <w:rPr>
                <w:rFonts w:ascii="Times New Roman" w:hAnsi="Times New Roman" w:cs="Times New Roman"/>
                <w:sz w:val="20"/>
                <w:szCs w:val="20"/>
                <w:lang w:val="en-GB"/>
              </w:rPr>
              <w:t xml:space="preserve">L. subsp. </w:t>
            </w:r>
            <w:r w:rsidRPr="00CE50D8">
              <w:rPr>
                <w:rFonts w:ascii="Times New Roman" w:hAnsi="Times New Roman" w:cs="Times New Roman"/>
                <w:i/>
                <w:iCs/>
                <w:sz w:val="20"/>
                <w:szCs w:val="20"/>
                <w:lang w:val="en-GB"/>
              </w:rPr>
              <w:t>micropterus</w:t>
            </w:r>
            <w:r w:rsidRPr="00CE50D8">
              <w:rPr>
                <w:rFonts w:ascii="Times New Roman" w:hAnsi="Times New Roman" w:cs="Times New Roman"/>
                <w:sz w:val="20"/>
                <w:szCs w:val="20"/>
                <w:lang w:val="en-GB"/>
              </w:rPr>
              <w:t xml:space="preserve"> (Borbás) Hayek</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108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GB"/>
              </w:rPr>
              <w:t xml:space="preserve">Carduus nutans </w:t>
            </w:r>
            <w:r w:rsidRPr="00CE50D8">
              <w:rPr>
                <w:rFonts w:ascii="Times New Roman" w:hAnsi="Times New Roman" w:cs="Times New Roman"/>
                <w:sz w:val="20"/>
                <w:szCs w:val="20"/>
                <w:lang w:val="en-GB"/>
              </w:rPr>
              <w:t xml:space="preserve">L. subsp. </w:t>
            </w:r>
            <w:r w:rsidRPr="00CE50D8">
              <w:rPr>
                <w:rFonts w:ascii="Times New Roman" w:hAnsi="Times New Roman" w:cs="Times New Roman"/>
                <w:i/>
                <w:iCs/>
                <w:sz w:val="20"/>
                <w:szCs w:val="20"/>
                <w:lang w:val="en-GB"/>
              </w:rPr>
              <w:t>scabrisquamus</w:t>
            </w:r>
            <w:r w:rsidRPr="00CE50D8">
              <w:rPr>
                <w:rFonts w:ascii="Times New Roman" w:hAnsi="Times New Roman" w:cs="Times New Roman"/>
                <w:sz w:val="20"/>
                <w:szCs w:val="20"/>
                <w:lang w:val="en-GB"/>
              </w:rPr>
              <w:t xml:space="preserve"> Arènes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109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MEDIT.-TURAN.</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GB"/>
              </w:rPr>
              <w:t>Carduus pycnocephalus</w:t>
            </w:r>
            <w:r w:rsidRPr="00CE50D8">
              <w:rPr>
                <w:rFonts w:ascii="Times New Roman" w:hAnsi="Times New Roman" w:cs="Times New Roman"/>
                <w:sz w:val="20"/>
                <w:szCs w:val="20"/>
                <w:lang w:val="en-GB"/>
              </w:rPr>
              <w:t xml:space="preserve"> L. s.l.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PUG, SAR, SIC,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110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Carduus sardous</w:t>
            </w:r>
            <w:r w:rsidRPr="00CE50D8">
              <w:rPr>
                <w:rFonts w:ascii="Times New Roman" w:hAnsi="Times New Roman" w:cs="Times New Roman"/>
                <w:sz w:val="20"/>
                <w:szCs w:val="20"/>
              </w:rPr>
              <w:t xml:space="preserve"> Moris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111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SUBATL.</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Carduus tenuiflorus </w:t>
            </w:r>
            <w:r w:rsidRPr="00CE50D8">
              <w:rPr>
                <w:rFonts w:ascii="Times New Roman" w:hAnsi="Times New Roman" w:cs="Times New Roman"/>
                <w:sz w:val="20"/>
                <w:szCs w:val="20"/>
              </w:rPr>
              <w:t>Curtis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112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OROF. S-EUROP.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Carlina acanthifolia</w:t>
            </w:r>
            <w:r w:rsidRPr="00CE50D8">
              <w:rPr>
                <w:rFonts w:ascii="Times New Roman" w:hAnsi="Times New Roman" w:cs="Times New Roman"/>
                <w:sz w:val="20"/>
                <w:szCs w:val="20"/>
              </w:rPr>
              <w:t xml:space="preserve"> All.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BAS, MAR, LAZ</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113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CENTRO-EUROP.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Carlina acaulis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BAS, FVG, LAZ, LOM, MAR, MOL, PIE-VDA, TOS, UMB</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114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Carlina corymbosa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CAL, CAM, MAR, PUG, 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115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Carlina gummifera</w:t>
            </w:r>
            <w:r w:rsidRPr="00CE50D8">
              <w:rPr>
                <w:rFonts w:ascii="Times New Roman" w:hAnsi="Times New Roman" w:cs="Times New Roman"/>
                <w:sz w:val="20"/>
                <w:szCs w:val="20"/>
              </w:rPr>
              <w:t xml:space="preserve"> (L.) Less.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116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Carlina hispanica</w:t>
            </w:r>
            <w:r w:rsidRPr="00CE50D8">
              <w:rPr>
                <w:rFonts w:ascii="Times New Roman" w:hAnsi="Times New Roman" w:cs="Times New Roman"/>
                <w:sz w:val="20"/>
                <w:szCs w:val="20"/>
              </w:rPr>
              <w:t xml:space="preserve"> Lam. s.l.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117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Carlina lanata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118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Carlina sicula</w:t>
            </w:r>
            <w:r w:rsidRPr="00CE50D8">
              <w:rPr>
                <w:rFonts w:ascii="Times New Roman" w:hAnsi="Times New Roman" w:cs="Times New Roman"/>
                <w:sz w:val="20"/>
                <w:szCs w:val="20"/>
              </w:rPr>
              <w:t xml:space="preserve"> Ten.</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119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Carlina vulgaris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120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Carthamus coeruleus </w:t>
            </w:r>
            <w:r w:rsidRPr="00CE50D8">
              <w:rPr>
                <w:rFonts w:ascii="Times New Roman" w:hAnsi="Times New Roman" w:cs="Times New Roman"/>
                <w:sz w:val="20"/>
                <w:szCs w:val="20"/>
              </w:rPr>
              <w:t>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121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Carthamus lanatus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122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SW-MEDIT.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Carthamus pinnatus</w:t>
            </w:r>
            <w:r w:rsidRPr="00CE50D8">
              <w:rPr>
                <w:rFonts w:ascii="Times New Roman" w:hAnsi="Times New Roman" w:cs="Times New Roman"/>
                <w:sz w:val="20"/>
                <w:szCs w:val="20"/>
              </w:rPr>
              <w:t xml:space="preserve"> Desf.</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123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Carum carvi</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124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Centaurea calcitrapa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PUG, 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125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Centaurea cyanus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126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SW-STENOMEDIT.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Centaurea napifolia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CAL,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127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SW-STENOMEDIT.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Centaurea nicaeensis</w:t>
            </w:r>
            <w:r w:rsidRPr="00CE50D8">
              <w:rPr>
                <w:rFonts w:ascii="Times New Roman" w:hAnsi="Times New Roman" w:cs="Times New Roman"/>
                <w:sz w:val="20"/>
                <w:szCs w:val="20"/>
              </w:rPr>
              <w:t xml:space="preserve"> All.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128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 ALP.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Centaurea nigrescens </w:t>
            </w:r>
            <w:r w:rsidRPr="00CE50D8">
              <w:rPr>
                <w:rFonts w:ascii="Times New Roman" w:hAnsi="Times New Roman" w:cs="Times New Roman"/>
                <w:sz w:val="20"/>
                <w:szCs w:val="20"/>
              </w:rPr>
              <w:t>Willd.</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129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caesp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Centaurea scabiosa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TAA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130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Centaurea solstitialis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LAZ, PUG,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131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Centaurium erythraea</w:t>
            </w:r>
            <w:r w:rsidRPr="00CE50D8">
              <w:rPr>
                <w:rFonts w:ascii="Times New Roman" w:hAnsi="Times New Roman" w:cs="Times New Roman"/>
                <w:sz w:val="20"/>
                <w:szCs w:val="20"/>
              </w:rPr>
              <w:t xml:space="preserve"> Rafn s.l.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Gentianaceae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LAZ</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132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Ch suffr</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Centranthus ruber</w:t>
            </w:r>
            <w:r w:rsidRPr="00CE50D8">
              <w:rPr>
                <w:rFonts w:ascii="Times New Roman" w:hAnsi="Times New Roman" w:cs="Times New Roman"/>
                <w:sz w:val="20"/>
                <w:szCs w:val="20"/>
              </w:rPr>
              <w:t xml:space="preserve"> (L.) DC.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Caprifoliaceae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LIG, SAR,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133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S-EUROP.-SUDSIB.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Cercis siliquastrum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EMR, LOM, SAR, TAA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134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Cerinthe major</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Boraginaceae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135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Chamaemelum fuscatum</w:t>
            </w:r>
            <w:r w:rsidRPr="00CE50D8">
              <w:rPr>
                <w:rFonts w:ascii="Times New Roman" w:hAnsi="Times New Roman" w:cs="Times New Roman"/>
                <w:sz w:val="20"/>
                <w:szCs w:val="20"/>
              </w:rPr>
              <w:t xml:space="preserve"> (Brot.) Vasc.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Asterceae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136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Chamaenerion angustifolium</w:t>
            </w:r>
            <w:r w:rsidRPr="00CE50D8">
              <w:rPr>
                <w:rFonts w:ascii="Times New Roman" w:hAnsi="Times New Roman" w:cs="Times New Roman"/>
                <w:sz w:val="20"/>
                <w:szCs w:val="20"/>
              </w:rPr>
              <w:t xml:space="preserve"> (L.) Scop.</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Onagraceae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CAL</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137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Chelidonium majus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Papaveraceae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138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SUBCOSMOP.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Chenopodiastrum murale</w:t>
            </w:r>
            <w:r w:rsidRPr="00CE50D8">
              <w:rPr>
                <w:rFonts w:ascii="Times New Roman" w:hAnsi="Times New Roman" w:cs="Times New Roman"/>
                <w:sz w:val="20"/>
                <w:szCs w:val="20"/>
              </w:rPr>
              <w:t xml:space="preserve"> (L.) S.Fuentes, Uotila &amp; Borsch</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Amaranthaceae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w:t>
            </w:r>
          </w:p>
        </w:tc>
      </w:tr>
      <w:tr w:rsidR="00053D51" w:rsidRPr="00CE50D8"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139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SUBCOSMOP.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GB"/>
              </w:rPr>
              <w:t>Chenopodium album</w:t>
            </w:r>
            <w:r w:rsidRPr="00CE50D8">
              <w:rPr>
                <w:rFonts w:ascii="Times New Roman" w:hAnsi="Times New Roman" w:cs="Times New Roman"/>
                <w:sz w:val="20"/>
                <w:szCs w:val="20"/>
                <w:lang w:val="en-GB"/>
              </w:rPr>
              <w:t xml:space="preserve"> L. s.l.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Amaranthaceae</w:t>
            </w:r>
          </w:p>
        </w:tc>
        <w:tc>
          <w:tcPr>
            <w:tcW w:w="2038"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ABR, BAS, FVG, LAZ, LIG, LOM, PIE-VDA, PUG, SAR, SIC, TAA,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140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Chenopodium vulvaria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Amaranthaceae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141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S-EUROP.-SUDSIB.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Chondrilla juncea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CAL, LAZ, LOM, MAR, PIE-VDA, PUG, SAR, SIC,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142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MEDIT.-TURAN.</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Chrozophora tinctoria</w:t>
            </w:r>
            <w:r w:rsidRPr="00CE50D8">
              <w:rPr>
                <w:rFonts w:ascii="Times New Roman" w:hAnsi="Times New Roman" w:cs="Times New Roman"/>
                <w:sz w:val="20"/>
                <w:szCs w:val="20"/>
              </w:rPr>
              <w:t xml:space="preserve"> (L.) Juss.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Euphorbiaceae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143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OROF. 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Cicerbita alpina</w:t>
            </w:r>
            <w:r w:rsidRPr="00CE50D8">
              <w:rPr>
                <w:rFonts w:ascii="Times New Roman" w:hAnsi="Times New Roman" w:cs="Times New Roman"/>
                <w:sz w:val="20"/>
                <w:szCs w:val="20"/>
              </w:rPr>
              <w:t xml:space="preserve"> (L.) Wallr.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LOM, TAA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144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Cichorium intybus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All</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145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Cichorium pumilum</w:t>
            </w:r>
            <w:r w:rsidRPr="00CE50D8">
              <w:rPr>
                <w:rFonts w:ascii="Times New Roman" w:hAnsi="Times New Roman" w:cs="Times New Roman"/>
                <w:sz w:val="20"/>
                <w:szCs w:val="20"/>
              </w:rPr>
              <w:t xml:space="preserve"> Jacq.</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146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Cirsium acaulon</w:t>
            </w:r>
            <w:r w:rsidRPr="00CE50D8">
              <w:rPr>
                <w:rFonts w:ascii="Times New Roman" w:hAnsi="Times New Roman" w:cs="Times New Roman"/>
                <w:sz w:val="20"/>
                <w:szCs w:val="20"/>
              </w:rPr>
              <w:t xml:space="preserve"> Scop.</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147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rad</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Cirsium arvense</w:t>
            </w:r>
            <w:r w:rsidRPr="00CE50D8">
              <w:rPr>
                <w:rFonts w:ascii="Times New Roman" w:hAnsi="Times New Roman" w:cs="Times New Roman"/>
                <w:sz w:val="20"/>
                <w:szCs w:val="20"/>
              </w:rPr>
              <w:t xml:space="preserve"> (L.) Scop.</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FVG, LIG, PIE-VDA, PUG,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148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OROF. S-EUROP.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Cirsium erisithales</w:t>
            </w:r>
            <w:r w:rsidRPr="00CE50D8">
              <w:rPr>
                <w:rFonts w:ascii="Times New Roman" w:hAnsi="Times New Roman" w:cs="Times New Roman"/>
                <w:sz w:val="20"/>
                <w:szCs w:val="20"/>
              </w:rPr>
              <w:t xml:space="preserve"> (Jacq.) Scop.</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149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Cirsium oleraceum</w:t>
            </w:r>
            <w:r w:rsidRPr="00CE50D8">
              <w:rPr>
                <w:rFonts w:ascii="Times New Roman" w:hAnsi="Times New Roman" w:cs="Times New Roman"/>
                <w:sz w:val="20"/>
                <w:szCs w:val="20"/>
              </w:rPr>
              <w:t xml:space="preserve"> (L.) Scop.</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150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SW-MEDIT.-MONT.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US"/>
              </w:rPr>
              <w:t>Cirsium scabrum</w:t>
            </w:r>
            <w:r w:rsidRPr="00CE50D8">
              <w:rPr>
                <w:rFonts w:ascii="Times New Roman" w:hAnsi="Times New Roman" w:cs="Times New Roman"/>
                <w:sz w:val="20"/>
                <w:szCs w:val="20"/>
                <w:lang w:val="en-US"/>
              </w:rPr>
              <w:t xml:space="preserve"> (Poir.) Bonnet &amp; Barratte</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151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OROF. S-EUROP.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Cirsium spinosissimum</w:t>
            </w:r>
            <w:r w:rsidRPr="00CE50D8">
              <w:rPr>
                <w:rFonts w:ascii="Times New Roman" w:hAnsi="Times New Roman" w:cs="Times New Roman"/>
                <w:sz w:val="20"/>
                <w:szCs w:val="20"/>
              </w:rPr>
              <w:t xml:space="preserve"> (L.) Scop.</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152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 lian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Clematis flammula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Ranunculaceae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BAS, PUG</w:t>
            </w:r>
          </w:p>
        </w:tc>
      </w:tr>
      <w:tr w:rsidR="00053D51" w:rsidRPr="00333E32"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153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 lian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Clematis vitalba </w:t>
            </w:r>
            <w:r w:rsidRPr="00CE50D8">
              <w:rPr>
                <w:rFonts w:ascii="Times New Roman" w:hAnsi="Times New Roman" w:cs="Times New Roman"/>
                <w:sz w:val="20"/>
                <w:szCs w:val="20"/>
              </w:rPr>
              <w:t>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Ranunculaceae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CAL, CAM, EMR, FVG, LAZ, LOM, MOL, PUG, SAR, SIC,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154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 lian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S-EUROP.-SUDSIB.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Clematis viticella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Ranunculaceae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155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OROF. S-EUROP.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Clinopodium nepeta</w:t>
            </w:r>
            <w:r w:rsidRPr="00CE50D8">
              <w:rPr>
                <w:rFonts w:ascii="Times New Roman" w:hAnsi="Times New Roman" w:cs="Times New Roman"/>
                <w:sz w:val="20"/>
                <w:szCs w:val="20"/>
              </w:rPr>
              <w:t xml:space="preserve"> (L.) Kuntze s.l.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Lamiaceae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EMR, PUG, SAR,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156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Clinopodium vulgare</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Lamiaceae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157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Coleostephus myconis</w:t>
            </w:r>
            <w:r w:rsidRPr="00CE50D8">
              <w:rPr>
                <w:rFonts w:ascii="Times New Roman" w:hAnsi="Times New Roman" w:cs="Times New Roman"/>
                <w:sz w:val="20"/>
                <w:szCs w:val="20"/>
              </w:rPr>
              <w:t xml:space="preserve"> (L.) Cass.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158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Conium maculatum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159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Convolvulus arvensis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Convolvulaceae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LIG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160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scand</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Convolvulus sepium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Convolvulaceae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LOM, 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161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S-EUROP.-SUDSIB.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Crambe tataria</w:t>
            </w:r>
            <w:r w:rsidRPr="00CE50D8">
              <w:rPr>
                <w:rFonts w:ascii="Times New Roman" w:hAnsi="Times New Roman" w:cs="Times New Roman"/>
                <w:sz w:val="20"/>
                <w:szCs w:val="20"/>
              </w:rPr>
              <w:t xml:space="preserve"> Sebeók</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162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 caesp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CENTRO-EUROP.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Crataegus laevigata</w:t>
            </w:r>
            <w:r w:rsidRPr="00CE50D8">
              <w:rPr>
                <w:rFonts w:ascii="Times New Roman" w:hAnsi="Times New Roman" w:cs="Times New Roman"/>
                <w:sz w:val="20"/>
                <w:szCs w:val="20"/>
              </w:rPr>
              <w:t xml:space="preserve"> (Poir.) DC.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Rosaceae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LOM</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163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Crepis apula</w:t>
            </w:r>
            <w:r w:rsidRPr="00CE50D8">
              <w:rPr>
                <w:rFonts w:ascii="Times New Roman" w:hAnsi="Times New Roman" w:cs="Times New Roman"/>
                <w:sz w:val="20"/>
                <w:szCs w:val="20"/>
              </w:rPr>
              <w:t xml:space="preserve"> (Fiori) Babc.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164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Crepis bellidifolia</w:t>
            </w:r>
            <w:r w:rsidRPr="00CE50D8">
              <w:rPr>
                <w:rFonts w:ascii="Times New Roman" w:hAnsi="Times New Roman" w:cs="Times New Roman"/>
                <w:sz w:val="20"/>
                <w:szCs w:val="20"/>
              </w:rPr>
              <w:t>Loisel.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165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CENTRO-EUROP.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Crepis biennis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BAS, LOM,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166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Crepis bursifolia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167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CENTRO-EUROP.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Crepis capillaris</w:t>
            </w:r>
            <w:r w:rsidRPr="00CE50D8">
              <w:rPr>
                <w:rFonts w:ascii="Times New Roman" w:hAnsi="Times New Roman" w:cs="Times New Roman"/>
                <w:sz w:val="20"/>
                <w:szCs w:val="20"/>
              </w:rPr>
              <w:t xml:space="preserve"> (L.) Wallr.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xml:space="preserve">FVG, LOM </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168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Crepis foetida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169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Crepis leontodontoides</w:t>
            </w:r>
            <w:r w:rsidRPr="00CE50D8">
              <w:rPr>
                <w:rFonts w:ascii="Times New Roman" w:hAnsi="Times New Roman" w:cs="Times New Roman"/>
                <w:sz w:val="20"/>
                <w:szCs w:val="20"/>
              </w:rPr>
              <w:t xml:space="preserve"> All.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MAR, SAR,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170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NE-EURIMEDIT.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Crepis neglecta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MAR,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171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Crepis pulchra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LOM, MAR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172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NE-STENOMEDIT.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Crepis rubra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173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MEDIT.-TURAN.</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Crepis sancta</w:t>
            </w:r>
            <w:r w:rsidRPr="00CE50D8">
              <w:rPr>
                <w:rFonts w:ascii="Times New Roman" w:hAnsi="Times New Roman" w:cs="Times New Roman"/>
                <w:sz w:val="20"/>
                <w:szCs w:val="20"/>
              </w:rPr>
              <w:t xml:space="preserve"> (L.) Babc.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EMR, PUG,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174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Crepis setosa</w:t>
            </w:r>
            <w:r w:rsidRPr="00CE50D8">
              <w:rPr>
                <w:rFonts w:ascii="Times New Roman" w:hAnsi="Times New Roman" w:cs="Times New Roman"/>
                <w:sz w:val="20"/>
                <w:szCs w:val="20"/>
              </w:rPr>
              <w:t xml:space="preserve"> Haller f.</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LOM, PUG, TOS</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175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MEDIT.ATL.(EURI)</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Crepis vesicaria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BAR, FVG, LIG, MAR, PUG, SAR, SIC, TOS, UMB</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176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US"/>
              </w:rPr>
              <w:t>Crepis vesicaria</w:t>
            </w:r>
            <w:r w:rsidRPr="00CE50D8">
              <w:rPr>
                <w:rFonts w:ascii="Times New Roman" w:hAnsi="Times New Roman" w:cs="Times New Roman"/>
                <w:sz w:val="20"/>
                <w:szCs w:val="20"/>
                <w:lang w:val="en-US"/>
              </w:rPr>
              <w:t xml:space="preserve"> L. subsp. </w:t>
            </w:r>
            <w:r w:rsidRPr="00CE50D8">
              <w:rPr>
                <w:rFonts w:ascii="Times New Roman" w:hAnsi="Times New Roman" w:cs="Times New Roman"/>
                <w:i/>
                <w:iCs/>
                <w:sz w:val="20"/>
                <w:szCs w:val="20"/>
                <w:lang w:val="en-US"/>
              </w:rPr>
              <w:t>taraxacifolia</w:t>
            </w:r>
            <w:r w:rsidRPr="00CE50D8">
              <w:rPr>
                <w:rFonts w:ascii="Times New Roman" w:hAnsi="Times New Roman" w:cs="Times New Roman"/>
                <w:sz w:val="20"/>
                <w:szCs w:val="20"/>
                <w:lang w:val="en-US"/>
              </w:rPr>
              <w:t xml:space="preserve"> (Thuill.) Thell.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EMR, FVG,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177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Crepis zacintha</w:t>
            </w:r>
            <w:r w:rsidRPr="00CE50D8">
              <w:rPr>
                <w:rFonts w:ascii="Times New Roman" w:hAnsi="Times New Roman" w:cs="Times New Roman"/>
                <w:sz w:val="20"/>
                <w:szCs w:val="20"/>
              </w:rPr>
              <w:t xml:space="preserve"> (L.) Babc.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178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Ch suffr</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Crithmum maritimum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LOM, MAR, PUG, SAR, SIC,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179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Crocus minimus</w:t>
            </w:r>
            <w:r w:rsidRPr="00CE50D8">
              <w:rPr>
                <w:rFonts w:ascii="Times New Roman" w:hAnsi="Times New Roman" w:cs="Times New Roman"/>
                <w:sz w:val="20"/>
                <w:szCs w:val="20"/>
              </w:rPr>
              <w:t xml:space="preserve"> DC.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Iridaceae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180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SUBENDEM.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Crocus thomasii</w:t>
            </w:r>
            <w:r w:rsidRPr="00CE50D8">
              <w:rPr>
                <w:rFonts w:ascii="Times New Roman" w:hAnsi="Times New Roman" w:cs="Times New Roman"/>
                <w:sz w:val="20"/>
                <w:szCs w:val="20"/>
              </w:rPr>
              <w:t xml:space="preserve"> Ten.</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Iridaceae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181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OROF. SE-EUROP.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Crocus vernus</w:t>
            </w:r>
            <w:r w:rsidRPr="00CE50D8">
              <w:rPr>
                <w:rFonts w:ascii="Times New Roman" w:hAnsi="Times New Roman" w:cs="Times New Roman"/>
                <w:sz w:val="20"/>
                <w:szCs w:val="20"/>
              </w:rPr>
              <w:t xml:space="preserve"> (L.) Hill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Iridaceae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182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W-ASIATICA</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Cydonia oblonga</w:t>
            </w:r>
            <w:r w:rsidRPr="00CE50D8">
              <w:rPr>
                <w:rFonts w:ascii="Times New Roman" w:hAnsi="Times New Roman" w:cs="Times New Roman"/>
                <w:sz w:val="20"/>
                <w:szCs w:val="20"/>
              </w:rPr>
              <w:t xml:space="preserve"> Mill.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Rosaceae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183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Cynara cardunculus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CAL, LAZ, MOL, PUG, SAR, SIC, TOS</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184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Daucus carota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LOM, PUG, SAR, SIC, TOS, UMB</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185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lang w:val="en-US"/>
              </w:rPr>
              <w:t xml:space="preserve">Daucus carota </w:t>
            </w:r>
            <w:r w:rsidRPr="00CE50D8">
              <w:rPr>
                <w:rFonts w:ascii="Times New Roman" w:hAnsi="Times New Roman" w:cs="Times New Roman"/>
                <w:sz w:val="20"/>
                <w:szCs w:val="20"/>
                <w:lang w:val="en-US"/>
              </w:rPr>
              <w:t xml:space="preserve">L. subsp. </w:t>
            </w:r>
            <w:r w:rsidRPr="00CE50D8">
              <w:rPr>
                <w:rFonts w:ascii="Times New Roman" w:hAnsi="Times New Roman" w:cs="Times New Roman"/>
                <w:i/>
                <w:iCs/>
                <w:sz w:val="20"/>
                <w:szCs w:val="20"/>
                <w:lang w:val="en-US"/>
              </w:rPr>
              <w:t>maximus</w:t>
            </w:r>
            <w:r w:rsidRPr="00CE50D8">
              <w:rPr>
                <w:rFonts w:ascii="Times New Roman" w:hAnsi="Times New Roman" w:cs="Times New Roman"/>
                <w:sz w:val="20"/>
                <w:szCs w:val="20"/>
                <w:lang w:val="en-US"/>
              </w:rPr>
              <w:t xml:space="preserve"> (Desf.) Ball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6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186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rad</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GB"/>
              </w:rPr>
              <w:t>Dioscorea communis</w:t>
            </w:r>
            <w:r w:rsidRPr="00CE50D8">
              <w:rPr>
                <w:rFonts w:ascii="Times New Roman" w:hAnsi="Times New Roman" w:cs="Times New Roman"/>
                <w:sz w:val="20"/>
                <w:szCs w:val="20"/>
                <w:lang w:val="en-GB"/>
              </w:rPr>
              <w:t xml:space="preserve"> (L.) Caddick &amp; Wilkin</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Dioscoreaceae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FVG, LAZ, LOM, MOL, PIE-VDA, PUG, SAR, SIC,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187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Diplotaxis erucoides</w:t>
            </w:r>
            <w:r w:rsidRPr="00CE50D8">
              <w:rPr>
                <w:rFonts w:ascii="Times New Roman" w:hAnsi="Times New Roman" w:cs="Times New Roman"/>
                <w:sz w:val="20"/>
                <w:szCs w:val="20"/>
              </w:rPr>
              <w:t xml:space="preserve"> (L.) DC.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CAL, LAZ, MOL, PUG, SAR, UMB</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188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MEDIT.ATL.(EURI)</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Diplotaxis muralis</w:t>
            </w:r>
            <w:r w:rsidRPr="00CE50D8">
              <w:rPr>
                <w:rFonts w:ascii="Times New Roman" w:hAnsi="Times New Roman" w:cs="Times New Roman"/>
                <w:sz w:val="20"/>
                <w:szCs w:val="20"/>
              </w:rPr>
              <w:t xml:space="preserve"> (L.) DC.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MAR, SAR, TOS, UMB</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189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SUBATL.</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Diplotaxis tenuifolia</w:t>
            </w:r>
            <w:r w:rsidRPr="00CE50D8">
              <w:rPr>
                <w:rFonts w:ascii="Times New Roman" w:hAnsi="Times New Roman" w:cs="Times New Roman"/>
                <w:sz w:val="20"/>
                <w:szCs w:val="20"/>
              </w:rPr>
              <w:t xml:space="preserve"> (L.) DC.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CAM, EMR, FVG, LIG, PIE-VDA, PUG, SAR, SIC,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190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Diplotaxis viminea</w:t>
            </w:r>
            <w:r w:rsidRPr="00CE50D8">
              <w:rPr>
                <w:rFonts w:ascii="Times New Roman" w:hAnsi="Times New Roman" w:cs="Times New Roman"/>
                <w:sz w:val="20"/>
                <w:szCs w:val="20"/>
              </w:rPr>
              <w:t xml:space="preserve"> (L.) DC.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191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Dipsacus ferox</w:t>
            </w:r>
            <w:r w:rsidRPr="00CE50D8">
              <w:rPr>
                <w:rFonts w:ascii="Times New Roman" w:hAnsi="Times New Roman" w:cs="Times New Roman"/>
                <w:sz w:val="20"/>
                <w:szCs w:val="20"/>
              </w:rPr>
              <w:t xml:space="preserve"> Loisel.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Caprifoliaceae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MAR,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192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Dipsacus fullonum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Caprifoliaceae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PIE-VDA, PUG,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193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Dipsacus valsecchiae</w:t>
            </w:r>
            <w:r w:rsidRPr="00CE50D8">
              <w:rPr>
                <w:rFonts w:ascii="Times New Roman" w:hAnsi="Times New Roman" w:cs="Times New Roman"/>
                <w:sz w:val="20"/>
                <w:szCs w:val="20"/>
              </w:rPr>
              <w:t xml:space="preserve"> Camarda</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Caprifoliaceae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194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Echium italicum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Boraginaceae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195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Echium plantagineum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Boraginaceae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PUG, SAR, TOS</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196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Echium vulgare</w:t>
            </w:r>
            <w:r w:rsidRPr="00CE50D8">
              <w:rPr>
                <w:rFonts w:ascii="Times New Roman" w:hAnsi="Times New Roman" w:cs="Times New Roman"/>
                <w:sz w:val="20"/>
                <w:szCs w:val="20"/>
              </w:rPr>
              <w:t xml:space="preserve"> L. s.l.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Boraginaceae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LIG, PIE-VDA, PUG, SAR,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197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Epilobium montanum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Onagraceae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MAR,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198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Epilobium parviflorum</w:t>
            </w:r>
            <w:r w:rsidRPr="00CE50D8">
              <w:rPr>
                <w:rFonts w:ascii="Times New Roman" w:hAnsi="Times New Roman" w:cs="Times New Roman"/>
                <w:sz w:val="20"/>
                <w:szCs w:val="20"/>
              </w:rPr>
              <w:t xml:space="preserve"> Schreb.</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Onagraceae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199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Equisetum arvense</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Equisetaceae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BAS, FVG</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200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Equisetum telmateia</w:t>
            </w:r>
            <w:r w:rsidRPr="00CE50D8">
              <w:rPr>
                <w:rFonts w:ascii="Times New Roman" w:hAnsi="Times New Roman" w:cs="Times New Roman"/>
                <w:sz w:val="20"/>
                <w:szCs w:val="20"/>
              </w:rPr>
              <w:t xml:space="preserve"> Ehrh.</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Equisetaceae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FVG, 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201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AVV.</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Erigeron annuus</w:t>
            </w:r>
            <w:r w:rsidRPr="00CE50D8">
              <w:rPr>
                <w:rFonts w:ascii="Times New Roman" w:hAnsi="Times New Roman" w:cs="Times New Roman"/>
                <w:sz w:val="20"/>
                <w:szCs w:val="20"/>
              </w:rPr>
              <w:t xml:space="preserve"> (L.) Pers.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202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AVV.</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Erigeron bonariense</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203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SUBCOSMOP.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Erodium cicutarium</w:t>
            </w:r>
            <w:r w:rsidRPr="00CE50D8">
              <w:rPr>
                <w:rFonts w:ascii="Times New Roman" w:hAnsi="Times New Roman" w:cs="Times New Roman"/>
                <w:sz w:val="20"/>
                <w:szCs w:val="20"/>
              </w:rPr>
              <w:t xml:space="preserve"> (L.) L'Hér.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Geraniaceae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FVG,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204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Erodium moschatum</w:t>
            </w:r>
            <w:r w:rsidRPr="00CE50D8">
              <w:rPr>
                <w:rFonts w:ascii="Times New Roman" w:hAnsi="Times New Roman" w:cs="Times New Roman"/>
                <w:sz w:val="20"/>
                <w:szCs w:val="20"/>
              </w:rPr>
              <w:t xml:space="preserve"> (L.) L'Hér.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Geraniaceae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205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MEDIT.-TURAN.</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Eruca sativa</w:t>
            </w:r>
            <w:r w:rsidRPr="00CE50D8">
              <w:rPr>
                <w:rFonts w:ascii="Times New Roman" w:hAnsi="Times New Roman" w:cs="Times New Roman"/>
                <w:sz w:val="20"/>
                <w:szCs w:val="20"/>
              </w:rPr>
              <w:t xml:space="preserve"> Mill.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BAS, FVG, LAZ, MOL, PUG, SAR, UMB</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206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Erucastrum virgatum</w:t>
            </w:r>
            <w:r w:rsidRPr="00CE50D8">
              <w:rPr>
                <w:rFonts w:ascii="Times New Roman" w:hAnsi="Times New Roman" w:cs="Times New Roman"/>
                <w:sz w:val="20"/>
                <w:szCs w:val="20"/>
              </w:rPr>
              <w:t xml:space="preserve"> (C.Presl) C.Presl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207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Eryngium campestre</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LAZ, PUG, 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208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MEDIT.ATL.(STENO)</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Eryngium maritimum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209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Fedia cornucopiae</w:t>
            </w:r>
            <w:r w:rsidRPr="00CE50D8">
              <w:rPr>
                <w:rFonts w:ascii="Times New Roman" w:hAnsi="Times New Roman" w:cs="Times New Roman"/>
                <w:sz w:val="20"/>
                <w:szCs w:val="20"/>
              </w:rPr>
              <w:t xml:space="preserve"> (L.) Gaertn.</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Caprifoliaceae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 SI</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210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Ferula communis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 TOS</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211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Ficaria verna </w:t>
            </w:r>
            <w:r w:rsidRPr="00CE50D8">
              <w:rPr>
                <w:rFonts w:ascii="Times New Roman" w:hAnsi="Times New Roman" w:cs="Times New Roman"/>
                <w:sz w:val="20"/>
                <w:szCs w:val="20"/>
              </w:rPr>
              <w:t>Huds. s.l.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Ranunculaceae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CAL, FVG, LAZ, LIG, LOM, MAR, PIE-VDA, SAR,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212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CENTRO-EUROP.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Filipendula vulgaris</w:t>
            </w:r>
            <w:r w:rsidRPr="00CE50D8">
              <w:rPr>
                <w:rFonts w:ascii="Times New Roman" w:hAnsi="Times New Roman" w:cs="Times New Roman"/>
                <w:sz w:val="20"/>
                <w:szCs w:val="20"/>
              </w:rPr>
              <w:t xml:space="preserve"> Moench</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Rosaceae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333E32"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213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Foeniculum vulgare</w:t>
            </w:r>
            <w:r w:rsidRPr="00CE50D8">
              <w:rPr>
                <w:rFonts w:ascii="Times New Roman" w:hAnsi="Times New Roman" w:cs="Times New Roman"/>
                <w:sz w:val="20"/>
                <w:szCs w:val="20"/>
              </w:rPr>
              <w:t xml:space="preserve"> Mill. subsp. </w:t>
            </w:r>
            <w:r w:rsidRPr="00CE50D8">
              <w:rPr>
                <w:rFonts w:ascii="Times New Roman" w:hAnsi="Times New Roman" w:cs="Times New Roman"/>
                <w:i/>
                <w:iCs/>
                <w:sz w:val="20"/>
                <w:szCs w:val="20"/>
              </w:rPr>
              <w:t>piperitum</w:t>
            </w:r>
            <w:r w:rsidRPr="00CE50D8">
              <w:rPr>
                <w:rFonts w:ascii="Times New Roman" w:hAnsi="Times New Roman" w:cs="Times New Roman"/>
                <w:sz w:val="20"/>
                <w:szCs w:val="20"/>
              </w:rPr>
              <w:t xml:space="preserve"> (Ucria) Coutinho</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CAL, CAM, EMR, LAZ, LIG, LOM, PUG, SAR, SIC, TOS, UMB</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214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bCs/>
                <w:i/>
                <w:iCs/>
                <w:sz w:val="20"/>
                <w:szCs w:val="20"/>
              </w:rPr>
              <w:t>Foeniculum vulgare</w:t>
            </w:r>
            <w:r w:rsidRPr="00CE50D8">
              <w:rPr>
                <w:rFonts w:ascii="Times New Roman" w:hAnsi="Times New Roman" w:cs="Times New Roman"/>
                <w:sz w:val="20"/>
                <w:szCs w:val="20"/>
              </w:rPr>
              <w:t xml:space="preserve"> Mill. var. </w:t>
            </w:r>
            <w:r w:rsidRPr="00CE50D8">
              <w:rPr>
                <w:rFonts w:ascii="Times New Roman" w:hAnsi="Times New Roman" w:cs="Times New Roman"/>
                <w:i/>
                <w:iCs/>
                <w:sz w:val="20"/>
                <w:szCs w:val="20"/>
              </w:rPr>
              <w:t>dulcis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215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rept</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CENTRO-EUROP.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Fragaria moschata</w:t>
            </w:r>
            <w:r w:rsidRPr="00CE50D8">
              <w:rPr>
                <w:rFonts w:ascii="Times New Roman" w:hAnsi="Times New Roman" w:cs="Times New Roman"/>
                <w:sz w:val="20"/>
                <w:szCs w:val="20"/>
              </w:rPr>
              <w:t xml:space="preserve"> Duchesne</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Rosaceae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216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rept</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Fragaria vesca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Rosaceae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PIE-VDA,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217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rept</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EUROSIB.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Fragaria viridis</w:t>
            </w:r>
            <w:r w:rsidRPr="00CE50D8">
              <w:rPr>
                <w:rFonts w:ascii="Times New Roman" w:hAnsi="Times New Roman" w:cs="Times New Roman"/>
                <w:sz w:val="20"/>
                <w:szCs w:val="20"/>
              </w:rPr>
              <w:t xml:space="preserve"> Duchesne</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Rosaceae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218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Fumaria capreolata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Papaveraceae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219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Fumaria officinalis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Papaveraceae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TOS,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220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Galactites tomentosa</w:t>
            </w:r>
            <w:r w:rsidRPr="00CE50D8">
              <w:rPr>
                <w:rFonts w:ascii="Times New Roman" w:hAnsi="Times New Roman" w:cs="Times New Roman"/>
                <w:sz w:val="20"/>
                <w:szCs w:val="20"/>
              </w:rPr>
              <w:t xml:space="preserve"> Moench</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PUG,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221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S-EUROP.-SUDSIB.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Galatella linosyris</w:t>
            </w:r>
            <w:r w:rsidRPr="00CE50D8">
              <w:rPr>
                <w:rFonts w:ascii="Times New Roman" w:hAnsi="Times New Roman" w:cs="Times New Roman"/>
                <w:sz w:val="20"/>
                <w:szCs w:val="20"/>
              </w:rPr>
              <w:t xml:space="preserve"> (L.) Rchb.f.</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222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Galium aparine</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Rubiaceae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FVG, LOM, PUG,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223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OROF. SW-EUROP.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Galium aristatum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Rubiaceae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TAA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224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Galium mollugo</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Rubiaceae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TAA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225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Galium odoratum</w:t>
            </w:r>
            <w:r w:rsidRPr="00CE50D8">
              <w:rPr>
                <w:rFonts w:ascii="Times New Roman" w:hAnsi="Times New Roman" w:cs="Times New Roman"/>
                <w:sz w:val="20"/>
                <w:szCs w:val="20"/>
              </w:rPr>
              <w:t xml:space="preserve"> (L.) Scop.</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Rubiaceae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226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Geranium molle</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Geraniaceae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227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OROF. S-EUROP.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Geum montanum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Rosaceae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PIE-VSA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228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Geum urbanum </w:t>
            </w:r>
            <w:r w:rsidRPr="00CE50D8">
              <w:rPr>
                <w:rFonts w:ascii="Times New Roman" w:hAnsi="Times New Roman" w:cs="Times New Roman"/>
                <w:sz w:val="20"/>
                <w:szCs w:val="20"/>
              </w:rPr>
              <w:t>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Rosaceae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229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Gladiolus italicus</w:t>
            </w:r>
            <w:r w:rsidRPr="00CE50D8">
              <w:rPr>
                <w:rFonts w:ascii="Times New Roman" w:hAnsi="Times New Roman" w:cs="Times New Roman"/>
                <w:sz w:val="20"/>
                <w:szCs w:val="20"/>
              </w:rPr>
              <w:t xml:space="preserve"> Mill.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Iridaceae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230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Glebionis coronaria</w:t>
            </w:r>
            <w:r w:rsidRPr="00CE50D8">
              <w:rPr>
                <w:rFonts w:ascii="Times New Roman" w:hAnsi="Times New Roman" w:cs="Times New Roman"/>
                <w:sz w:val="20"/>
                <w:szCs w:val="20"/>
              </w:rPr>
              <w:t xml:space="preserve"> (L.) Spach</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231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Glebionis segetum</w:t>
            </w:r>
            <w:r w:rsidRPr="00CE50D8">
              <w:rPr>
                <w:rFonts w:ascii="Times New Roman" w:hAnsi="Times New Roman" w:cs="Times New Roman"/>
                <w:sz w:val="20"/>
                <w:szCs w:val="20"/>
              </w:rPr>
              <w:t xml:space="preserve"> (L.) Fourr.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232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Glycyrrhiza glabra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233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Hedypnois rhagadioloides</w:t>
            </w:r>
            <w:r w:rsidRPr="00CE50D8">
              <w:rPr>
                <w:rFonts w:ascii="Times New Roman" w:hAnsi="Times New Roman" w:cs="Times New Roman"/>
                <w:sz w:val="20"/>
                <w:szCs w:val="20"/>
              </w:rPr>
              <w:t xml:space="preserve"> (L.) Willd.</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CAL,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234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N-AMERIC.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Helianthus tuberosus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235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Helminthotheca echioides</w:t>
            </w:r>
            <w:r w:rsidRPr="00CE50D8">
              <w:rPr>
                <w:rFonts w:ascii="Times New Roman" w:hAnsi="Times New Roman" w:cs="Times New Roman"/>
                <w:sz w:val="20"/>
                <w:szCs w:val="20"/>
              </w:rPr>
              <w:t xml:space="preserve"> (L.) Holub</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CAM, LAZ, MOL, PUG, SAR, SIC, TOS, UMB</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236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Helosciadium nodiflorum</w:t>
            </w:r>
            <w:r w:rsidRPr="00CE50D8">
              <w:rPr>
                <w:rFonts w:ascii="Times New Roman" w:hAnsi="Times New Roman" w:cs="Times New Roman"/>
                <w:sz w:val="20"/>
                <w:szCs w:val="20"/>
              </w:rPr>
              <w:t xml:space="preserve"> (L.) W.D.J.Koch</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CAL, LAZ, MOL, PUG, SAR, SIC, TOS</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237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Hermodactylus tuberosus</w:t>
            </w:r>
            <w:r w:rsidRPr="00CE50D8">
              <w:rPr>
                <w:rFonts w:ascii="Times New Roman" w:hAnsi="Times New Roman" w:cs="Times New Roman"/>
                <w:sz w:val="20"/>
                <w:szCs w:val="20"/>
              </w:rPr>
              <w:t xml:space="preserve"> (L.) Salisb.</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Iridaceae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238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Hieracium murorum </w:t>
            </w:r>
            <w:r w:rsidRPr="00CE50D8">
              <w:rPr>
                <w:rFonts w:ascii="Times New Roman" w:hAnsi="Times New Roman" w:cs="Times New Roman"/>
                <w:sz w:val="20"/>
                <w:szCs w:val="20"/>
              </w:rPr>
              <w:t>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239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Hirschfeldia incana</w:t>
            </w:r>
            <w:r w:rsidRPr="00CE50D8">
              <w:rPr>
                <w:rFonts w:ascii="Times New Roman" w:hAnsi="Times New Roman" w:cs="Times New Roman"/>
                <w:sz w:val="20"/>
                <w:szCs w:val="20"/>
              </w:rPr>
              <w:t xml:space="preserve"> (L.) Lagr.-Foss.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CAL, PUG, SAR, SIC</w:t>
            </w:r>
          </w:p>
        </w:tc>
      </w:tr>
      <w:tr w:rsidR="00053D51" w:rsidRPr="00CE50D8"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240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 lian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Humulus lupulus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Cannabaceae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EMR, FVG, LAZ, LIG, LOM, PIE-VDA, PUG, SAR, TAA, TOS, UMB, VEN, MOL</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241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CENTRO-EUROP.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Hylotelehium maximum</w:t>
            </w:r>
            <w:r w:rsidRPr="00CE50D8">
              <w:rPr>
                <w:rFonts w:ascii="Times New Roman" w:hAnsi="Times New Roman" w:cs="Times New Roman"/>
                <w:sz w:val="20"/>
                <w:szCs w:val="20"/>
              </w:rPr>
              <w:t xml:space="preserve"> (L.) Holub</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Crassulaceae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TAA</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242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Hyoseris lucida </w:t>
            </w:r>
            <w:r w:rsidRPr="00CE50D8">
              <w:rPr>
                <w:rFonts w:ascii="Times New Roman" w:hAnsi="Times New Roman" w:cs="Times New Roman"/>
                <w:sz w:val="20"/>
                <w:szCs w:val="20"/>
              </w:rPr>
              <w:t>L. subsp.</w:t>
            </w:r>
            <w:r w:rsidRPr="00CE50D8">
              <w:rPr>
                <w:rFonts w:ascii="Times New Roman" w:hAnsi="Times New Roman" w:cs="Times New Roman"/>
                <w:i/>
                <w:iCs/>
                <w:sz w:val="20"/>
                <w:szCs w:val="20"/>
              </w:rPr>
              <w:t xml:space="preserve"> taurina </w:t>
            </w:r>
            <w:r w:rsidRPr="00CE50D8">
              <w:rPr>
                <w:rFonts w:ascii="Times New Roman" w:hAnsi="Times New Roman" w:cs="Times New Roman"/>
                <w:sz w:val="20"/>
                <w:szCs w:val="20"/>
              </w:rPr>
              <w:t>(Pamp.) Peruzzi &amp; Vangelisti</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243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Hyoseris radiata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LIG, MAR, PUG, SAR, SIC,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244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Hypochoeris achyrophorus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CAL, PUG, UMB</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245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NE-MEDIT.-MONT.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US"/>
              </w:rPr>
              <w:t>Hypochoeris cretensis</w:t>
            </w:r>
            <w:r w:rsidRPr="00CE50D8">
              <w:rPr>
                <w:rFonts w:ascii="Times New Roman" w:hAnsi="Times New Roman" w:cs="Times New Roman"/>
                <w:sz w:val="20"/>
                <w:szCs w:val="20"/>
                <w:lang w:val="en-US"/>
              </w:rPr>
              <w:t xml:space="preserve"> (L.) Chaub. &amp; Bory</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246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Hypochoeris glabra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 SAR</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247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SW-MEDIT.-MONT.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lang w:val="en-GB"/>
              </w:rPr>
              <w:t>Hypochoeris laevigata</w:t>
            </w:r>
            <w:r w:rsidRPr="00CE50D8">
              <w:rPr>
                <w:rFonts w:ascii="Times New Roman" w:hAnsi="Times New Roman" w:cs="Times New Roman"/>
                <w:sz w:val="20"/>
                <w:szCs w:val="20"/>
                <w:lang w:val="en-GB"/>
              </w:rPr>
              <w:t xml:space="preserve"> (L.) Ces., Pass. &amp; Gibelli</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248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Hypochoeris maculata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PIE-VDA</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249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Hypochoeris radicata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CAL, FVG, LIG, PIE-VDA, PUG, SAR, SIC,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250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AVV.</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Isatis tinctoria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251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CENTRO-EUROP.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Jacobaea erratica</w:t>
            </w:r>
            <w:r w:rsidRPr="00CE50D8">
              <w:rPr>
                <w:rFonts w:ascii="Times New Roman" w:hAnsi="Times New Roman" w:cs="Times New Roman"/>
                <w:sz w:val="20"/>
                <w:szCs w:val="20"/>
              </w:rPr>
              <w:t xml:space="preserve"> (Bertol.) Fourr.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252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caesp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Juncus acutus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Juncaceae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253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Knautia arvensis</w:t>
            </w:r>
            <w:r w:rsidRPr="00CE50D8">
              <w:rPr>
                <w:rFonts w:ascii="Times New Roman" w:hAnsi="Times New Roman" w:cs="Times New Roman"/>
                <w:sz w:val="20"/>
                <w:szCs w:val="20"/>
              </w:rPr>
              <w:t xml:space="preserve"> (L.) Coult.</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Caprifoliaceae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 PUG,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254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Knautia integrifolia</w:t>
            </w:r>
            <w:r w:rsidRPr="00CE50D8">
              <w:rPr>
                <w:rFonts w:ascii="Times New Roman" w:hAnsi="Times New Roman" w:cs="Times New Roman"/>
                <w:sz w:val="20"/>
                <w:szCs w:val="20"/>
              </w:rPr>
              <w:t xml:space="preserve"> (L.) Bertol.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Caprifoliaceae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255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Kundmannia sicula</w:t>
            </w:r>
            <w:r w:rsidRPr="00CE50D8">
              <w:rPr>
                <w:rFonts w:ascii="Times New Roman" w:hAnsi="Times New Roman" w:cs="Times New Roman"/>
                <w:sz w:val="20"/>
                <w:szCs w:val="20"/>
              </w:rPr>
              <w:t xml:space="preserve"> (L.) DC.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256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Lactuca longidentata</w:t>
            </w:r>
            <w:r w:rsidRPr="00CE50D8">
              <w:rPr>
                <w:rFonts w:ascii="Times New Roman" w:hAnsi="Times New Roman" w:cs="Times New Roman"/>
                <w:sz w:val="20"/>
                <w:szCs w:val="20"/>
              </w:rPr>
              <w:t xml:space="preserve"> Moris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257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Lactuca perennis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LAZ, MAR,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258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MEDIT.-TURAN.</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Lactuca saligna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259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S-EUROP.-SUDSIB.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Lactuca serriola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CAL, FVG, PIE-VDA, PUG, SAR, SIC, TOS, UMB</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260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Lactuca viminea</w:t>
            </w:r>
            <w:r w:rsidRPr="00CE50D8">
              <w:rPr>
                <w:rFonts w:ascii="Times New Roman" w:hAnsi="Times New Roman" w:cs="Times New Roman"/>
                <w:sz w:val="20"/>
                <w:szCs w:val="20"/>
              </w:rPr>
              <w:t xml:space="preserve"> (L.) C.Presl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CAL, LAZ, PUG,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261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MEDIT.ATL.(STENO)</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Lactuca virosa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262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Lamium album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Lamiaceae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PIE-VDA, PUG,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263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Lamium garganicum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Lamiaceae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264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Lamium maculatum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Lamiaceae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LOM,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265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NE-MEDIT.-MONT.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Lamium orvala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Lamiaceae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266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Lamium purpureum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Lamiaceae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FVG, PIE-VDA, PUG,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267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Lapsana communis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 SIC,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268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Lathyrus articulatus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269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Lathyrus clymenum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270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scand</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S-EUROP.-SUDSIB.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Lathyrus latifolius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271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CENTRO-EUROP.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Lathyrus montanus</w:t>
            </w:r>
            <w:r w:rsidRPr="00CE50D8">
              <w:rPr>
                <w:rFonts w:ascii="Times New Roman" w:hAnsi="Times New Roman" w:cs="Times New Roman"/>
                <w:sz w:val="20"/>
                <w:szCs w:val="20"/>
              </w:rPr>
              <w:t xml:space="preserve"> Bernh.</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272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Lathyrus ochrus</w:t>
            </w:r>
            <w:r w:rsidRPr="00CE50D8">
              <w:rPr>
                <w:rFonts w:ascii="Times New Roman" w:hAnsi="Times New Roman" w:cs="Times New Roman"/>
                <w:sz w:val="20"/>
                <w:szCs w:val="20"/>
              </w:rPr>
              <w:t xml:space="preserve"> (L.) DC.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273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Lathyrus odoratus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274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GB"/>
              </w:rPr>
              <w:t xml:space="preserve">Lathyrus oleraceus </w:t>
            </w:r>
            <w:r w:rsidRPr="00CE50D8">
              <w:rPr>
                <w:rFonts w:ascii="Times New Roman" w:hAnsi="Times New Roman" w:cs="Times New Roman"/>
                <w:sz w:val="20"/>
                <w:szCs w:val="20"/>
                <w:lang w:val="en-GB"/>
              </w:rPr>
              <w:t xml:space="preserve">Lam. subsp. </w:t>
            </w:r>
            <w:r w:rsidRPr="00CE50D8">
              <w:rPr>
                <w:rFonts w:ascii="Times New Roman" w:hAnsi="Times New Roman" w:cs="Times New Roman"/>
                <w:i/>
                <w:iCs/>
                <w:sz w:val="20"/>
                <w:szCs w:val="20"/>
                <w:lang w:val="en-GB"/>
              </w:rPr>
              <w:t xml:space="preserve">biflorus </w:t>
            </w:r>
            <w:r w:rsidRPr="00CE50D8">
              <w:rPr>
                <w:rFonts w:ascii="Times New Roman" w:hAnsi="Times New Roman" w:cs="Times New Roman"/>
                <w:sz w:val="20"/>
                <w:szCs w:val="20"/>
                <w:lang w:val="en-GB"/>
              </w:rPr>
              <w:t>(Raf.) H.Schaef., Coulot &amp; Rabaute</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PUG, SIC,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275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Lathyrus pratensis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276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scand</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Lathyrus sylvestris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MOL, SIC</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277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US"/>
              </w:rPr>
              <w:t>Legousia speculum-veneris</w:t>
            </w:r>
            <w:r w:rsidRPr="00CE50D8">
              <w:rPr>
                <w:rFonts w:ascii="Times New Roman" w:hAnsi="Times New Roman" w:cs="Times New Roman"/>
                <w:sz w:val="20"/>
                <w:szCs w:val="20"/>
                <w:lang w:val="en-US"/>
              </w:rPr>
              <w:t xml:space="preserve"> (L.) Chaix</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Campanulaceae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TOS</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278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Leontodon hispidus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FVG, LIG, LOM, PUG,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279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Leontodon tuberosus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 SIC, TOS</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280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rept</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GB"/>
              </w:rPr>
              <w:t>Lepidium coronopus</w:t>
            </w:r>
            <w:r>
              <w:rPr>
                <w:rFonts w:ascii="Times New Roman" w:hAnsi="Times New Roman" w:cs="Times New Roman"/>
                <w:i/>
                <w:iCs/>
                <w:sz w:val="20"/>
                <w:szCs w:val="20"/>
                <w:lang w:val="en-GB"/>
              </w:rPr>
              <w:t xml:space="preserve"> </w:t>
            </w:r>
            <w:r w:rsidRPr="00CE50D8">
              <w:rPr>
                <w:rFonts w:ascii="Times New Roman" w:hAnsi="Times New Roman" w:cs="Times New Roman"/>
                <w:sz w:val="20"/>
                <w:szCs w:val="20"/>
                <w:lang w:val="en-GB"/>
              </w:rPr>
              <w:t>(L.) Al-Shehbaz</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MAR,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281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Lepidium draba </w:t>
            </w:r>
            <w:r w:rsidRPr="00CE50D8">
              <w:rPr>
                <w:rFonts w:ascii="Times New Roman" w:hAnsi="Times New Roman" w:cs="Times New Roman"/>
                <w:sz w:val="20"/>
                <w:szCs w:val="20"/>
              </w:rPr>
              <w:t>L. subsp. draba</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282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Lepidium graminifolium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CAL, PUG,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283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PONTIC.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Lepidium latifolium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284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Leucanthemum vulgare</w:t>
            </w:r>
            <w:r w:rsidRPr="00CE50D8">
              <w:rPr>
                <w:rFonts w:ascii="Times New Roman" w:hAnsi="Times New Roman" w:cs="Times New Roman"/>
                <w:sz w:val="20"/>
                <w:szCs w:val="20"/>
              </w:rPr>
              <w:t xml:space="preserve"> Lam.</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PIE-VDA, TOS</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285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Ch suffr</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MEDIT.ATL.(STENO)</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Limbarda crithmoides</w:t>
            </w:r>
            <w:r w:rsidRPr="00CE50D8">
              <w:rPr>
                <w:rFonts w:ascii="Times New Roman" w:hAnsi="Times New Roman" w:cs="Times New Roman"/>
                <w:sz w:val="20"/>
                <w:szCs w:val="20"/>
              </w:rPr>
              <w:t xml:space="preserve"> (L.) Dumort. s.l.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CAM,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286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COLTIV.</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Linum usitatissimum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Linaceae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287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Lipandra polysperma</w:t>
            </w:r>
            <w:r w:rsidRPr="00CE50D8">
              <w:rPr>
                <w:rFonts w:ascii="Times New Roman" w:hAnsi="Times New Roman" w:cs="Times New Roman"/>
                <w:sz w:val="20"/>
                <w:szCs w:val="20"/>
              </w:rPr>
              <w:t xml:space="preserve"> (L.) S.Fuentes, Uotila &amp; Borsch</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Amaranthaceae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288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Lobularia maritima</w:t>
            </w:r>
            <w:r w:rsidRPr="00CE50D8">
              <w:rPr>
                <w:rFonts w:ascii="Times New Roman" w:hAnsi="Times New Roman" w:cs="Times New Roman"/>
                <w:sz w:val="20"/>
                <w:szCs w:val="20"/>
              </w:rPr>
              <w:t xml:space="preserve"> (L.) Desv.</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6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lang w:val="en-GB"/>
              </w:rPr>
              <w:t>289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GB"/>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GB"/>
              </w:rPr>
              <w:t>S-EUROP.-SUDSIB.</w:t>
            </w:r>
          </w:p>
        </w:tc>
        <w:tc>
          <w:tcPr>
            <w:tcW w:w="2314" w:type="dxa"/>
            <w:tcBorders>
              <w:left w:val="nil"/>
              <w:right w:val="nil"/>
            </w:tcBorders>
            <w:hideMark/>
          </w:tcPr>
          <w:p w:rsidR="00053D51" w:rsidRPr="00CE50D8" w:rsidRDefault="00053D51">
            <w:pPr>
              <w:rPr>
                <w:rFonts w:ascii="Times New Roman" w:hAnsi="Times New Roman" w:cs="Times New Roman"/>
                <w:sz w:val="20"/>
                <w:szCs w:val="20"/>
                <w:u w:val="single"/>
              </w:rPr>
            </w:pPr>
            <w:r w:rsidRPr="00FE3A79">
              <w:rPr>
                <w:rFonts w:ascii="Times New Roman" w:hAnsi="Times New Roman" w:cs="Times New Roman"/>
                <w:i/>
                <w:sz w:val="20"/>
                <w:szCs w:val="20"/>
                <w:lang w:val="en-GB"/>
              </w:rPr>
              <w:t>Loncomelos brevistylus</w:t>
            </w:r>
            <w:r w:rsidRPr="0095328A">
              <w:rPr>
                <w:rFonts w:ascii="Times New Roman" w:hAnsi="Times New Roman" w:cs="Times New Roman"/>
                <w:sz w:val="20"/>
                <w:szCs w:val="20"/>
                <w:lang w:val="en-GB"/>
              </w:rPr>
              <w:t xml:space="preserve"> (Wolfn.) Dostál</w:t>
            </w:r>
            <w:bookmarkStart w:id="0" w:name="_GoBack"/>
            <w:bookmarkEnd w:id="0"/>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MAR,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290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lang w:val="en-GB"/>
              </w:rPr>
              <w:t>Loncomelos narbonensis</w:t>
            </w:r>
            <w:r w:rsidRPr="00CE50D8">
              <w:rPr>
                <w:rFonts w:ascii="Times New Roman" w:hAnsi="Times New Roman" w:cs="Times New Roman"/>
                <w:sz w:val="20"/>
                <w:szCs w:val="20"/>
                <w:lang w:val="en-GB"/>
              </w:rPr>
              <w:t xml:space="preserve"> (L.) Raf.</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GB"/>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GB"/>
              </w:rPr>
              <w:t>PUG</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291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Loncomelos pyrenaicus</w:t>
            </w:r>
            <w:r w:rsidRPr="00CE50D8">
              <w:rPr>
                <w:rFonts w:ascii="Times New Roman" w:hAnsi="Times New Roman" w:cs="Times New Roman"/>
                <w:sz w:val="20"/>
                <w:szCs w:val="20"/>
              </w:rPr>
              <w:t xml:space="preserve"> (L.) Hrouda s.l.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FVG, 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292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 lian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S-EUROP.-SUDSIB.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Lonicera caprifolium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Caprifoliaceae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293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Ch suffr</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Lotus creticus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294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Lotus edulis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CAL, PUG, 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295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Lotus tetragonolobus </w:t>
            </w:r>
            <w:r w:rsidRPr="00CE50D8">
              <w:rPr>
                <w:rFonts w:ascii="Times New Roman" w:hAnsi="Times New Roman" w:cs="Times New Roman"/>
                <w:sz w:val="20"/>
                <w:szCs w:val="20"/>
              </w:rPr>
              <w:t>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296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Lupinus angustifolius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297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Lupinus luteus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LAZ</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298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caesp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Luzula forsteri</w:t>
            </w:r>
            <w:r w:rsidRPr="00CE50D8">
              <w:rPr>
                <w:rFonts w:ascii="Times New Roman" w:hAnsi="Times New Roman" w:cs="Times New Roman"/>
                <w:sz w:val="20"/>
                <w:szCs w:val="20"/>
              </w:rPr>
              <w:t xml:space="preserve"> (Sm.) DC.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Juncaceae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299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Lychnis flos cuculi</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Caryophyllaceae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PIE-VDA,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300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Lycium europaeum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Solanaceae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PUG,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301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Malva neglecta</w:t>
            </w:r>
            <w:r w:rsidRPr="00CE50D8">
              <w:rPr>
                <w:rFonts w:ascii="Times New Roman" w:hAnsi="Times New Roman" w:cs="Times New Roman"/>
                <w:sz w:val="20"/>
                <w:szCs w:val="20"/>
              </w:rPr>
              <w:t xml:space="preserve"> Wallr.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Malvaceae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FVG, LOM</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302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Malva nicaeensis</w:t>
            </w:r>
            <w:r w:rsidRPr="00CE50D8">
              <w:rPr>
                <w:rFonts w:ascii="Times New Roman" w:hAnsi="Times New Roman" w:cs="Times New Roman"/>
                <w:sz w:val="20"/>
                <w:szCs w:val="20"/>
              </w:rPr>
              <w:t xml:space="preserve"> All.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Malvaceae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303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Malva parviflora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Malvaceae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304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Malva sylvestris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Malvaceae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CAM, FVG, LAZ, LOM, MAR, PIE-VDA, PUG, SAR, SIC,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305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Malva trimestris</w:t>
            </w:r>
            <w:r w:rsidRPr="00CE50D8">
              <w:rPr>
                <w:rFonts w:ascii="Times New Roman" w:hAnsi="Times New Roman" w:cs="Times New Roman"/>
                <w:sz w:val="20"/>
                <w:szCs w:val="20"/>
              </w:rPr>
              <w:t xml:space="preserve"> (L.) Salisb.</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Malvaceae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306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Mantisalca duriaei</w:t>
            </w:r>
            <w:r w:rsidRPr="00CE50D8">
              <w:rPr>
                <w:rFonts w:ascii="Times New Roman" w:hAnsi="Times New Roman" w:cs="Times New Roman"/>
                <w:sz w:val="20"/>
                <w:szCs w:val="20"/>
              </w:rPr>
              <w:t xml:space="preserve"> (Spach) Briq. &amp; Cavill.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307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Mantisalca salmantica</w:t>
            </w:r>
            <w:r w:rsidRPr="00CE50D8">
              <w:rPr>
                <w:rFonts w:ascii="Times New Roman" w:hAnsi="Times New Roman" w:cs="Times New Roman"/>
                <w:sz w:val="20"/>
                <w:szCs w:val="20"/>
              </w:rPr>
              <w:t xml:space="preserve"> </w:t>
            </w:r>
            <w:r w:rsidRPr="00CE50D8">
              <w:rPr>
                <w:rFonts w:ascii="Times New Roman" w:hAnsi="Times New Roman" w:cs="Times New Roman"/>
                <w:sz w:val="20"/>
                <w:szCs w:val="20"/>
              </w:rPr>
              <w:lastRenderedPageBreak/>
              <w:t>(L.) Briq. &amp; Cavill.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lastRenderedPageBreak/>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308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SUBCOSMOP.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Matricaria chamomilla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xml:space="preserve">PIE-VDA, </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309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Medicago sativa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310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Melilotus sulcata</w:t>
            </w:r>
            <w:r w:rsidRPr="00CE50D8">
              <w:rPr>
                <w:rFonts w:ascii="Times New Roman" w:hAnsi="Times New Roman" w:cs="Times New Roman"/>
                <w:sz w:val="20"/>
                <w:szCs w:val="20"/>
              </w:rPr>
              <w:t xml:space="preserve"> Desf.</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311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Melissa officinalis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Lamiaceae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LAZ, SAR,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312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Mercurialis annua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Euphorbiaceae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313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Mesembryanthemum nodiflorum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Aizoaceae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314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Moraea sisyrinchium</w:t>
            </w:r>
            <w:r w:rsidRPr="00CE50D8">
              <w:rPr>
                <w:rFonts w:ascii="Times New Roman" w:hAnsi="Times New Roman" w:cs="Times New Roman"/>
                <w:sz w:val="20"/>
                <w:szCs w:val="20"/>
              </w:rPr>
              <w:t xml:space="preserve"> (L.) Ker Gawl.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Iridaceae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315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Moricandia arvensis</w:t>
            </w:r>
            <w:r w:rsidRPr="00CE50D8">
              <w:rPr>
                <w:rFonts w:ascii="Times New Roman" w:hAnsi="Times New Roman" w:cs="Times New Roman"/>
                <w:sz w:val="20"/>
                <w:szCs w:val="20"/>
              </w:rPr>
              <w:t xml:space="preserve"> (L.) DC.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316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Morisia monanthos</w:t>
            </w:r>
            <w:r w:rsidRPr="00CE50D8">
              <w:rPr>
                <w:rFonts w:ascii="Times New Roman" w:hAnsi="Times New Roman" w:cs="Times New Roman"/>
                <w:sz w:val="20"/>
                <w:szCs w:val="20"/>
              </w:rPr>
              <w:t xml:space="preserve"> (Viv.) Asch.</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317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SUBMEDIT.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Muscari botryoides</w:t>
            </w:r>
            <w:r w:rsidRPr="00CE50D8">
              <w:rPr>
                <w:rFonts w:ascii="Times New Roman" w:hAnsi="Times New Roman" w:cs="Times New Roman"/>
                <w:sz w:val="20"/>
                <w:szCs w:val="20"/>
              </w:rPr>
              <w:t xml:space="preserve"> (L.) Mill.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FVG, LOM, 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318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Muscari commutatum</w:t>
            </w:r>
            <w:r w:rsidRPr="00CE50D8">
              <w:rPr>
                <w:rFonts w:ascii="Times New Roman" w:hAnsi="Times New Roman" w:cs="Times New Roman"/>
                <w:sz w:val="20"/>
                <w:szCs w:val="20"/>
              </w:rPr>
              <w:t xml:space="preserve"> Guss.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319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Muscari comosum</w:t>
            </w:r>
            <w:r w:rsidRPr="00CE50D8">
              <w:rPr>
                <w:rFonts w:ascii="Times New Roman" w:hAnsi="Times New Roman" w:cs="Times New Roman"/>
                <w:sz w:val="20"/>
                <w:szCs w:val="20"/>
              </w:rPr>
              <w:t xml:space="preserve"> (L.) Mill.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CAL, LOM, MOL, PUG, SAR, SIC,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320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Muscari neglectum</w:t>
            </w:r>
            <w:r w:rsidRPr="00CE50D8">
              <w:rPr>
                <w:rFonts w:ascii="Times New Roman" w:hAnsi="Times New Roman" w:cs="Times New Roman"/>
                <w:sz w:val="20"/>
                <w:szCs w:val="20"/>
              </w:rPr>
              <w:t xml:space="preserve"> Guss. ex Ten.</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FVG, LOM,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321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W-ASIATIC.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Myagrum perfoliatum </w:t>
            </w:r>
            <w:r w:rsidRPr="00CE50D8">
              <w:rPr>
                <w:rFonts w:ascii="Times New Roman" w:hAnsi="Times New Roman" w:cs="Times New Roman"/>
                <w:sz w:val="20"/>
                <w:szCs w:val="20"/>
              </w:rPr>
              <w:t>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322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Mycelis muralis</w:t>
            </w:r>
            <w:r w:rsidRPr="00CE50D8">
              <w:rPr>
                <w:rFonts w:ascii="Times New Roman" w:hAnsi="Times New Roman" w:cs="Times New Roman"/>
                <w:sz w:val="20"/>
                <w:szCs w:val="20"/>
              </w:rPr>
              <w:t xml:space="preserve"> (L.) Dumort.</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323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Myosotis arvensis</w:t>
            </w:r>
            <w:r w:rsidRPr="00CE50D8">
              <w:rPr>
                <w:rFonts w:ascii="Times New Roman" w:hAnsi="Times New Roman" w:cs="Times New Roman"/>
                <w:sz w:val="20"/>
                <w:szCs w:val="20"/>
              </w:rPr>
              <w:t xml:space="preserve"> (L.) Hill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Boraginaceae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324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Myosotis scorpioides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Boraginaceae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325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Myosotis sylvatica</w:t>
            </w:r>
            <w:r w:rsidRPr="00CE50D8">
              <w:rPr>
                <w:rFonts w:ascii="Times New Roman" w:hAnsi="Times New Roman" w:cs="Times New Roman"/>
                <w:sz w:val="20"/>
                <w:szCs w:val="20"/>
              </w:rPr>
              <w:t xml:space="preserve"> Hoffm.</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Boraginaceae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326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Myrrhis odorata</w:t>
            </w:r>
            <w:r w:rsidRPr="00CE50D8">
              <w:rPr>
                <w:rFonts w:ascii="Times New Roman" w:hAnsi="Times New Roman" w:cs="Times New Roman"/>
                <w:sz w:val="20"/>
                <w:szCs w:val="20"/>
              </w:rPr>
              <w:t xml:space="preserve"> (L.) Scop.</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327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Narcissus tazetta</w:t>
            </w:r>
            <w:r w:rsidRPr="00CE50D8">
              <w:rPr>
                <w:rFonts w:ascii="Times New Roman" w:hAnsi="Times New Roman" w:cs="Times New Roman"/>
                <w:sz w:val="20"/>
                <w:szCs w:val="20"/>
              </w:rPr>
              <w:t xml:space="preserve"> L. s.l.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Amaryllidaceae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328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Nasturtium officinale</w:t>
            </w:r>
            <w:r w:rsidRPr="00CE50D8">
              <w:rPr>
                <w:rFonts w:ascii="Times New Roman" w:hAnsi="Times New Roman" w:cs="Times New Roman"/>
                <w:sz w:val="20"/>
                <w:szCs w:val="20"/>
              </w:rPr>
              <w:t xml:space="preserve"> R.Br.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BAS, EMR, FVG, LAZ, LIG, LOM, PIE-VDA, PUG, SIC, TAA, TOS, UMB,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329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Nigella damascena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Ranunculaceae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330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Notobasis syriaca</w:t>
            </w:r>
            <w:r w:rsidRPr="00CE50D8">
              <w:rPr>
                <w:rFonts w:ascii="Times New Roman" w:hAnsi="Times New Roman" w:cs="Times New Roman"/>
                <w:sz w:val="20"/>
                <w:szCs w:val="20"/>
              </w:rPr>
              <w:t xml:space="preserve"> (L.) Cass.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331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MEDIT.ATL.(EURI)</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Oenanthe pimpinelloides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 ,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332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SUBCOSMOP.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Oenothera biennis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Onagraceae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333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Ch suffr</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Ononis spinosa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SAR, TAA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334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Onopordum acanthium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BAS , MAR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335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NE-MEDIT.-MONT.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Onopordum horridum</w:t>
            </w:r>
            <w:r w:rsidRPr="00CE50D8">
              <w:rPr>
                <w:rFonts w:ascii="Times New Roman" w:hAnsi="Times New Roman" w:cs="Times New Roman"/>
                <w:sz w:val="20"/>
                <w:szCs w:val="20"/>
              </w:rPr>
              <w:t xml:space="preserve"> Viv.</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336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Onopordum illyricum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CAL, PUG, 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337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GB"/>
              </w:rPr>
              <w:t>Ophrys sphegodes</w:t>
            </w:r>
            <w:r w:rsidRPr="00CE50D8">
              <w:rPr>
                <w:rFonts w:ascii="Times New Roman" w:hAnsi="Times New Roman" w:cs="Times New Roman"/>
                <w:sz w:val="20"/>
                <w:szCs w:val="20"/>
                <w:lang w:val="en-GB"/>
              </w:rPr>
              <w:t xml:space="preserve"> Mill. s.l.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Orchidaceae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338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Ornithogalum divergens</w:t>
            </w:r>
            <w:r w:rsidRPr="00CE50D8">
              <w:rPr>
                <w:rFonts w:ascii="Times New Roman" w:hAnsi="Times New Roman" w:cs="Times New Roman"/>
                <w:sz w:val="20"/>
                <w:szCs w:val="20"/>
              </w:rPr>
              <w:t xml:space="preserve"> Boreau</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339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par</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MEDIT.-TURAN.</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Orobanche crenata</w:t>
            </w:r>
            <w:r w:rsidRPr="00CE50D8">
              <w:rPr>
                <w:rFonts w:ascii="Times New Roman" w:hAnsi="Times New Roman" w:cs="Times New Roman"/>
                <w:sz w:val="20"/>
                <w:szCs w:val="20"/>
              </w:rPr>
              <w:t xml:space="preserve"> Forssk.</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Orobanchaceae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340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par</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CENTRO-EUROP.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Orobanche lutea</w:t>
            </w:r>
            <w:r w:rsidRPr="00CE50D8">
              <w:rPr>
                <w:rFonts w:ascii="Times New Roman" w:hAnsi="Times New Roman" w:cs="Times New Roman"/>
                <w:sz w:val="20"/>
                <w:szCs w:val="20"/>
              </w:rPr>
              <w:t xml:space="preserve"> Baumg.</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Orobanchaceae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341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par</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Orobanche variegata</w:t>
            </w:r>
            <w:r w:rsidRPr="00CE50D8">
              <w:rPr>
                <w:rFonts w:ascii="Times New Roman" w:hAnsi="Times New Roman" w:cs="Times New Roman"/>
                <w:sz w:val="20"/>
                <w:szCs w:val="20"/>
              </w:rPr>
              <w:t xml:space="preserve"> Wallr.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Orobanchaceae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342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Oxalis acetosella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Oxalidaceae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LOM, PIE-VDA,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343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rept</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Oxalis corniculata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Oxalidaceae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LOM, SAR,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344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AVV.</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Oxalis pes-caprae</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Oxalidaceae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345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Pallenis spinosa</w:t>
            </w:r>
            <w:r w:rsidRPr="00CE50D8">
              <w:rPr>
                <w:rFonts w:ascii="Times New Roman" w:hAnsi="Times New Roman" w:cs="Times New Roman"/>
                <w:sz w:val="20"/>
                <w:szCs w:val="20"/>
              </w:rPr>
              <w:t xml:space="preserve"> (L.) Cass.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346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MEDIT.-TURAN.</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Papaver argemone</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Papaveraceae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SAR,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347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MEDIT.-TURAN.</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Papaver dubium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Papaveraceae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348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MEDIT.-TURAN.</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Papaver hybridum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Papaveraceae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MAR, SAR</w:t>
            </w:r>
          </w:p>
        </w:tc>
      </w:tr>
      <w:tr w:rsidR="00053D51" w:rsidRPr="00CE50D8" w:rsidTr="00333E32">
        <w:trPr>
          <w:trHeight w:val="102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349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Papaver rhoeas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Papaveraceae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CAL, EMR, FVG, LAZ, LIG, LOM, MAR, PIE-VDA, SIC, TAA, TOS, UMB, BAS, CAM, PUG, SAR, MOL</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350</w:t>
            </w:r>
          </w:p>
        </w:tc>
        <w:tc>
          <w:tcPr>
            <w:tcW w:w="1217"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0</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Papaver setigerum</w:t>
            </w:r>
            <w:r w:rsidRPr="00CE50D8">
              <w:rPr>
                <w:rFonts w:ascii="Times New Roman" w:hAnsi="Times New Roman" w:cs="Times New Roman"/>
                <w:sz w:val="20"/>
                <w:szCs w:val="20"/>
              </w:rPr>
              <w:t xml:space="preserve"> DC.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Papaveraceae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351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bCs/>
                <w:i/>
                <w:iCs/>
                <w:sz w:val="20"/>
                <w:szCs w:val="20"/>
              </w:rPr>
              <w:t>Parietaria judaica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Urticaceae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FVG, SAR</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352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Parietaria officinalis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Urticaceae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EMR, FVG, LIG, PIE-VDA, SAR,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353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EUROSIBER.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Pastinaca sativa </w:t>
            </w:r>
            <w:r w:rsidRPr="00CE50D8">
              <w:rPr>
                <w:rFonts w:ascii="Times New Roman" w:hAnsi="Times New Roman" w:cs="Times New Roman"/>
                <w:sz w:val="20"/>
                <w:szCs w:val="20"/>
              </w:rPr>
              <w:t>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354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SUBCOSMOP.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Persicaria maculosa</w:t>
            </w:r>
            <w:r w:rsidRPr="00CE50D8">
              <w:rPr>
                <w:rFonts w:ascii="Times New Roman" w:hAnsi="Times New Roman" w:cs="Times New Roman"/>
                <w:sz w:val="20"/>
                <w:szCs w:val="20"/>
              </w:rPr>
              <w:t xml:space="preserve"> (L.) Gray</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PIE-VDA</w:t>
            </w:r>
          </w:p>
        </w:tc>
      </w:tr>
      <w:tr w:rsidR="00053D51" w:rsidRPr="00CE50D8"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355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US"/>
              </w:rPr>
              <w:t xml:space="preserve">Petasites hybridus </w:t>
            </w:r>
            <w:r w:rsidRPr="00CE50D8">
              <w:rPr>
                <w:rFonts w:ascii="Times New Roman" w:hAnsi="Times New Roman" w:cs="Times New Roman"/>
                <w:sz w:val="20"/>
                <w:szCs w:val="20"/>
                <w:lang w:val="en-US"/>
              </w:rPr>
              <w:t xml:space="preserve">(L.) P.Gaertn., B.Meyer &amp; Scherb. subsp. </w:t>
            </w:r>
            <w:r w:rsidRPr="00CE50D8">
              <w:rPr>
                <w:rFonts w:ascii="Times New Roman" w:hAnsi="Times New Roman" w:cs="Times New Roman"/>
                <w:i/>
                <w:iCs/>
                <w:sz w:val="20"/>
                <w:szCs w:val="20"/>
                <w:lang w:val="en-US"/>
              </w:rPr>
              <w:t>hybridus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US"/>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US"/>
              </w:rPr>
              <w:t>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356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ENDEM.ALP.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Phyteuma betonicifolium</w:t>
            </w:r>
            <w:r w:rsidRPr="00CE50D8">
              <w:rPr>
                <w:rFonts w:ascii="Times New Roman" w:hAnsi="Times New Roman" w:cs="Times New Roman"/>
                <w:sz w:val="20"/>
                <w:szCs w:val="20"/>
              </w:rPr>
              <w:t xml:space="preserve"> Vill.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Campanulaceae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357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OROF. S-EUROP.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Phyteuma ovatum</w:t>
            </w:r>
            <w:r w:rsidRPr="00CE50D8">
              <w:rPr>
                <w:rFonts w:ascii="Times New Roman" w:hAnsi="Times New Roman" w:cs="Times New Roman"/>
                <w:sz w:val="20"/>
                <w:szCs w:val="20"/>
              </w:rPr>
              <w:t xml:space="preserve"> Honck.</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Campanulaceae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 TO</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358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CENTRO-EUROP.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Phyteuma spicatum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Campanulaceae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PIE-VDA,</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359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lang w:val="en-US"/>
              </w:rPr>
              <w:t>Phyteuma spicatum</w:t>
            </w:r>
            <w:r w:rsidRPr="00CE50D8">
              <w:rPr>
                <w:rFonts w:ascii="Times New Roman" w:hAnsi="Times New Roman" w:cs="Times New Roman"/>
                <w:sz w:val="20"/>
                <w:szCs w:val="20"/>
                <w:lang w:val="en-US"/>
              </w:rPr>
              <w:t xml:space="preserve"> L. subsp. </w:t>
            </w:r>
            <w:r w:rsidRPr="00CE50D8">
              <w:rPr>
                <w:rFonts w:ascii="Times New Roman" w:hAnsi="Times New Roman" w:cs="Times New Roman"/>
                <w:i/>
                <w:iCs/>
                <w:sz w:val="20"/>
                <w:szCs w:val="20"/>
                <w:lang w:val="en-US"/>
              </w:rPr>
              <w:t>occidentale</w:t>
            </w:r>
            <w:r w:rsidRPr="00CE50D8">
              <w:rPr>
                <w:rFonts w:ascii="Times New Roman" w:hAnsi="Times New Roman" w:cs="Times New Roman"/>
                <w:sz w:val="20"/>
                <w:szCs w:val="20"/>
                <w:lang w:val="en-US"/>
              </w:rPr>
              <w:t xml:space="preserve"> R.Schulz</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Campanulaceae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PIE-VDA, TAA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360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AVV.</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Phytolacca americana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Phytolaccaceae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361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GB"/>
              </w:rPr>
              <w:t>Picris hieracioides</w:t>
            </w:r>
            <w:r w:rsidRPr="00CE50D8">
              <w:rPr>
                <w:rFonts w:ascii="Times New Roman" w:hAnsi="Times New Roman" w:cs="Times New Roman"/>
                <w:sz w:val="20"/>
                <w:szCs w:val="20"/>
                <w:lang w:val="en-GB"/>
              </w:rPr>
              <w:t xml:space="preserve"> L. subsp. </w:t>
            </w:r>
            <w:r w:rsidRPr="00CE50D8">
              <w:rPr>
                <w:rFonts w:ascii="Times New Roman" w:hAnsi="Times New Roman" w:cs="Times New Roman"/>
                <w:i/>
                <w:iCs/>
                <w:sz w:val="20"/>
                <w:szCs w:val="20"/>
                <w:lang w:val="en-GB"/>
              </w:rPr>
              <w:t>hieracioides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CAM, MOL, PUG, SAR, SIC,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362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AVV.</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Pimpinella anisum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363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Pimpinella major</w:t>
            </w:r>
            <w:r w:rsidRPr="00CE50D8">
              <w:rPr>
                <w:rFonts w:ascii="Times New Roman" w:hAnsi="Times New Roman" w:cs="Times New Roman"/>
                <w:sz w:val="20"/>
                <w:szCs w:val="20"/>
              </w:rPr>
              <w:t xml:space="preserve"> (L.) Huds.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364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 caesp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Pistacia terebinthus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Anacardiaceae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365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Plantago coronopus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Plantaginaceae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PUG, SAR,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366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Plantago lagopus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Plantaginaceae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PUG, SAR, SIC</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367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Plantago lanceolata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Plantaginaceae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 xml:space="preserve">EMR, FVG, LIG, PIE-VDA, PUG, </w:t>
            </w:r>
            <w:r w:rsidRPr="00CE50D8">
              <w:rPr>
                <w:rFonts w:ascii="Times New Roman" w:hAnsi="Times New Roman" w:cs="Times New Roman"/>
                <w:sz w:val="20"/>
                <w:szCs w:val="20"/>
                <w:lang w:val="en-US"/>
              </w:rPr>
              <w:lastRenderedPageBreak/>
              <w:t>SAR, TOS, UMB</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368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Plantago major</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Plantaginaceae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CAL, FVG, LIG, LOM, PIE-VDA, PUG, SAR,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369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Plantago media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Plantaginaceae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FVG, PIE-VDA, SAR, TOS</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370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Plantago serraria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Plantaginaceae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FVG, PUG,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371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S-EUROP.-SUDSIB.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US"/>
              </w:rPr>
              <w:t>Podospermum canum</w:t>
            </w:r>
            <w:r w:rsidRPr="00CE50D8">
              <w:rPr>
                <w:rFonts w:ascii="Times New Roman" w:hAnsi="Times New Roman" w:cs="Times New Roman"/>
                <w:sz w:val="20"/>
                <w:szCs w:val="20"/>
                <w:lang w:val="en-US"/>
              </w:rPr>
              <w:t xml:space="preserve"> C.A.Mey.</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372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Podospermum laciniatum</w:t>
            </w:r>
            <w:r w:rsidRPr="00CE50D8">
              <w:rPr>
                <w:rFonts w:ascii="Times New Roman" w:hAnsi="Times New Roman" w:cs="Times New Roman"/>
                <w:sz w:val="20"/>
                <w:szCs w:val="20"/>
              </w:rPr>
              <w:t xml:space="preserve"> (L.) DC.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w:t>
            </w:r>
          </w:p>
        </w:tc>
      </w:tr>
      <w:tr w:rsidR="00053D51" w:rsidRPr="00CE50D8"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373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AVV.</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lang w:val="en-GB"/>
              </w:rPr>
              <w:t xml:space="preserve">Podospermum laciniatum </w:t>
            </w:r>
            <w:r w:rsidRPr="00CE50D8">
              <w:rPr>
                <w:rFonts w:ascii="Times New Roman" w:hAnsi="Times New Roman" w:cs="Times New Roman"/>
                <w:sz w:val="20"/>
                <w:szCs w:val="20"/>
                <w:lang w:val="en-GB"/>
              </w:rPr>
              <w:t xml:space="preserve">(L.) DC. subsp. </w:t>
            </w:r>
            <w:r w:rsidRPr="00CE50D8">
              <w:rPr>
                <w:rFonts w:ascii="Times New Roman" w:hAnsi="Times New Roman" w:cs="Times New Roman"/>
                <w:i/>
                <w:iCs/>
                <w:sz w:val="20"/>
                <w:szCs w:val="20"/>
                <w:lang w:val="en-GB"/>
              </w:rPr>
              <w:t>decumbens</w:t>
            </w:r>
            <w:r w:rsidRPr="00CE50D8">
              <w:rPr>
                <w:rFonts w:ascii="Times New Roman" w:hAnsi="Times New Roman" w:cs="Times New Roman"/>
                <w:sz w:val="20"/>
                <w:szCs w:val="20"/>
                <w:lang w:val="en-GB"/>
              </w:rPr>
              <w:t xml:space="preserve"> (Guss.) Gemeinholzer &amp; Greuter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374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Polygonatum verticillatum</w:t>
            </w:r>
            <w:r w:rsidRPr="00CE50D8">
              <w:rPr>
                <w:rFonts w:ascii="Times New Roman" w:hAnsi="Times New Roman" w:cs="Times New Roman"/>
                <w:sz w:val="20"/>
                <w:szCs w:val="20"/>
              </w:rPr>
              <w:t xml:space="preserve"> (L.) All.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PUG, 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375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rept</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Polygonum aviculare</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376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Polypodium cambricum</w:t>
            </w:r>
            <w:r w:rsidRPr="00CE50D8">
              <w:rPr>
                <w:rFonts w:ascii="Times New Roman" w:hAnsi="Times New Roman" w:cs="Times New Roman"/>
                <w:sz w:val="20"/>
                <w:szCs w:val="20"/>
              </w:rPr>
              <w:t>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377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Polypodium vulgare</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Asparagaceae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378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SUBCOSMOP.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Portulaca oleracea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Portulacaceae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All</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379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Potentilla erecta</w:t>
            </w:r>
            <w:r w:rsidRPr="00CE50D8">
              <w:rPr>
                <w:rFonts w:ascii="Times New Roman" w:hAnsi="Times New Roman" w:cs="Times New Roman"/>
                <w:sz w:val="20"/>
                <w:szCs w:val="20"/>
              </w:rPr>
              <w:t xml:space="preserve"> (L.) Rauschel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Rosaceae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380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Potentilla reptans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Rosaceae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 TOS</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381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Poterium sanguisorba </w:t>
            </w:r>
            <w:r w:rsidRPr="00CE50D8">
              <w:rPr>
                <w:rFonts w:ascii="Times New Roman" w:hAnsi="Times New Roman" w:cs="Times New Roman"/>
                <w:sz w:val="20"/>
                <w:szCs w:val="20"/>
              </w:rPr>
              <w:t>L. s.l.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Rosaceae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EMR, LAZ, LIG, PIE-VDA, PUG, SAR,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382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W-EUROP.(SUBATL.)</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Primula veris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Primulaceae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PIE-VDA</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383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Primula vulgaris</w:t>
            </w:r>
            <w:r w:rsidRPr="00CE50D8">
              <w:rPr>
                <w:rFonts w:ascii="Times New Roman" w:hAnsi="Times New Roman" w:cs="Times New Roman"/>
                <w:sz w:val="20"/>
                <w:szCs w:val="20"/>
              </w:rPr>
              <w:t xml:space="preserve"> Huds.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Primulaceae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LAZ, LOM, PIE-VDA, TAA,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384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Prunella vulgaris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Lamiaceae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TOS</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385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CENTRO-EUROP.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Pulmonaria officinalis</w:t>
            </w:r>
            <w:r w:rsidRPr="00CE50D8">
              <w:rPr>
                <w:rFonts w:ascii="Times New Roman" w:hAnsi="Times New Roman" w:cs="Times New Roman"/>
                <w:sz w:val="20"/>
                <w:szCs w:val="20"/>
              </w:rPr>
              <w:t xml:space="preserve"> L. subsp. </w:t>
            </w:r>
            <w:r w:rsidRPr="00CE50D8">
              <w:rPr>
                <w:rFonts w:ascii="Times New Roman" w:hAnsi="Times New Roman" w:cs="Times New Roman"/>
                <w:i/>
                <w:iCs/>
                <w:sz w:val="20"/>
                <w:szCs w:val="20"/>
              </w:rPr>
              <w:t>officinalis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Boraginaceae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LOM, PIE-VDA</w:t>
            </w:r>
          </w:p>
        </w:tc>
      </w:tr>
      <w:tr w:rsidR="00053D51" w:rsidRPr="00CE50D8"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386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Pulmonaria vallarsae </w:t>
            </w:r>
            <w:r w:rsidRPr="00CE50D8">
              <w:rPr>
                <w:rFonts w:ascii="Times New Roman" w:hAnsi="Times New Roman" w:cs="Times New Roman"/>
                <w:sz w:val="20"/>
                <w:szCs w:val="20"/>
              </w:rPr>
              <w:t xml:space="preserve">A.Kern. subsp. </w:t>
            </w:r>
            <w:r w:rsidRPr="00CE50D8">
              <w:rPr>
                <w:rFonts w:ascii="Times New Roman" w:hAnsi="Times New Roman" w:cs="Times New Roman"/>
                <w:i/>
                <w:iCs/>
                <w:sz w:val="20"/>
                <w:szCs w:val="20"/>
              </w:rPr>
              <w:t xml:space="preserve">apennina </w:t>
            </w:r>
            <w:r w:rsidRPr="00CE50D8">
              <w:rPr>
                <w:rFonts w:ascii="Times New Roman" w:hAnsi="Times New Roman" w:cs="Times New Roman"/>
                <w:sz w:val="20"/>
                <w:szCs w:val="20"/>
              </w:rPr>
              <w:t xml:space="preserve">(Cristof. &amp; Puppi) </w:t>
            </w:r>
            <w:r w:rsidRPr="00CE50D8">
              <w:rPr>
                <w:rFonts w:ascii="Times New Roman" w:hAnsi="Times New Roman" w:cs="Times New Roman"/>
                <w:sz w:val="20"/>
                <w:szCs w:val="20"/>
              </w:rPr>
              <w:lastRenderedPageBreak/>
              <w:t>L.Cecchi &amp; Selvi</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lastRenderedPageBreak/>
              <w:t>Boraginaceae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387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Ranunculus bulbosus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Ranunculaceae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388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ENDEM.ALP.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Ranunculus hybridus</w:t>
            </w:r>
            <w:r w:rsidRPr="00CE50D8">
              <w:rPr>
                <w:rFonts w:ascii="Times New Roman" w:hAnsi="Times New Roman" w:cs="Times New Roman"/>
                <w:sz w:val="20"/>
                <w:szCs w:val="20"/>
              </w:rPr>
              <w:t xml:space="preserve"> Biria</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Ranunculaceae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389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Ranunculus lanuginosus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Ranunculaceae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390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rept</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Ranunculus repens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Ranunculaceae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LOM, 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391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Ranunculus sardous</w:t>
            </w:r>
            <w:r w:rsidRPr="00CE50D8">
              <w:rPr>
                <w:rFonts w:ascii="Times New Roman" w:hAnsi="Times New Roman" w:cs="Times New Roman"/>
                <w:sz w:val="20"/>
                <w:szCs w:val="20"/>
              </w:rPr>
              <w:t xml:space="preserve"> Crantz</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Ranunculaceae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392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Raphanus maritimus</w:t>
            </w:r>
            <w:r w:rsidRPr="00CE50D8">
              <w:rPr>
                <w:rFonts w:ascii="Times New Roman" w:hAnsi="Times New Roman" w:cs="Times New Roman"/>
                <w:sz w:val="20"/>
                <w:szCs w:val="20"/>
              </w:rPr>
              <w:t xml:space="preserve"> Sm.</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Ranunculaceae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393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Raphanus raphanistrum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LAZ, LIG, PUG, SAR, SIC, TOS, UMB</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394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Raphanus raphanistrum</w:t>
            </w:r>
            <w:r w:rsidRPr="00CE50D8">
              <w:rPr>
                <w:rFonts w:ascii="Times New Roman" w:hAnsi="Times New Roman" w:cs="Times New Roman"/>
                <w:sz w:val="20"/>
                <w:szCs w:val="20"/>
              </w:rPr>
              <w:t xml:space="preserve"> L. subsp. </w:t>
            </w:r>
            <w:r w:rsidRPr="00CE50D8">
              <w:rPr>
                <w:rFonts w:ascii="Times New Roman" w:hAnsi="Times New Roman" w:cs="Times New Roman"/>
                <w:i/>
                <w:iCs/>
                <w:sz w:val="20"/>
                <w:szCs w:val="20"/>
              </w:rPr>
              <w:t>landra</w:t>
            </w:r>
            <w:r w:rsidRPr="00CE50D8">
              <w:rPr>
                <w:rFonts w:ascii="Times New Roman" w:hAnsi="Times New Roman" w:cs="Times New Roman"/>
                <w:sz w:val="20"/>
                <w:szCs w:val="20"/>
              </w:rPr>
              <w:t xml:space="preserve"> (Moretti) Bonnier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 SIC,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395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S-EUROP.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Rapistrum perenne</w:t>
            </w:r>
            <w:r w:rsidRPr="00CE50D8">
              <w:rPr>
                <w:rFonts w:ascii="Times New Roman" w:hAnsi="Times New Roman" w:cs="Times New Roman"/>
                <w:sz w:val="20"/>
                <w:szCs w:val="20"/>
              </w:rPr>
              <w:t xml:space="preserve"> (L.) All.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396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Rapistrum rugosum</w:t>
            </w:r>
            <w:r w:rsidRPr="00CE50D8">
              <w:rPr>
                <w:rFonts w:ascii="Times New Roman" w:hAnsi="Times New Roman" w:cs="Times New Roman"/>
                <w:sz w:val="20"/>
                <w:szCs w:val="20"/>
              </w:rPr>
              <w:t xml:space="preserve"> (L.) All.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MAR, PUG, SAR, SIC, UMB</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397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Reichardia picroides</w:t>
            </w:r>
            <w:r w:rsidRPr="00CE50D8">
              <w:rPr>
                <w:rFonts w:ascii="Times New Roman" w:hAnsi="Times New Roman" w:cs="Times New Roman"/>
                <w:sz w:val="20"/>
                <w:szCs w:val="20"/>
              </w:rPr>
              <w:t xml:space="preserve"> (L.) Roth</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CAL, LAZ, LIG, MAR, PUG, SAR, SIC,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398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Reseda alba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Resedaceae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CAL,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399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Rhagadiolus edulis</w:t>
            </w:r>
            <w:r w:rsidRPr="00CE50D8">
              <w:rPr>
                <w:rFonts w:ascii="Times New Roman" w:hAnsi="Times New Roman" w:cs="Times New Roman"/>
                <w:sz w:val="20"/>
                <w:szCs w:val="20"/>
              </w:rPr>
              <w:t xml:space="preserve"> Gaertn.</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Resedaceae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400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Rhagadiolus stellatus</w:t>
            </w:r>
            <w:r w:rsidRPr="00CE50D8">
              <w:rPr>
                <w:rFonts w:ascii="Times New Roman" w:hAnsi="Times New Roman" w:cs="Times New Roman"/>
                <w:sz w:val="20"/>
                <w:szCs w:val="20"/>
              </w:rPr>
              <w:t xml:space="preserve"> (L.) Willd.</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PUG, SAR,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401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 caesp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S-EUROP.-SUDSIB.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Rhamnus catharticus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Rhamnaceae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402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Ridolfia segetum</w:t>
            </w:r>
            <w:r w:rsidRPr="00CE50D8">
              <w:rPr>
                <w:rFonts w:ascii="Times New Roman" w:hAnsi="Times New Roman" w:cs="Times New Roman"/>
                <w:sz w:val="20"/>
                <w:szCs w:val="20"/>
              </w:rPr>
              <w:t xml:space="preserve"> Moris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403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Robertia taraxacoides </w:t>
            </w:r>
            <w:r w:rsidRPr="00CE50D8">
              <w:rPr>
                <w:rFonts w:ascii="Times New Roman" w:hAnsi="Times New Roman" w:cs="Times New Roman"/>
                <w:sz w:val="20"/>
                <w:szCs w:val="20"/>
              </w:rPr>
              <w:t>(Loisel.) DC.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404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 caesp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AVV.</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Robinia pseudoacacia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xml:space="preserve">EMR, LAZ, LOM, PIE-VDA, PUG, </w:t>
            </w:r>
            <w:r w:rsidRPr="00CE50D8">
              <w:rPr>
                <w:rFonts w:ascii="Times New Roman" w:hAnsi="Times New Roman" w:cs="Times New Roman"/>
                <w:sz w:val="20"/>
                <w:szCs w:val="20"/>
              </w:rPr>
              <w:lastRenderedPageBreak/>
              <w:t>SAR,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405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Rorippa austriaca</w:t>
            </w:r>
            <w:r w:rsidRPr="00CE50D8">
              <w:rPr>
                <w:rFonts w:ascii="Times New Roman" w:hAnsi="Times New Roman" w:cs="Times New Roman"/>
                <w:sz w:val="20"/>
                <w:szCs w:val="20"/>
              </w:rPr>
              <w:t xml:space="preserve"> (Crantz) Besser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406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Rorippa sylvestris</w:t>
            </w:r>
            <w:r w:rsidRPr="00CE50D8">
              <w:rPr>
                <w:rFonts w:ascii="Times New Roman" w:hAnsi="Times New Roman" w:cs="Times New Roman"/>
                <w:sz w:val="20"/>
                <w:szCs w:val="20"/>
              </w:rPr>
              <w:t xml:space="preserve"> (L.) Besser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407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Rosa canina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Rosaceae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408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S-EUROP.-SUDSIB.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Rosa gallica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Rosaceae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409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 lian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Rubia peregrina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Rubiaceae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410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Rubus caesius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Rosaceae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411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Rubus canescens</w:t>
            </w:r>
            <w:r w:rsidRPr="00CE50D8">
              <w:rPr>
                <w:rFonts w:ascii="Times New Roman" w:hAnsi="Times New Roman" w:cs="Times New Roman"/>
                <w:sz w:val="20"/>
                <w:szCs w:val="20"/>
              </w:rPr>
              <w:t xml:space="preserve"> DC.</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Rosaceae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412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Rubus ulmifolius</w:t>
            </w:r>
            <w:r w:rsidRPr="00CE50D8">
              <w:rPr>
                <w:rFonts w:ascii="Times New Roman" w:hAnsi="Times New Roman" w:cs="Times New Roman"/>
                <w:sz w:val="20"/>
                <w:szCs w:val="20"/>
              </w:rPr>
              <w:t xml:space="preserve"> Schott</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Rosaceae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CAL, CAM, FVG, LAZ, LOM, PIE-VDA, PUG, TOS, UMB</w:t>
            </w:r>
          </w:p>
        </w:tc>
      </w:tr>
      <w:tr w:rsidR="00053D51" w:rsidRPr="00333E32"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413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Rumex acetosa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Polygonaceae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CAL, EMR, FVG, LAZ, LIG, LOM, MAR, PIE-VDA, PUG, SIC, TOS, UMB, SAR, MOL</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414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SUBCOSMOP.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Rumex acetosella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Polygonaceae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LOM, PIE-VDA,PUG, SAR, TAA,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415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Rumex alpinus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Polygonaceae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LOM, 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416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Rumex arifolius</w:t>
            </w:r>
            <w:r w:rsidRPr="00CE50D8">
              <w:rPr>
                <w:rFonts w:ascii="Times New Roman" w:hAnsi="Times New Roman" w:cs="Times New Roman"/>
                <w:sz w:val="20"/>
                <w:szCs w:val="20"/>
              </w:rPr>
              <w:t xml:space="preserve"> All.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Polygonaceae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417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Rumex conglomeratus</w:t>
            </w:r>
            <w:r w:rsidRPr="00CE50D8">
              <w:rPr>
                <w:rFonts w:ascii="Times New Roman" w:hAnsi="Times New Roman" w:cs="Times New Roman"/>
                <w:sz w:val="20"/>
                <w:szCs w:val="20"/>
              </w:rPr>
              <w:t xml:space="preserve"> Murray</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Polygonaceae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 TOS</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418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SUBCOSMOP.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Rumex crispus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Polygonaceae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LIG, PUG, SAR, SIC,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419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Rumex hydrolapathum</w:t>
            </w:r>
            <w:r w:rsidRPr="00CE50D8">
              <w:rPr>
                <w:rFonts w:ascii="Times New Roman" w:hAnsi="Times New Roman" w:cs="Times New Roman"/>
                <w:sz w:val="20"/>
                <w:szCs w:val="20"/>
              </w:rPr>
              <w:t xml:space="preserve"> Huds.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Polygonaceae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420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Rumex obtusifolius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Polygonaceae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LOM, PIE-VDA, PUG,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421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Rumex pulcher</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Polygonaceae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422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S-EUROP.-SUDSIB.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Rumex scutatus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Polygonaceae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CAL, FVG, PIE-VDA, 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423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Rumex thyrsoides</w:t>
            </w:r>
            <w:r w:rsidRPr="00CE50D8">
              <w:rPr>
                <w:rFonts w:ascii="Times New Roman" w:hAnsi="Times New Roman" w:cs="Times New Roman"/>
                <w:sz w:val="20"/>
                <w:szCs w:val="20"/>
              </w:rPr>
              <w:t xml:space="preserve"> Desf.</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Polygonaceae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 SIC</w:t>
            </w:r>
          </w:p>
        </w:tc>
      </w:tr>
      <w:tr w:rsidR="00053D51" w:rsidRPr="00CE50D8"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424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Ruscus aculeatus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Iridaceae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BAS, CAM, EMR, FVG, LAZ, MOL, PIE-VDA, PUG, SAR, SIC,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425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Ruscus hypoglossum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Iridaceae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426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Ch suffr</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Ruta graveolens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Rutaceae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427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Ch succ</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Salicornia fruticosa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Amaranthaceae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428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Salicornia perennans</w:t>
            </w:r>
            <w:r w:rsidRPr="00CE50D8">
              <w:rPr>
                <w:rFonts w:ascii="Times New Roman" w:hAnsi="Times New Roman" w:cs="Times New Roman"/>
                <w:sz w:val="20"/>
                <w:szCs w:val="20"/>
              </w:rPr>
              <w:t xml:space="preserve"> Willd. subsp. </w:t>
            </w:r>
            <w:r w:rsidRPr="00CE50D8">
              <w:rPr>
                <w:rFonts w:ascii="Times New Roman" w:hAnsi="Times New Roman" w:cs="Times New Roman"/>
                <w:i/>
                <w:iCs/>
                <w:sz w:val="20"/>
                <w:szCs w:val="20"/>
              </w:rPr>
              <w:t>perennans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Amaranthaceae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 TOS</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429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Salvia pratensis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Lamiaceae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EMR, FVG, LOM, PIE-VDA,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430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Salvia sclarea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Lamiaceae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431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MEDIT.ATL.(STENO)</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Salvia verbenaca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Lamiaceae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SAR,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432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 caesp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Sambucus nigra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Solanaceae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CAL, CAM, EMR, LAZ, SAR,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433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Sanicula europaea </w:t>
            </w:r>
            <w:r w:rsidRPr="00CE50D8">
              <w:rPr>
                <w:rFonts w:ascii="Times New Roman" w:hAnsi="Times New Roman" w:cs="Times New Roman"/>
                <w:sz w:val="20"/>
                <w:szCs w:val="20"/>
              </w:rPr>
              <w:t>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434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Ch suffr</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Satureja montana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Lamiaceae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LIG, PIE-VDA,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435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Scabiosa columbaria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Caprifoliaceae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MAR, 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436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Scandix pecten-veneris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437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SW-EURIMEDIT.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Scolymus grandiflorus</w:t>
            </w:r>
            <w:r w:rsidRPr="00CE50D8">
              <w:rPr>
                <w:rFonts w:ascii="Times New Roman" w:hAnsi="Times New Roman" w:cs="Times New Roman"/>
                <w:sz w:val="20"/>
                <w:szCs w:val="20"/>
              </w:rPr>
              <w:t xml:space="preserve"> Desf.</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 SIC</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438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Scolymus hispanicus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CAL, CAM, LAZ, MAR, PUG, 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439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Scolymus maculatus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440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NW-STENOMEDIT.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Scorzonera hirsuta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441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NE-EURIMEDIT.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Scorzonera villosa</w:t>
            </w:r>
            <w:r w:rsidRPr="00CE50D8">
              <w:rPr>
                <w:rFonts w:ascii="Times New Roman" w:hAnsi="Times New Roman" w:cs="Times New Roman"/>
                <w:sz w:val="20"/>
                <w:szCs w:val="20"/>
              </w:rPr>
              <w:t xml:space="preserve"> Scop.</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442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OROF. SE-EUROP.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Scorzoneroides cichoracea</w:t>
            </w:r>
            <w:r w:rsidRPr="00CE50D8">
              <w:rPr>
                <w:rFonts w:ascii="Times New Roman" w:hAnsi="Times New Roman" w:cs="Times New Roman"/>
                <w:sz w:val="20"/>
                <w:szCs w:val="20"/>
              </w:rPr>
              <w:t xml:space="preserve"> (Ten.) Greuter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443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Scrophularia peregrina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Scrophulariaceae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444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Scrophularia trifoliata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Scrophulariaceae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445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SW-MEDIT.-MONT.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Sedum caeruleum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Crassulaceae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446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Ch succ</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 E C-EUROP.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Sedum rupestre</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Crassulaceae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447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Ch succ</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OROF. S-EUROP.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Sempervivum tectorum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Crassulaceae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448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Senecio vulgaris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LAZ</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449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Seseli peucedanoides</w:t>
            </w:r>
            <w:r w:rsidRPr="00CE50D8">
              <w:rPr>
                <w:rFonts w:ascii="Times New Roman" w:hAnsi="Times New Roman" w:cs="Times New Roman"/>
                <w:sz w:val="20"/>
                <w:szCs w:val="20"/>
              </w:rPr>
              <w:t xml:space="preserve"> (M.Bieb.) Koso-Pol.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450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Seseli tortuosum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451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Silene dioica</w:t>
            </w:r>
            <w:r w:rsidRPr="00CE50D8">
              <w:rPr>
                <w:rFonts w:ascii="Times New Roman" w:hAnsi="Times New Roman" w:cs="Times New Roman"/>
                <w:sz w:val="20"/>
                <w:szCs w:val="20"/>
              </w:rPr>
              <w:t xml:space="preserve"> (L.) Clairv.</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Caryophyllaceae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xml:space="preserve">FVG, LOM, PIE-VDA </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452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Silene latifolia</w:t>
            </w:r>
            <w:r w:rsidRPr="00CE50D8">
              <w:rPr>
                <w:rFonts w:ascii="Times New Roman" w:hAnsi="Times New Roman" w:cs="Times New Roman"/>
                <w:sz w:val="20"/>
                <w:szCs w:val="20"/>
              </w:rPr>
              <w:t xml:space="preserve"> Poir.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Caryophyllaceae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LOM, PUG, TOS</w:t>
            </w:r>
          </w:p>
        </w:tc>
      </w:tr>
      <w:tr w:rsidR="00053D51" w:rsidRPr="00CE50D8"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453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Silene vulgaris</w:t>
            </w:r>
            <w:r w:rsidRPr="00CE50D8">
              <w:rPr>
                <w:rFonts w:ascii="Times New Roman" w:hAnsi="Times New Roman" w:cs="Times New Roman"/>
                <w:sz w:val="20"/>
                <w:szCs w:val="20"/>
              </w:rPr>
              <w:t xml:space="preserve"> (Moench) Garcke</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Caryophyllaceae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CAL, EMR, FVG, LAZ, LIG, LOM, PIE-VDA, PUG, SIC, TAA, TOS, UMB, SAR</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454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US"/>
              </w:rPr>
              <w:t>Silene vulgaris</w:t>
            </w:r>
            <w:r w:rsidRPr="00CE50D8">
              <w:rPr>
                <w:rFonts w:ascii="Times New Roman" w:hAnsi="Times New Roman" w:cs="Times New Roman"/>
                <w:sz w:val="20"/>
                <w:szCs w:val="20"/>
                <w:lang w:val="en-US"/>
              </w:rPr>
              <w:t xml:space="preserve"> (Moench) Garcke subsp. </w:t>
            </w:r>
            <w:r w:rsidRPr="00CE50D8">
              <w:rPr>
                <w:rFonts w:ascii="Times New Roman" w:hAnsi="Times New Roman" w:cs="Times New Roman"/>
                <w:i/>
                <w:iCs/>
                <w:sz w:val="20"/>
                <w:szCs w:val="20"/>
                <w:lang w:val="en-US"/>
              </w:rPr>
              <w:t>angustifolia</w:t>
            </w:r>
            <w:r w:rsidRPr="00CE50D8">
              <w:rPr>
                <w:rFonts w:ascii="Times New Roman" w:hAnsi="Times New Roman" w:cs="Times New Roman"/>
                <w:sz w:val="20"/>
                <w:szCs w:val="20"/>
                <w:lang w:val="en-US"/>
              </w:rPr>
              <w:t xml:space="preserve"> (Miller) Hayek</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Caryophyllaceae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455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Silybum marianum</w:t>
            </w:r>
            <w:r w:rsidRPr="00CE50D8">
              <w:rPr>
                <w:rFonts w:ascii="Times New Roman" w:hAnsi="Times New Roman" w:cs="Times New Roman"/>
                <w:sz w:val="20"/>
                <w:szCs w:val="20"/>
              </w:rPr>
              <w:t xml:space="preserve"> (L.) Gaertn.</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All</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456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Sinapis alba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MOL, PUG, SAR, SIC, UMB</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457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Sinapis arvensis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CAL, MOL, PUG, SAR, SIC,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458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Ch suffr</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SW-STENOMEDIT.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Sinapis pubescens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PUG,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459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Sisymbrium irio</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 SIC</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460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Sisymbrium officinale</w:t>
            </w:r>
            <w:r w:rsidRPr="00CE50D8">
              <w:rPr>
                <w:rFonts w:ascii="Times New Roman" w:hAnsi="Times New Roman" w:cs="Times New Roman"/>
                <w:sz w:val="20"/>
                <w:szCs w:val="20"/>
              </w:rPr>
              <w:t xml:space="preserve"> (L.) Scop.</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LAZ, PUG, SAR, SIC, TOS</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461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US"/>
              </w:rPr>
              <w:t>Sixalix atropurpurea</w:t>
            </w:r>
            <w:r>
              <w:rPr>
                <w:rFonts w:ascii="Times New Roman" w:hAnsi="Times New Roman" w:cs="Times New Roman"/>
                <w:i/>
                <w:iCs/>
                <w:sz w:val="20"/>
                <w:szCs w:val="20"/>
                <w:lang w:val="en-US"/>
              </w:rPr>
              <w:t xml:space="preserve"> </w:t>
            </w:r>
            <w:r w:rsidRPr="00CE50D8">
              <w:rPr>
                <w:rFonts w:ascii="Times New Roman" w:hAnsi="Times New Roman" w:cs="Times New Roman"/>
                <w:sz w:val="20"/>
                <w:szCs w:val="20"/>
                <w:lang w:val="en-US"/>
              </w:rPr>
              <w:t>(L.) Greuter &amp; Burdet</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Caprifoliaceae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462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SUBTROP.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Smilax aspera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Smilacaceae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PUG, SIC,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463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MEDIT.ATL.(EURI)</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Smyrnium olusatrum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464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Smyrnium perfoliatum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465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Smyrnium rotundifolium</w:t>
            </w:r>
            <w:r w:rsidRPr="00CE50D8">
              <w:rPr>
                <w:rFonts w:ascii="Times New Roman" w:hAnsi="Times New Roman" w:cs="Times New Roman"/>
                <w:sz w:val="20"/>
                <w:szCs w:val="20"/>
              </w:rPr>
              <w:t xml:space="preserve"> Mill.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466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Soda</w:t>
            </w:r>
            <w:r w:rsidRPr="00CE50D8">
              <w:rPr>
                <w:rFonts w:ascii="Times New Roman" w:hAnsi="Times New Roman" w:cs="Times New Roman"/>
                <w:sz w:val="20"/>
                <w:szCs w:val="20"/>
              </w:rPr>
              <w:t xml:space="preserve"> </w:t>
            </w:r>
            <w:r w:rsidRPr="00CE50D8">
              <w:rPr>
                <w:rFonts w:ascii="Times New Roman" w:hAnsi="Times New Roman" w:cs="Times New Roman"/>
                <w:i/>
                <w:iCs/>
                <w:sz w:val="20"/>
                <w:szCs w:val="20"/>
              </w:rPr>
              <w:t xml:space="preserve">inermis </w:t>
            </w:r>
            <w:r w:rsidRPr="00CE50D8">
              <w:rPr>
                <w:rFonts w:ascii="Times New Roman" w:hAnsi="Times New Roman" w:cs="Times New Roman"/>
                <w:sz w:val="20"/>
                <w:szCs w:val="20"/>
              </w:rPr>
              <w:t>Fourr.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Amaranthaceae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CAM, LAZ,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467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Solanum dulcamara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Solanaceae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468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AVV.</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Solanum melongena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Solanaceae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469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Solanum nigrum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Solanaceae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470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US"/>
              </w:rPr>
              <w:t>Sonchus arvensis</w:t>
            </w:r>
            <w:r w:rsidRPr="00CE50D8">
              <w:rPr>
                <w:rFonts w:ascii="Times New Roman" w:hAnsi="Times New Roman" w:cs="Times New Roman"/>
                <w:sz w:val="20"/>
                <w:szCs w:val="20"/>
                <w:lang w:val="en-US"/>
              </w:rPr>
              <w:t xml:space="preserve"> L. s.str.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EMR, MOL, SAR</w:t>
            </w:r>
          </w:p>
        </w:tc>
      </w:tr>
      <w:tr w:rsidR="00053D51" w:rsidRPr="00333E32"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471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Sonchus asper</w:t>
            </w:r>
            <w:r w:rsidRPr="00CE50D8">
              <w:rPr>
                <w:rFonts w:ascii="Times New Roman" w:hAnsi="Times New Roman" w:cs="Times New Roman"/>
                <w:sz w:val="20"/>
                <w:szCs w:val="20"/>
              </w:rPr>
              <w:t xml:space="preserve"> (L.) Hill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CAL, EMR, FVG, LAZ, LOM, MAR, PIE-VDA, PUG, SAR, SIC, TOS, UMB</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472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lang w:val="en-US"/>
              </w:rPr>
              <w:t>Sonchus asper</w:t>
            </w:r>
            <w:r w:rsidRPr="00CE50D8">
              <w:rPr>
                <w:rFonts w:ascii="Times New Roman" w:hAnsi="Times New Roman" w:cs="Times New Roman"/>
                <w:sz w:val="20"/>
                <w:szCs w:val="20"/>
                <w:lang w:val="en-US"/>
              </w:rPr>
              <w:t xml:space="preserve"> (L.) Hill subsp. </w:t>
            </w:r>
            <w:r w:rsidRPr="00CE50D8">
              <w:rPr>
                <w:rFonts w:ascii="Times New Roman" w:hAnsi="Times New Roman" w:cs="Times New Roman"/>
                <w:i/>
                <w:iCs/>
                <w:sz w:val="20"/>
                <w:szCs w:val="20"/>
                <w:lang w:val="en-US"/>
              </w:rPr>
              <w:t>nymani</w:t>
            </w:r>
            <w:r w:rsidRPr="00CE50D8">
              <w:rPr>
                <w:rFonts w:ascii="Times New Roman" w:hAnsi="Times New Roman" w:cs="Times New Roman"/>
                <w:sz w:val="20"/>
                <w:szCs w:val="20"/>
                <w:lang w:val="en-US"/>
              </w:rPr>
              <w:t xml:space="preserve"> (Tineo &amp; Guss.) Hegi</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473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G bulb</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US"/>
              </w:rPr>
              <w:t>Sonchus bulbosus</w:t>
            </w:r>
            <w:r w:rsidRPr="00CE50D8">
              <w:rPr>
                <w:rFonts w:ascii="Times New Roman" w:hAnsi="Times New Roman" w:cs="Times New Roman"/>
                <w:sz w:val="20"/>
                <w:szCs w:val="20"/>
                <w:lang w:val="en-US"/>
              </w:rPr>
              <w:t xml:space="preserve"> (L.) N.Kilian &amp; Greuter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474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Sonchus maritimus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w:t>
            </w:r>
          </w:p>
        </w:tc>
      </w:tr>
      <w:tr w:rsidR="00053D51" w:rsidRPr="00333E32" w:rsidTr="00333E32">
        <w:trPr>
          <w:trHeight w:val="102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475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Sonchus oleraceus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CAL, FVG, LAZ, LIG, LOM, MAR, PIE-VDA, SIC, TAA, TOS, UMB, VEN, BAS, CAM, PUG, SAR, MOL</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476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Sonchus tenerrimus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MAR, PUG, 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477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 caesp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Spartium junceum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CAL</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478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Stachys officinalis</w:t>
            </w:r>
            <w:r w:rsidRPr="00CE50D8">
              <w:rPr>
                <w:rFonts w:ascii="Times New Roman" w:hAnsi="Times New Roman" w:cs="Times New Roman"/>
                <w:sz w:val="20"/>
                <w:szCs w:val="20"/>
              </w:rPr>
              <w:t xml:space="preserve"> (L.) Trevisan</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Lamiaceae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LIG</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479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rept</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Stellaria media</w:t>
            </w:r>
            <w:r w:rsidRPr="00CE50D8">
              <w:rPr>
                <w:rFonts w:ascii="Times New Roman" w:hAnsi="Times New Roman" w:cs="Times New Roman"/>
                <w:sz w:val="20"/>
                <w:szCs w:val="20"/>
              </w:rPr>
              <w:t xml:space="preserve"> (L.) Vill.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Caryophyllaceae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FVG, LAZ, LOM, PIE-VDA, PUG, SAR,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480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Stellaria neglecta</w:t>
            </w:r>
            <w:r w:rsidRPr="00CE50D8">
              <w:rPr>
                <w:rFonts w:ascii="Times New Roman" w:hAnsi="Times New Roman" w:cs="Times New Roman"/>
                <w:sz w:val="20"/>
                <w:szCs w:val="20"/>
              </w:rPr>
              <w:t xml:space="preserve"> Weihe</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Caryophyllaceae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481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Stellaria pallida</w:t>
            </w:r>
            <w:r w:rsidRPr="00CE50D8">
              <w:rPr>
                <w:rFonts w:ascii="Times New Roman" w:hAnsi="Times New Roman" w:cs="Times New Roman"/>
                <w:sz w:val="20"/>
                <w:szCs w:val="20"/>
              </w:rPr>
              <w:t xml:space="preserve"> (Dumort.) Piré</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Caryophyllaceae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482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W-STENOMEDIT.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Sulla coronaria</w:t>
            </w:r>
            <w:r w:rsidRPr="00CE50D8">
              <w:rPr>
                <w:rFonts w:ascii="Times New Roman" w:hAnsi="Times New Roman" w:cs="Times New Roman"/>
                <w:sz w:val="20"/>
                <w:szCs w:val="20"/>
              </w:rPr>
              <w:t xml:space="preserve"> (L.) Medik.</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CAL, SIC,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483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Symphytum bulbosum</w:t>
            </w:r>
            <w:r w:rsidRPr="00CE50D8">
              <w:rPr>
                <w:rFonts w:ascii="Times New Roman" w:hAnsi="Times New Roman" w:cs="Times New Roman"/>
                <w:sz w:val="20"/>
                <w:szCs w:val="20"/>
              </w:rPr>
              <w:t xml:space="preserve"> Schimp.</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Boraginaceae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PUG,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484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Symphytum officinale</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Boraginaceae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SAR, TAA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485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Symphytum tuberosum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Boraginaceae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486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lang w:val="en-US"/>
              </w:rPr>
              <w:t>Symphytum tuberosum</w:t>
            </w:r>
            <w:r w:rsidRPr="00CE50D8">
              <w:rPr>
                <w:rFonts w:ascii="Times New Roman" w:hAnsi="Times New Roman" w:cs="Times New Roman"/>
                <w:sz w:val="20"/>
                <w:szCs w:val="20"/>
                <w:lang w:val="en-US"/>
              </w:rPr>
              <w:t xml:space="preserve"> L. subpp. </w:t>
            </w:r>
            <w:r w:rsidRPr="00CE50D8">
              <w:rPr>
                <w:rFonts w:ascii="Times New Roman" w:hAnsi="Times New Roman" w:cs="Times New Roman"/>
                <w:i/>
                <w:iCs/>
                <w:sz w:val="20"/>
                <w:szCs w:val="20"/>
                <w:lang w:val="en-US"/>
              </w:rPr>
              <w:t>angustifolium</w:t>
            </w:r>
            <w:r w:rsidRPr="00CE50D8">
              <w:rPr>
                <w:rFonts w:ascii="Times New Roman" w:hAnsi="Times New Roman" w:cs="Times New Roman"/>
                <w:sz w:val="20"/>
                <w:szCs w:val="20"/>
                <w:lang w:val="en-US"/>
              </w:rPr>
              <w:t xml:space="preserve"> (A.Kern.) Nyman</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Boraginaceae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PIE-VDA,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487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Tanacetum vulgare</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 TAA</w:t>
            </w:r>
          </w:p>
        </w:tc>
      </w:tr>
      <w:tr w:rsidR="00053D51" w:rsidRPr="00333E32"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lang w:val="en-GB"/>
              </w:rPr>
              <w:t>492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GB"/>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GB"/>
              </w:rPr>
              <w:t>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lang w:val="en-GB"/>
              </w:rPr>
              <w:t xml:space="preserve">Taraxacum </w:t>
            </w:r>
            <w:r w:rsidRPr="00CE50D8">
              <w:rPr>
                <w:rFonts w:ascii="Times New Roman" w:hAnsi="Times New Roman" w:cs="Times New Roman"/>
                <w:sz w:val="20"/>
                <w:szCs w:val="20"/>
                <w:lang w:val="en-GB"/>
              </w:rPr>
              <w:t xml:space="preserve">F.H.Wigg. sect. </w:t>
            </w:r>
            <w:r w:rsidRPr="00CE50D8">
              <w:rPr>
                <w:rFonts w:ascii="Times New Roman" w:hAnsi="Times New Roman" w:cs="Times New Roman"/>
                <w:i/>
                <w:iCs/>
                <w:sz w:val="20"/>
                <w:szCs w:val="20"/>
                <w:lang w:val="en-GB"/>
              </w:rPr>
              <w:t>Taraxacum</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GB"/>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GB"/>
              </w:rPr>
              <w:t>ABR, BAS, CAL, CAM, EMR, FVG, LAZ, LIG, LOM, MAR, PUG, PIE-VDA, SAR, SIC, TAA, TOS, UMB</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lang w:val="en-GB"/>
              </w:rPr>
              <w:t>493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GB"/>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GB"/>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US"/>
              </w:rPr>
              <w:t>Taraxacum glaciale</w:t>
            </w:r>
            <w:r w:rsidRPr="00CE50D8">
              <w:rPr>
                <w:rFonts w:ascii="Times New Roman" w:hAnsi="Times New Roman" w:cs="Times New Roman"/>
                <w:sz w:val="20"/>
                <w:szCs w:val="20"/>
                <w:lang w:val="en-US"/>
              </w:rPr>
              <w:t xml:space="preserve"> Hand.-Mazz. ex Huet</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GB"/>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GB"/>
              </w:rPr>
              <w:t>ABR</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488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 CIRCUMBOR.</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GB"/>
              </w:rPr>
              <w:t>Taraxacum</w:t>
            </w:r>
            <w:r>
              <w:rPr>
                <w:rFonts w:ascii="Times New Roman" w:hAnsi="Times New Roman" w:cs="Times New Roman"/>
                <w:i/>
                <w:iCs/>
                <w:sz w:val="20"/>
                <w:szCs w:val="20"/>
                <w:lang w:val="en-GB"/>
              </w:rPr>
              <w:t xml:space="preserve"> </w:t>
            </w:r>
            <w:r w:rsidRPr="00CE50D8">
              <w:rPr>
                <w:rFonts w:ascii="Times New Roman" w:hAnsi="Times New Roman" w:cs="Times New Roman"/>
                <w:sz w:val="20"/>
                <w:szCs w:val="20"/>
                <w:lang w:val="en-GB"/>
              </w:rPr>
              <w:t xml:space="preserve">sect. </w:t>
            </w:r>
            <w:r w:rsidRPr="00CE50D8">
              <w:rPr>
                <w:rFonts w:ascii="Times New Roman" w:hAnsi="Times New Roman" w:cs="Times New Roman"/>
                <w:i/>
                <w:iCs/>
                <w:sz w:val="20"/>
                <w:szCs w:val="20"/>
                <w:lang w:val="en-GB"/>
              </w:rPr>
              <w:t>Alpina</w:t>
            </w:r>
            <w:r w:rsidRPr="00CE50D8">
              <w:rPr>
                <w:rFonts w:ascii="Times New Roman" w:hAnsi="Times New Roman" w:cs="Times New Roman"/>
                <w:sz w:val="20"/>
                <w:szCs w:val="20"/>
                <w:lang w:val="en-GB"/>
              </w:rPr>
              <w:t xml:space="preserve"> G.E.Haglund</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GB"/>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GB"/>
              </w:rPr>
              <w:t>ABR</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lang w:val="en-GB"/>
              </w:rPr>
              <w:t>489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GB"/>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GB"/>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lang w:val="en-US"/>
              </w:rPr>
              <w:t>Taraxacum</w:t>
            </w:r>
            <w:r>
              <w:rPr>
                <w:rFonts w:ascii="Times New Roman" w:hAnsi="Times New Roman" w:cs="Times New Roman"/>
                <w:i/>
                <w:iCs/>
                <w:sz w:val="20"/>
                <w:szCs w:val="20"/>
                <w:lang w:val="en-US"/>
              </w:rPr>
              <w:t xml:space="preserve"> </w:t>
            </w:r>
            <w:r w:rsidRPr="00CE50D8">
              <w:rPr>
                <w:rFonts w:ascii="Times New Roman" w:hAnsi="Times New Roman" w:cs="Times New Roman"/>
                <w:sz w:val="20"/>
                <w:szCs w:val="20"/>
                <w:lang w:val="en-US"/>
              </w:rPr>
              <w:t xml:space="preserve">sect. </w:t>
            </w:r>
            <w:r w:rsidRPr="00CE50D8">
              <w:rPr>
                <w:rFonts w:ascii="Times New Roman" w:hAnsi="Times New Roman" w:cs="Times New Roman"/>
                <w:i/>
                <w:iCs/>
                <w:sz w:val="20"/>
                <w:szCs w:val="20"/>
                <w:lang w:val="en-US"/>
              </w:rPr>
              <w:t>Erythrosperma</w:t>
            </w:r>
            <w:r w:rsidRPr="00CE50D8">
              <w:rPr>
                <w:rFonts w:ascii="Times New Roman" w:hAnsi="Times New Roman" w:cs="Times New Roman"/>
                <w:sz w:val="20"/>
                <w:szCs w:val="20"/>
                <w:lang w:val="en-US"/>
              </w:rPr>
              <w:t xml:space="preserve"> (H.Lindb.) Dahlst.</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US"/>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US"/>
              </w:rPr>
              <w:t>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lang w:val="en-US"/>
              </w:rPr>
              <w:t>490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US"/>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US"/>
              </w:rPr>
              <w:t>W-MEDIT.-MONT.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lang w:val="en-GB"/>
              </w:rPr>
              <w:t>Taraxacum</w:t>
            </w:r>
            <w:r>
              <w:rPr>
                <w:rFonts w:ascii="Times New Roman" w:hAnsi="Times New Roman" w:cs="Times New Roman"/>
                <w:i/>
                <w:iCs/>
                <w:sz w:val="20"/>
                <w:szCs w:val="20"/>
                <w:lang w:val="en-GB"/>
              </w:rPr>
              <w:t xml:space="preserve"> </w:t>
            </w:r>
            <w:r w:rsidRPr="00CE50D8">
              <w:rPr>
                <w:rFonts w:ascii="Times New Roman" w:hAnsi="Times New Roman" w:cs="Times New Roman"/>
                <w:sz w:val="20"/>
                <w:szCs w:val="20"/>
                <w:lang w:val="en-GB"/>
              </w:rPr>
              <w:t xml:space="preserve">sect. </w:t>
            </w:r>
            <w:r w:rsidRPr="00CE50D8">
              <w:rPr>
                <w:rFonts w:ascii="Times New Roman" w:hAnsi="Times New Roman" w:cs="Times New Roman"/>
                <w:i/>
                <w:iCs/>
                <w:sz w:val="20"/>
                <w:szCs w:val="20"/>
                <w:lang w:val="en-GB"/>
              </w:rPr>
              <w:t>Obovata</w:t>
            </w:r>
            <w:r w:rsidRPr="00CE50D8">
              <w:rPr>
                <w:rFonts w:ascii="Times New Roman" w:hAnsi="Times New Roman" w:cs="Times New Roman"/>
                <w:sz w:val="20"/>
                <w:szCs w:val="20"/>
                <w:lang w:val="en-GB"/>
              </w:rPr>
              <w:t xml:space="preserve"> Soest</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GB"/>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GB"/>
              </w:rPr>
              <w:t>PUG</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lang w:val="en-US"/>
              </w:rPr>
              <w:t>491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US"/>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US"/>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US"/>
              </w:rPr>
              <w:t>Taraxacum</w:t>
            </w:r>
            <w:r>
              <w:rPr>
                <w:rFonts w:ascii="Times New Roman" w:hAnsi="Times New Roman" w:cs="Times New Roman"/>
                <w:i/>
                <w:iCs/>
                <w:sz w:val="20"/>
                <w:szCs w:val="20"/>
                <w:lang w:val="en-US"/>
              </w:rPr>
              <w:t xml:space="preserve"> </w:t>
            </w:r>
            <w:r w:rsidRPr="00CE50D8">
              <w:rPr>
                <w:rFonts w:ascii="Times New Roman" w:hAnsi="Times New Roman" w:cs="Times New Roman"/>
                <w:sz w:val="20"/>
                <w:szCs w:val="20"/>
                <w:lang w:val="en-US"/>
              </w:rPr>
              <w:t xml:space="preserve">sect. </w:t>
            </w:r>
            <w:r w:rsidRPr="00CE50D8">
              <w:rPr>
                <w:rFonts w:ascii="Times New Roman" w:hAnsi="Times New Roman" w:cs="Times New Roman"/>
                <w:i/>
                <w:iCs/>
                <w:sz w:val="20"/>
                <w:szCs w:val="20"/>
                <w:lang w:val="en-US"/>
              </w:rPr>
              <w:t>Scariosa</w:t>
            </w:r>
            <w:r w:rsidRPr="00CE50D8">
              <w:rPr>
                <w:rFonts w:ascii="Times New Roman" w:hAnsi="Times New Roman" w:cs="Times New Roman"/>
                <w:sz w:val="20"/>
                <w:szCs w:val="20"/>
                <w:lang w:val="en-US"/>
              </w:rPr>
              <w:t xml:space="preserve"> Hand.-Mazz.</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US"/>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lang w:val="en-US"/>
              </w:rPr>
              <w:t>PUG,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494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Thlaspi perfoliatum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Brassicaceae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LOM</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495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bCs/>
                <w:i/>
                <w:iCs/>
                <w:sz w:val="20"/>
                <w:szCs w:val="20"/>
              </w:rPr>
              <w:t>Tolpis quadriaristata</w:t>
            </w:r>
            <w:r w:rsidRPr="00CE50D8">
              <w:rPr>
                <w:rFonts w:ascii="Times New Roman" w:hAnsi="Times New Roman" w:cs="Times New Roman"/>
                <w:sz w:val="20"/>
                <w:szCs w:val="20"/>
              </w:rPr>
              <w:t xml:space="preserve"> Biv.</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496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Tolpis virgata</w:t>
            </w:r>
            <w:r w:rsidRPr="00CE50D8">
              <w:rPr>
                <w:rFonts w:ascii="Times New Roman" w:hAnsi="Times New Roman" w:cs="Times New Roman"/>
                <w:sz w:val="20"/>
                <w:szCs w:val="20"/>
              </w:rPr>
              <w:t xml:space="preserve"> (Desf.) Bertol.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 TOS</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497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Tordylium apulum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Apiaceae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LAZ, PUG,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498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Tragopogon crocifolius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CAL,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499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S-EUROP.-SUDSIB.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Tragopogon dubius</w:t>
            </w:r>
            <w:r w:rsidRPr="00CE50D8">
              <w:rPr>
                <w:rFonts w:ascii="Times New Roman" w:hAnsi="Times New Roman" w:cs="Times New Roman"/>
                <w:sz w:val="20"/>
                <w:szCs w:val="20"/>
              </w:rPr>
              <w:t xml:space="preserve"> Scop.</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MAR</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500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Tragopogon porrifolius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LAZ, SAR, SIC, TOS, UMB</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501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Tragopogon porrifolius</w:t>
            </w:r>
            <w:r w:rsidRPr="00CE50D8">
              <w:rPr>
                <w:rFonts w:ascii="Times New Roman" w:hAnsi="Times New Roman" w:cs="Times New Roman"/>
                <w:sz w:val="20"/>
                <w:szCs w:val="20"/>
              </w:rPr>
              <w:t xml:space="preserve"> L. subsp. </w:t>
            </w:r>
            <w:r w:rsidRPr="00CE50D8">
              <w:rPr>
                <w:rFonts w:ascii="Times New Roman" w:hAnsi="Times New Roman" w:cs="Times New Roman"/>
                <w:i/>
                <w:iCs/>
                <w:sz w:val="20"/>
                <w:szCs w:val="20"/>
              </w:rPr>
              <w:t>australis</w:t>
            </w:r>
            <w:r w:rsidRPr="00CE50D8">
              <w:rPr>
                <w:rFonts w:ascii="Times New Roman" w:hAnsi="Times New Roman" w:cs="Times New Roman"/>
                <w:sz w:val="20"/>
                <w:szCs w:val="20"/>
              </w:rPr>
              <w:t xml:space="preserve"> </w:t>
            </w:r>
            <w:r w:rsidRPr="00CE50D8">
              <w:rPr>
                <w:rFonts w:ascii="Times New Roman" w:hAnsi="Times New Roman" w:cs="Times New Roman"/>
                <w:sz w:val="20"/>
                <w:szCs w:val="20"/>
              </w:rPr>
              <w:lastRenderedPageBreak/>
              <w:t>(Jordan) Br.-Bl.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lastRenderedPageBreak/>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MAR, SIC</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502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Tragopogon pratensis</w:t>
            </w:r>
            <w:r w:rsidRPr="00CE50D8">
              <w:rPr>
                <w:rFonts w:ascii="Times New Roman" w:hAnsi="Times New Roman" w:cs="Times New Roman"/>
                <w:sz w:val="20"/>
                <w:szCs w:val="20"/>
              </w:rPr>
              <w:t xml:space="preserve"> L. subsp. </w:t>
            </w:r>
            <w:r w:rsidRPr="00CE50D8">
              <w:rPr>
                <w:rFonts w:ascii="Times New Roman" w:hAnsi="Times New Roman" w:cs="Times New Roman"/>
                <w:i/>
                <w:iCs/>
                <w:sz w:val="20"/>
                <w:szCs w:val="20"/>
              </w:rPr>
              <w:t>pratensis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FVG, MAR, MOL, PIE-VDA,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503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OROF. S-EUROP.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Trifolium alpinum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504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Trifolium pratense</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EMR,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505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rept</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Trifolium repens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506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AVV.</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Trigonella foenum</w:t>
            </w:r>
            <w:r w:rsidRPr="00CE50D8">
              <w:rPr>
                <w:rFonts w:ascii="Times New Roman" w:hAnsi="Times New Roman" w:cs="Times New Roman"/>
                <w:sz w:val="20"/>
                <w:szCs w:val="20"/>
              </w:rPr>
              <w:t>-</w:t>
            </w:r>
            <w:r w:rsidRPr="00CE50D8">
              <w:rPr>
                <w:rFonts w:ascii="Times New Roman" w:hAnsi="Times New Roman" w:cs="Times New Roman"/>
                <w:i/>
                <w:iCs/>
                <w:sz w:val="20"/>
                <w:szCs w:val="20"/>
              </w:rPr>
              <w:t>graecum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507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 xml:space="preserve">Tripolium pannonicum </w:t>
            </w:r>
            <w:r w:rsidRPr="00CE50D8">
              <w:rPr>
                <w:rFonts w:ascii="Times New Roman" w:hAnsi="Times New Roman" w:cs="Times New Roman"/>
                <w:sz w:val="20"/>
                <w:szCs w:val="20"/>
              </w:rPr>
              <w:t>(Jacq.) Dobrocz. s.l.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LOM, PUG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508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G rhiz</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PALEOTEMP.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Tussilago farfara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509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Tyrimnus leucographus</w:t>
            </w:r>
            <w:r w:rsidRPr="00CE50D8">
              <w:rPr>
                <w:rFonts w:ascii="Times New Roman" w:hAnsi="Times New Roman" w:cs="Times New Roman"/>
                <w:sz w:val="20"/>
                <w:szCs w:val="20"/>
              </w:rPr>
              <w:t xml:space="preserve"> (L.) Cass.</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510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Urospermum dalechampii</w:t>
            </w:r>
            <w:r w:rsidRPr="00CE50D8">
              <w:rPr>
                <w:rFonts w:ascii="Times New Roman" w:hAnsi="Times New Roman" w:cs="Times New Roman"/>
                <w:sz w:val="20"/>
                <w:szCs w:val="20"/>
              </w:rPr>
              <w:t xml:space="preserve"> (L.) F.W.Schmidt</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CAL, LAZ, MAR, PUG, SAR, SIC,TOS, UMB</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511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lang w:val="en-US"/>
              </w:rPr>
            </w:pPr>
            <w:r w:rsidRPr="00CE50D8">
              <w:rPr>
                <w:rFonts w:ascii="Times New Roman" w:hAnsi="Times New Roman" w:cs="Times New Roman"/>
                <w:i/>
                <w:iCs/>
                <w:sz w:val="20"/>
                <w:szCs w:val="20"/>
                <w:lang w:val="en-GB"/>
              </w:rPr>
              <w:t>Urospermum picroides</w:t>
            </w:r>
            <w:r w:rsidRPr="00CE50D8">
              <w:rPr>
                <w:rFonts w:ascii="Times New Roman" w:hAnsi="Times New Roman" w:cs="Times New Roman"/>
                <w:sz w:val="20"/>
                <w:szCs w:val="20"/>
                <w:lang w:val="en-GB"/>
              </w:rPr>
              <w:t xml:space="preserve"> (L.) F.W.Schmidt</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Asteraceae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CAL, PUG, 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512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Urtica atrovirens</w:t>
            </w:r>
            <w:r w:rsidRPr="00CE50D8">
              <w:rPr>
                <w:rFonts w:ascii="Times New Roman" w:hAnsi="Times New Roman" w:cs="Times New Roman"/>
                <w:sz w:val="20"/>
                <w:szCs w:val="20"/>
              </w:rPr>
              <w:t xml:space="preserve"> Req.</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Urticaceae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765"/>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513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SUBCOSMOP.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Urtica dioica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Urticaceae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CAL, CAM, EMR, FVG, LAZ, LIG, LOM, MOL, PIE-VDA, PUG, SAR, SIC,TAA,TOS, UMB, VEN</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514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Urtica membranacea</w:t>
            </w:r>
            <w:r w:rsidRPr="00CE50D8">
              <w:rPr>
                <w:rFonts w:ascii="Times New Roman" w:hAnsi="Times New Roman" w:cs="Times New Roman"/>
                <w:sz w:val="20"/>
                <w:szCs w:val="20"/>
              </w:rPr>
              <w:t xml:space="preserve"> Poiret</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Urticaceae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PUG, SAR, SIC, TOS</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515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SUBCOSMOP.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Urtica urens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Urticaceae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BAS, EMR, LOM, PUG, SAR, SIC</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516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Valeriana officinalis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Caprifoliaceae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517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Valerianella carinata</w:t>
            </w:r>
            <w:r w:rsidRPr="00CE50D8">
              <w:rPr>
                <w:rFonts w:ascii="Times New Roman" w:hAnsi="Times New Roman" w:cs="Times New Roman"/>
                <w:sz w:val="20"/>
                <w:szCs w:val="20"/>
              </w:rPr>
              <w:t xml:space="preserve"> Loisel.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Caprifoliaceae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SAR, 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518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SUBATL.</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Valerianella dentata</w:t>
            </w:r>
            <w:r w:rsidRPr="00CE50D8">
              <w:rPr>
                <w:rFonts w:ascii="Times New Roman" w:hAnsi="Times New Roman" w:cs="Times New Roman"/>
                <w:sz w:val="20"/>
                <w:szCs w:val="20"/>
              </w:rPr>
              <w:t xml:space="preserve"> (L.) Pollich</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Caprifoliaceae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519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Valerianella eriocarpa</w:t>
            </w:r>
            <w:r w:rsidRPr="00CE50D8">
              <w:rPr>
                <w:rFonts w:ascii="Times New Roman" w:hAnsi="Times New Roman" w:cs="Times New Roman"/>
                <w:sz w:val="20"/>
                <w:szCs w:val="20"/>
              </w:rPr>
              <w:t xml:space="preserve"> Desv.</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Caprifoliaceae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SIC</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lastRenderedPageBreak/>
              <w:t>520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Valerianella locusta</w:t>
            </w:r>
            <w:r w:rsidRPr="00CE50D8">
              <w:rPr>
                <w:rFonts w:ascii="Times New Roman" w:hAnsi="Times New Roman" w:cs="Times New Roman"/>
                <w:sz w:val="20"/>
                <w:szCs w:val="20"/>
              </w:rPr>
              <w:t xml:space="preserve"> (L.) Laterrade</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Caprifoliaceae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ABR, EMR, FVG, LIG, LOM, PIE-VDA, PUG, SAR, TOS, UMB, VEN</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521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STENOMEDIT.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Valerianella rimosa</w:t>
            </w:r>
            <w:r w:rsidRPr="00CE50D8">
              <w:rPr>
                <w:rFonts w:ascii="Times New Roman" w:hAnsi="Times New Roman" w:cs="Times New Roman"/>
                <w:sz w:val="20"/>
                <w:szCs w:val="20"/>
              </w:rPr>
              <w:t xml:space="preserve"> Bastard</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Caprifoliaceae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EMR , LOM</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522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Verbascum sinuatum</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Scrophulariaceae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523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bienn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EUROP.-CAUC.</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Verbascum thapsus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Scrophulariaceae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LIG, PUG</w:t>
            </w:r>
          </w:p>
        </w:tc>
      </w:tr>
      <w:tr w:rsidR="00053D51" w:rsidRPr="00333E32"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524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COSMOP.</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Veronica anagallis-aquatica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Plantaginaceae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LAZ, LIG, SIC, TOS</w:t>
            </w:r>
          </w:p>
        </w:tc>
      </w:tr>
      <w:tr w:rsidR="00053D51" w:rsidRPr="00333E32"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525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rept</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Veronica beccabunga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Plantaginaceae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lang w:val="en-US"/>
              </w:rPr>
            </w:pPr>
            <w:r w:rsidRPr="00CE50D8">
              <w:rPr>
                <w:rFonts w:ascii="Times New Roman" w:hAnsi="Times New Roman" w:cs="Times New Roman"/>
                <w:sz w:val="20"/>
                <w:szCs w:val="20"/>
                <w:lang w:val="en-US"/>
              </w:rPr>
              <w:t>ABR, BAS, FVG, LOM, PIE-VDA, TOS, UMB</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526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Veronica hederifolia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Plantaginaceae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 PIE-VDA</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527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rept</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Veronica officinalis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Plantaginaceae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528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Vicia cracca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529</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MEDIT.-TURAN.</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Vicia sativa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FVG,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530</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Vicia villosa</w:t>
            </w:r>
            <w:r w:rsidRPr="00CE50D8">
              <w:rPr>
                <w:rFonts w:ascii="Times New Roman" w:hAnsi="Times New Roman" w:cs="Times New Roman"/>
                <w:sz w:val="20"/>
                <w:szCs w:val="20"/>
              </w:rPr>
              <w:t xml:space="preserve"> Roth</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Fabaceae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SAR</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531</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Viola aethnensis</w:t>
            </w:r>
            <w:r w:rsidRPr="00CE50D8">
              <w:rPr>
                <w:rFonts w:ascii="Times New Roman" w:hAnsi="Times New Roman" w:cs="Times New Roman"/>
                <w:sz w:val="20"/>
                <w:szCs w:val="20"/>
              </w:rPr>
              <w:t xml:space="preserve"> Parl.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Violaceae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532</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rsidP="00333E32">
            <w:pPr>
              <w:rPr>
                <w:rFonts w:ascii="Times New Roman" w:hAnsi="Times New Roman" w:cs="Times New Roman"/>
                <w:i/>
                <w:iCs/>
                <w:sz w:val="20"/>
                <w:szCs w:val="20"/>
                <w:lang w:val="en-US"/>
              </w:rPr>
            </w:pPr>
            <w:r w:rsidRPr="00CE50D8">
              <w:rPr>
                <w:rFonts w:ascii="Times New Roman" w:hAnsi="Times New Roman" w:cs="Times New Roman"/>
                <w:i/>
                <w:iCs/>
                <w:sz w:val="20"/>
                <w:szCs w:val="20"/>
                <w:lang w:val="en-GB"/>
              </w:rPr>
              <w:t>Viola alba</w:t>
            </w:r>
            <w:r w:rsidRPr="00CE50D8">
              <w:rPr>
                <w:rFonts w:ascii="Times New Roman" w:hAnsi="Times New Roman" w:cs="Times New Roman"/>
                <w:sz w:val="20"/>
                <w:szCs w:val="20"/>
                <w:lang w:val="en-GB"/>
              </w:rPr>
              <w:t xml:space="preserve"> Besser subsp. </w:t>
            </w:r>
            <w:r w:rsidRPr="00CE50D8">
              <w:rPr>
                <w:rFonts w:ascii="Times New Roman" w:hAnsi="Times New Roman" w:cs="Times New Roman"/>
                <w:i/>
                <w:iCs/>
                <w:sz w:val="20"/>
                <w:szCs w:val="20"/>
                <w:lang w:val="en-GB"/>
              </w:rPr>
              <w:t>dehnhardtii</w:t>
            </w:r>
            <w:r w:rsidRPr="00CE50D8">
              <w:rPr>
                <w:rFonts w:ascii="Times New Roman" w:hAnsi="Times New Roman" w:cs="Times New Roman"/>
                <w:sz w:val="20"/>
                <w:szCs w:val="20"/>
                <w:lang w:val="en-GB"/>
              </w:rPr>
              <w:t xml:space="preserve"> (Ten.) W.Becker</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Violaceae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TOS</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533</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T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EURASIAT.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Viola arvensis</w:t>
            </w:r>
            <w:r w:rsidRPr="00CE50D8">
              <w:rPr>
                <w:rFonts w:ascii="Times New Roman" w:hAnsi="Times New Roman" w:cs="Times New Roman"/>
                <w:sz w:val="20"/>
                <w:szCs w:val="20"/>
              </w:rPr>
              <w:t xml:space="preserve"> Murray</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Violaceae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534</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ENDEM.</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Viola bertolonii</w:t>
            </w:r>
            <w:r w:rsidRPr="00CE50D8">
              <w:rPr>
                <w:rFonts w:ascii="Times New Roman" w:hAnsi="Times New Roman" w:cs="Times New Roman"/>
                <w:sz w:val="20"/>
                <w:szCs w:val="20"/>
              </w:rPr>
              <w:t xml:space="preserve"> Pio emend. Merxm. &amp; Lippert</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Violaceae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LIG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535</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Viola mirabilis</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Violaceae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536</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ros</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EURIMEDIT.</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Viola odorata</w:t>
            </w:r>
            <w:r w:rsidRPr="00CE50D8">
              <w:rPr>
                <w:rFonts w:ascii="Times New Roman" w:hAnsi="Times New Roman" w:cs="Times New Roman"/>
                <w:sz w:val="20"/>
                <w:szCs w:val="20"/>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Violaceae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BAS, PIE-VDA, TOS, UMB</w:t>
            </w:r>
          </w:p>
        </w:tc>
      </w:tr>
      <w:tr w:rsidR="00053D51" w:rsidRPr="00CE50D8" w:rsidTr="00333E32">
        <w:trPr>
          <w:trHeight w:val="51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537</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H scap</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EUROSIB.</w:t>
            </w: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Viola reichenbachiana</w:t>
            </w:r>
            <w:r w:rsidRPr="00CE50D8">
              <w:rPr>
                <w:rFonts w:ascii="Times New Roman" w:hAnsi="Times New Roman" w:cs="Times New Roman"/>
                <w:sz w:val="20"/>
                <w:szCs w:val="20"/>
              </w:rPr>
              <w:t xml:space="preserve"> Jordan ex Boreau</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Violaceae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FVG, LIG</w:t>
            </w:r>
          </w:p>
        </w:tc>
      </w:tr>
      <w:tr w:rsidR="00053D51" w:rsidRPr="00CE50D8" w:rsidTr="00333E32">
        <w:trPr>
          <w:trHeight w:val="300"/>
        </w:trPr>
        <w:tc>
          <w:tcPr>
            <w:tcW w:w="516" w:type="dxa"/>
            <w:tcBorders>
              <w:left w:val="nil"/>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538</w:t>
            </w:r>
          </w:p>
        </w:tc>
        <w:tc>
          <w:tcPr>
            <w:tcW w:w="1217"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P lian</w:t>
            </w:r>
          </w:p>
        </w:tc>
        <w:tc>
          <w:tcPr>
            <w:tcW w:w="2170" w:type="dxa"/>
            <w:tcBorders>
              <w:left w:val="nil"/>
              <w:right w:val="nil"/>
            </w:tcBorders>
            <w:hideMark/>
          </w:tcPr>
          <w:p w:rsidR="00053D51" w:rsidRPr="00CE50D8" w:rsidRDefault="00053D51">
            <w:pPr>
              <w:rPr>
                <w:rFonts w:ascii="Times New Roman" w:hAnsi="Times New Roman" w:cs="Times New Roman"/>
                <w:sz w:val="20"/>
                <w:szCs w:val="20"/>
              </w:rPr>
            </w:pPr>
          </w:p>
        </w:tc>
        <w:tc>
          <w:tcPr>
            <w:tcW w:w="2314" w:type="dxa"/>
            <w:tcBorders>
              <w:left w:val="nil"/>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lang w:val="en-US"/>
              </w:rPr>
              <w:t>Vitis vinifera</w:t>
            </w:r>
            <w:r w:rsidRPr="00CE50D8">
              <w:rPr>
                <w:rFonts w:ascii="Times New Roman" w:hAnsi="Times New Roman" w:cs="Times New Roman"/>
                <w:sz w:val="20"/>
                <w:szCs w:val="20"/>
                <w:lang w:val="en-US"/>
              </w:rPr>
              <w:t xml:space="preserve"> L.</w:t>
            </w:r>
          </w:p>
        </w:tc>
        <w:tc>
          <w:tcPr>
            <w:tcW w:w="1593"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Vitaceae</w:t>
            </w:r>
          </w:p>
        </w:tc>
        <w:tc>
          <w:tcPr>
            <w:tcW w:w="2038" w:type="dxa"/>
            <w:tcBorders>
              <w:left w:val="nil"/>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EMR, SAR</w:t>
            </w:r>
          </w:p>
        </w:tc>
      </w:tr>
      <w:tr w:rsidR="00053D51" w:rsidRPr="00CE50D8" w:rsidTr="00333E32">
        <w:trPr>
          <w:trHeight w:val="300"/>
        </w:trPr>
        <w:tc>
          <w:tcPr>
            <w:tcW w:w="516" w:type="dxa"/>
            <w:tcBorders>
              <w:left w:val="nil"/>
              <w:bottom w:val="single" w:sz="4" w:space="0" w:color="auto"/>
              <w:right w:val="nil"/>
            </w:tcBorders>
            <w:hideMark/>
          </w:tcPr>
          <w:p w:rsidR="00053D51" w:rsidRPr="00CE50D8" w:rsidRDefault="00053D51" w:rsidP="00CE50D8">
            <w:pPr>
              <w:rPr>
                <w:rFonts w:ascii="Times New Roman" w:hAnsi="Times New Roman" w:cs="Times New Roman"/>
                <w:sz w:val="20"/>
                <w:szCs w:val="20"/>
              </w:rPr>
            </w:pPr>
            <w:r w:rsidRPr="00CE50D8">
              <w:rPr>
                <w:rFonts w:ascii="Times New Roman" w:hAnsi="Times New Roman" w:cs="Times New Roman"/>
                <w:sz w:val="20"/>
                <w:szCs w:val="20"/>
              </w:rPr>
              <w:t>539</w:t>
            </w:r>
          </w:p>
        </w:tc>
        <w:tc>
          <w:tcPr>
            <w:tcW w:w="1217" w:type="dxa"/>
            <w:tcBorders>
              <w:left w:val="nil"/>
              <w:bottom w:val="single" w:sz="4" w:space="0" w:color="auto"/>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NP</w:t>
            </w:r>
          </w:p>
        </w:tc>
        <w:tc>
          <w:tcPr>
            <w:tcW w:w="2170" w:type="dxa"/>
            <w:tcBorders>
              <w:left w:val="nil"/>
              <w:bottom w:val="single" w:sz="4" w:space="0" w:color="auto"/>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MEDIT.-TURAN.</w:t>
            </w:r>
          </w:p>
        </w:tc>
        <w:tc>
          <w:tcPr>
            <w:tcW w:w="2314" w:type="dxa"/>
            <w:tcBorders>
              <w:left w:val="nil"/>
              <w:bottom w:val="single" w:sz="4" w:space="0" w:color="auto"/>
              <w:right w:val="nil"/>
            </w:tcBorders>
            <w:hideMark/>
          </w:tcPr>
          <w:p w:rsidR="00053D51" w:rsidRPr="00CE50D8" w:rsidRDefault="00053D51">
            <w:pPr>
              <w:rPr>
                <w:rFonts w:ascii="Times New Roman" w:hAnsi="Times New Roman" w:cs="Times New Roman"/>
                <w:i/>
                <w:iCs/>
                <w:sz w:val="20"/>
                <w:szCs w:val="20"/>
              </w:rPr>
            </w:pPr>
            <w:r w:rsidRPr="00CE50D8">
              <w:rPr>
                <w:rFonts w:ascii="Times New Roman" w:hAnsi="Times New Roman" w:cs="Times New Roman"/>
                <w:i/>
                <w:iCs/>
                <w:sz w:val="20"/>
                <w:szCs w:val="20"/>
              </w:rPr>
              <w:t>Zygophyllum fabago</w:t>
            </w:r>
            <w:r w:rsidRPr="00CE50D8">
              <w:rPr>
                <w:rFonts w:ascii="Times New Roman" w:hAnsi="Times New Roman" w:cs="Times New Roman"/>
                <w:sz w:val="20"/>
                <w:szCs w:val="20"/>
              </w:rPr>
              <w:t xml:space="preserve"> L.</w:t>
            </w:r>
          </w:p>
        </w:tc>
        <w:tc>
          <w:tcPr>
            <w:tcW w:w="1593" w:type="dxa"/>
            <w:tcBorders>
              <w:left w:val="nil"/>
              <w:bottom w:val="single" w:sz="4" w:space="0" w:color="auto"/>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iCs/>
                <w:sz w:val="20"/>
                <w:szCs w:val="20"/>
              </w:rPr>
              <w:t>Zygophyllaceae</w:t>
            </w:r>
          </w:p>
        </w:tc>
        <w:tc>
          <w:tcPr>
            <w:tcW w:w="2038" w:type="dxa"/>
            <w:tcBorders>
              <w:left w:val="nil"/>
              <w:bottom w:val="single" w:sz="4" w:space="0" w:color="auto"/>
              <w:right w:val="nil"/>
            </w:tcBorders>
            <w:hideMark/>
          </w:tcPr>
          <w:p w:rsidR="00053D51" w:rsidRPr="00CE50D8" w:rsidRDefault="00053D51">
            <w:pPr>
              <w:rPr>
                <w:rFonts w:ascii="Times New Roman" w:hAnsi="Times New Roman" w:cs="Times New Roman"/>
                <w:sz w:val="20"/>
                <w:szCs w:val="20"/>
              </w:rPr>
            </w:pPr>
            <w:r w:rsidRPr="00CE50D8">
              <w:rPr>
                <w:rFonts w:ascii="Times New Roman" w:hAnsi="Times New Roman" w:cs="Times New Roman"/>
                <w:sz w:val="20"/>
                <w:szCs w:val="20"/>
              </w:rPr>
              <w:t>SAR</w:t>
            </w:r>
          </w:p>
        </w:tc>
      </w:tr>
      <w:tr w:rsidR="00CE50D8" w:rsidRPr="00CE50D8" w:rsidTr="00333E32">
        <w:trPr>
          <w:trHeight w:val="300"/>
        </w:trPr>
        <w:tc>
          <w:tcPr>
            <w:tcW w:w="9848" w:type="dxa"/>
            <w:gridSpan w:val="6"/>
            <w:tcBorders>
              <w:left w:val="nil"/>
              <w:right w:val="nil"/>
            </w:tcBorders>
          </w:tcPr>
          <w:p w:rsidR="00CE50D8" w:rsidRPr="00CE50D8" w:rsidRDefault="00CE50D8">
            <w:pPr>
              <w:rPr>
                <w:rFonts w:ascii="Times New Roman" w:hAnsi="Times New Roman" w:cs="Times New Roman"/>
                <w:sz w:val="20"/>
                <w:szCs w:val="20"/>
              </w:rPr>
            </w:pPr>
            <w:r w:rsidRPr="00CE50D8">
              <w:rPr>
                <w:rFonts w:ascii="Times New Roman" w:hAnsi="Times New Roman" w:cs="Times New Roman"/>
                <w:sz w:val="20"/>
                <w:szCs w:val="20"/>
              </w:rPr>
              <w:t>ABR (Abruzzo), BAS (Basilicata), CAL (Calabria), CAM (Campania), EMR (Emilia-Romagna), FVG (Friuli-Venezia Giulia), LAZ (Lazio), LIG (Liguria), LOM (Lombardia), MAR (Marche), MOL (Molise), PIE (Piemonte), PUG (Apulia), SAR (Sardegna), SIC (Sicilia), TOS (Toscana), TAA (Trentino-Alto Adige), UMB (Umbria), VDA (Valle d’Aosta), VEN (Veneto).</w:t>
            </w:r>
          </w:p>
        </w:tc>
      </w:tr>
    </w:tbl>
    <w:p w:rsidR="00BE2CDA" w:rsidRDefault="00BE2CDA"/>
    <w:sectPr w:rsidR="00BE2CDA" w:rsidSect="004D1042">
      <w:pgSz w:w="11900" w:h="16840"/>
      <w:pgMar w:top="1417" w:right="1134" w:bottom="1134" w:left="1134" w:header="708" w:footer="708" w:gutter="0"/>
      <w:cols w:space="708"/>
      <w:docGrid w:linePitch="40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Adobe Garamond Pro">
    <w:charset w:val="00"/>
    <w:family w:val="auto"/>
    <w:pitch w:val="variable"/>
    <w:sig w:usb0="00000007" w:usb1="00000001" w:usb2="00000000" w:usb3="00000000" w:csb0="00000093" w:csb1="00000000"/>
  </w:font>
  <w:font w:name="DengXian">
    <w:charset w:val="86"/>
    <w:family w:val="auto"/>
    <w:pitch w:val="variable"/>
    <w:sig w:usb0="A00002BF" w:usb1="38CF7CFA" w:usb2="00000016" w:usb3="00000000" w:csb0="0004000F" w:csb1="00000000"/>
  </w:font>
  <w:font w:name="Gill Sans">
    <w:charset w:val="00"/>
    <w:family w:val="auto"/>
    <w:pitch w:val="variable"/>
    <w:sig w:usb0="80000267" w:usb1="00000000" w:usb2="00000000" w:usb3="00000000" w:csb0="000001F7"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Lucida Grande">
    <w:altName w:val="Arial"/>
    <w:charset w:val="00"/>
    <w:family w:val="auto"/>
    <w:pitch w:val="variable"/>
    <w:sig w:usb0="E1000AEF" w:usb1="5000A1FF" w:usb2="00000000" w:usb3="00000000" w:csb0="000001B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DengXian Light">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B0D426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B1FECAFE"/>
    <w:lvl w:ilvl="0">
      <w:start w:val="1"/>
      <w:numFmt w:val="decimal"/>
      <w:lvlText w:val="%1."/>
      <w:lvlJc w:val="left"/>
      <w:pPr>
        <w:tabs>
          <w:tab w:val="num" w:pos="1492"/>
        </w:tabs>
        <w:ind w:left="1492" w:hanging="360"/>
      </w:pPr>
    </w:lvl>
  </w:abstractNum>
  <w:abstractNum w:abstractNumId="2">
    <w:nsid w:val="FFFFFF7D"/>
    <w:multiLevelType w:val="singleLevel"/>
    <w:tmpl w:val="7C74E2DA"/>
    <w:lvl w:ilvl="0">
      <w:start w:val="1"/>
      <w:numFmt w:val="decimal"/>
      <w:lvlText w:val="%1."/>
      <w:lvlJc w:val="left"/>
      <w:pPr>
        <w:tabs>
          <w:tab w:val="num" w:pos="1209"/>
        </w:tabs>
        <w:ind w:left="1209" w:hanging="360"/>
      </w:pPr>
    </w:lvl>
  </w:abstractNum>
  <w:abstractNum w:abstractNumId="3">
    <w:nsid w:val="FFFFFF7E"/>
    <w:multiLevelType w:val="singleLevel"/>
    <w:tmpl w:val="E8F228EA"/>
    <w:lvl w:ilvl="0">
      <w:start w:val="1"/>
      <w:numFmt w:val="decimal"/>
      <w:lvlText w:val="%1."/>
      <w:lvlJc w:val="left"/>
      <w:pPr>
        <w:tabs>
          <w:tab w:val="num" w:pos="926"/>
        </w:tabs>
        <w:ind w:left="926" w:hanging="360"/>
      </w:pPr>
    </w:lvl>
  </w:abstractNum>
  <w:abstractNum w:abstractNumId="4">
    <w:nsid w:val="FFFFFF7F"/>
    <w:multiLevelType w:val="singleLevel"/>
    <w:tmpl w:val="A274B1E8"/>
    <w:lvl w:ilvl="0">
      <w:start w:val="1"/>
      <w:numFmt w:val="decimal"/>
      <w:lvlText w:val="%1."/>
      <w:lvlJc w:val="left"/>
      <w:pPr>
        <w:tabs>
          <w:tab w:val="num" w:pos="643"/>
        </w:tabs>
        <w:ind w:left="643" w:hanging="360"/>
      </w:pPr>
    </w:lvl>
  </w:abstractNum>
  <w:abstractNum w:abstractNumId="5">
    <w:nsid w:val="FFFFFF80"/>
    <w:multiLevelType w:val="singleLevel"/>
    <w:tmpl w:val="D2442F1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79147BCA"/>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594C1B5A"/>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34C6DA04"/>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C472E25E"/>
    <w:lvl w:ilvl="0">
      <w:start w:val="1"/>
      <w:numFmt w:val="decimal"/>
      <w:lvlText w:val="%1."/>
      <w:lvlJc w:val="left"/>
      <w:pPr>
        <w:tabs>
          <w:tab w:val="num" w:pos="360"/>
        </w:tabs>
        <w:ind w:left="360" w:hanging="360"/>
      </w:pPr>
    </w:lvl>
  </w:abstractNum>
  <w:abstractNum w:abstractNumId="10">
    <w:nsid w:val="FFFFFF89"/>
    <w:multiLevelType w:val="singleLevel"/>
    <w:tmpl w:val="5DC819AE"/>
    <w:lvl w:ilvl="0">
      <w:start w:val="1"/>
      <w:numFmt w:val="bullet"/>
      <w:lvlText w:val=""/>
      <w:lvlJc w:val="left"/>
      <w:pPr>
        <w:tabs>
          <w:tab w:val="num" w:pos="360"/>
        </w:tabs>
        <w:ind w:left="360" w:hanging="360"/>
      </w:pPr>
      <w:rPr>
        <w:rFonts w:ascii="Symbol" w:hAnsi="Symbol" w:hint="default"/>
      </w:rPr>
    </w:lvl>
  </w:abstractNum>
  <w:abstractNum w:abstractNumId="11">
    <w:nsid w:val="05CC0843"/>
    <w:multiLevelType w:val="multilevel"/>
    <w:tmpl w:val="9426EBB6"/>
    <w:lvl w:ilvl="0">
      <w:start w:val="1"/>
      <w:numFmt w:val="decimal"/>
      <w:lvlText w:val="(%1)"/>
      <w:lvlJc w:val="right"/>
      <w:pPr>
        <w:ind w:left="720" w:hanging="181"/>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0A6860E5"/>
    <w:multiLevelType w:val="hybridMultilevel"/>
    <w:tmpl w:val="BA083DFA"/>
    <w:lvl w:ilvl="0" w:tplc="53DCA4C6">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3">
    <w:nsid w:val="0D0E765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0E213B98"/>
    <w:multiLevelType w:val="hybridMultilevel"/>
    <w:tmpl w:val="837A86BE"/>
    <w:lvl w:ilvl="0" w:tplc="03D0B08C">
      <w:numFmt w:val="bullet"/>
      <w:lvlText w:val=""/>
      <w:lvlJc w:val="left"/>
      <w:pPr>
        <w:ind w:left="720" w:hanging="360"/>
      </w:pPr>
      <w:rPr>
        <w:rFonts w:ascii="Symbol" w:eastAsiaTheme="minorHAnsi" w:hAnsi="Symbol"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178C0BF3"/>
    <w:multiLevelType w:val="hybridMultilevel"/>
    <w:tmpl w:val="BE3C86F6"/>
    <w:lvl w:ilvl="0" w:tplc="C6B80C3C">
      <w:start w:val="14"/>
      <w:numFmt w:val="bullet"/>
      <w:lvlText w:val="-"/>
      <w:lvlJc w:val="left"/>
      <w:pPr>
        <w:ind w:left="720" w:hanging="360"/>
      </w:pPr>
      <w:rPr>
        <w:rFonts w:ascii="Adobe Garamond Pro" w:eastAsiaTheme="minorHAnsi" w:hAnsi="Adobe Garamond Pro" w:cs="Adobe Garamond Pro"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nsid w:val="1F413159"/>
    <w:multiLevelType w:val="multilevel"/>
    <w:tmpl w:val="30C08770"/>
    <w:lvl w:ilvl="0">
      <w:start w:val="1"/>
      <w:numFmt w:val="decimal"/>
      <w:lvlText w:val="(%1)"/>
      <w:lvlJc w:val="right"/>
      <w:pPr>
        <w:ind w:left="720" w:hanging="153"/>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1FBD58E1"/>
    <w:multiLevelType w:val="multilevel"/>
    <w:tmpl w:val="1B88B87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27E8289F"/>
    <w:multiLevelType w:val="hybridMultilevel"/>
    <w:tmpl w:val="E976D66C"/>
    <w:lvl w:ilvl="0" w:tplc="0CDA7214">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nsid w:val="2A7E692E"/>
    <w:multiLevelType w:val="hybridMultilevel"/>
    <w:tmpl w:val="9D4610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C5F61D3"/>
    <w:multiLevelType w:val="hybridMultilevel"/>
    <w:tmpl w:val="BC5A681A"/>
    <w:lvl w:ilvl="0" w:tplc="9B1E5FCE">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nsid w:val="31FF3DCF"/>
    <w:multiLevelType w:val="hybridMultilevel"/>
    <w:tmpl w:val="544653C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nsid w:val="389B5003"/>
    <w:multiLevelType w:val="multilevel"/>
    <w:tmpl w:val="DD5255FA"/>
    <w:lvl w:ilvl="0">
      <w:start w:val="1"/>
      <w:numFmt w:val="decimal"/>
      <w:lvlText w:val="(%1)"/>
      <w:lvlJc w:val="left"/>
      <w:pPr>
        <w:ind w:left="720" w:hanging="45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3D4A71FF"/>
    <w:multiLevelType w:val="hybridMultilevel"/>
    <w:tmpl w:val="CADCD1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nsid w:val="448B5DE0"/>
    <w:multiLevelType w:val="hybridMultilevel"/>
    <w:tmpl w:val="E0B0515E"/>
    <w:lvl w:ilvl="0" w:tplc="411E9ABE">
      <w:numFmt w:val="bullet"/>
      <w:lvlText w:val=""/>
      <w:lvlJc w:val="left"/>
      <w:pPr>
        <w:ind w:left="720" w:hanging="360"/>
      </w:pPr>
      <w:rPr>
        <w:rFonts w:ascii="Symbol" w:eastAsiaTheme="minorHAnsi" w:hAnsi="Symbol" w:cstheme="minorBidi" w:hint="default"/>
        <w:i/>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nsid w:val="4D8D70A8"/>
    <w:multiLevelType w:val="hybridMultilevel"/>
    <w:tmpl w:val="9FDAD600"/>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nsid w:val="52252D9F"/>
    <w:multiLevelType w:val="hybridMultilevel"/>
    <w:tmpl w:val="62363846"/>
    <w:lvl w:ilvl="0" w:tplc="71C2A7E4">
      <w:numFmt w:val="bullet"/>
      <w:lvlText w:val=""/>
      <w:lvlJc w:val="left"/>
      <w:pPr>
        <w:ind w:left="720" w:hanging="360"/>
      </w:pPr>
      <w:rPr>
        <w:rFonts w:ascii="Symbol" w:eastAsiaTheme="minorHAnsi" w:hAnsi="Symbol" w:cstheme="minorBidi" w:hint="default"/>
        <w:i/>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nsid w:val="5838135E"/>
    <w:multiLevelType w:val="hybridMultilevel"/>
    <w:tmpl w:val="68EEE1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5DD751B3"/>
    <w:multiLevelType w:val="hybridMultilevel"/>
    <w:tmpl w:val="57082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63FA38AF"/>
    <w:multiLevelType w:val="hybridMultilevel"/>
    <w:tmpl w:val="C96A95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D9373AB"/>
    <w:multiLevelType w:val="multilevel"/>
    <w:tmpl w:val="B89CB32C"/>
    <w:lvl w:ilvl="0">
      <w:start w:val="1"/>
      <w:numFmt w:val="decimal"/>
      <w:lvlText w:val="(%1)"/>
      <w:lvlJc w:val="right"/>
      <w:pPr>
        <w:ind w:left="720" w:hanging="153"/>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772236B0"/>
    <w:multiLevelType w:val="hybridMultilevel"/>
    <w:tmpl w:val="320EBF8E"/>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8"/>
  </w:num>
  <w:num w:numId="2">
    <w:abstractNumId w:val="28"/>
  </w:num>
  <w:num w:numId="3">
    <w:abstractNumId w:val="1"/>
  </w:num>
  <w:num w:numId="4">
    <w:abstractNumId w:val="2"/>
  </w:num>
  <w:num w:numId="5">
    <w:abstractNumId w:val="3"/>
  </w:num>
  <w:num w:numId="6">
    <w:abstractNumId w:val="4"/>
  </w:num>
  <w:num w:numId="7">
    <w:abstractNumId w:val="9"/>
  </w:num>
  <w:num w:numId="8">
    <w:abstractNumId w:val="5"/>
  </w:num>
  <w:num w:numId="9">
    <w:abstractNumId w:val="7"/>
  </w:num>
  <w:num w:numId="10">
    <w:abstractNumId w:val="6"/>
  </w:num>
  <w:num w:numId="11">
    <w:abstractNumId w:val="10"/>
  </w:num>
  <w:num w:numId="12">
    <w:abstractNumId w:val="8"/>
  </w:num>
  <w:num w:numId="13">
    <w:abstractNumId w:val="23"/>
  </w:num>
  <w:num w:numId="14">
    <w:abstractNumId w:val="29"/>
  </w:num>
  <w:num w:numId="15">
    <w:abstractNumId w:val="17"/>
  </w:num>
  <w:num w:numId="16">
    <w:abstractNumId w:val="22"/>
  </w:num>
  <w:num w:numId="17">
    <w:abstractNumId w:val="11"/>
  </w:num>
  <w:num w:numId="18">
    <w:abstractNumId w:val="0"/>
  </w:num>
  <w:num w:numId="19">
    <w:abstractNumId w:val="13"/>
  </w:num>
  <w:num w:numId="20">
    <w:abstractNumId w:val="24"/>
  </w:num>
  <w:num w:numId="21">
    <w:abstractNumId w:val="30"/>
  </w:num>
  <w:num w:numId="22">
    <w:abstractNumId w:val="31"/>
  </w:num>
  <w:num w:numId="23">
    <w:abstractNumId w:val="16"/>
  </w:num>
  <w:num w:numId="24">
    <w:abstractNumId w:val="32"/>
  </w:num>
  <w:num w:numId="25">
    <w:abstractNumId w:val="19"/>
  </w:num>
  <w:num w:numId="26">
    <w:abstractNumId w:val="12"/>
  </w:num>
  <w:num w:numId="27">
    <w:abstractNumId w:val="15"/>
  </w:num>
  <w:num w:numId="28">
    <w:abstractNumId w:val="33"/>
  </w:num>
  <w:num w:numId="29">
    <w:abstractNumId w:val="26"/>
  </w:num>
  <w:num w:numId="30">
    <w:abstractNumId w:val="20"/>
  </w:num>
  <w:num w:numId="31">
    <w:abstractNumId w:val="25"/>
  </w:num>
  <w:num w:numId="32">
    <w:abstractNumId w:val="27"/>
  </w:num>
  <w:num w:numId="33">
    <w:abstractNumId w:val="14"/>
  </w:num>
  <w:num w:numId="34">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9"/>
  <w:hideSpellingErrors/>
  <w:defaultTabStop w:val="708"/>
  <w:hyphenationZone w:val="283"/>
  <w:characterSpacingControl w:val="doNotCompress"/>
  <w:compat>
    <w:useFELayout/>
  </w:compat>
  <w:rsids>
    <w:rsidRoot w:val="00BE2CDA"/>
    <w:rsid w:val="00053D51"/>
    <w:rsid w:val="000A7F73"/>
    <w:rsid w:val="001939DF"/>
    <w:rsid w:val="00333E32"/>
    <w:rsid w:val="0033432E"/>
    <w:rsid w:val="003C4634"/>
    <w:rsid w:val="00450C06"/>
    <w:rsid w:val="004D1042"/>
    <w:rsid w:val="00522717"/>
    <w:rsid w:val="00571233"/>
    <w:rsid w:val="005E1E29"/>
    <w:rsid w:val="0066107B"/>
    <w:rsid w:val="006C113D"/>
    <w:rsid w:val="006F63FB"/>
    <w:rsid w:val="007263CE"/>
    <w:rsid w:val="007B3B0A"/>
    <w:rsid w:val="0081430C"/>
    <w:rsid w:val="008735CE"/>
    <w:rsid w:val="008861AB"/>
    <w:rsid w:val="00897085"/>
    <w:rsid w:val="008C77BC"/>
    <w:rsid w:val="008D27A3"/>
    <w:rsid w:val="0095328A"/>
    <w:rsid w:val="00967C27"/>
    <w:rsid w:val="00A11290"/>
    <w:rsid w:val="00A6481C"/>
    <w:rsid w:val="00BE2CDA"/>
    <w:rsid w:val="00BE5897"/>
    <w:rsid w:val="00C93030"/>
    <w:rsid w:val="00CB669E"/>
    <w:rsid w:val="00CE50D8"/>
    <w:rsid w:val="00D35D9A"/>
    <w:rsid w:val="00D76B42"/>
    <w:rsid w:val="00F67283"/>
    <w:rsid w:val="00F83B1F"/>
    <w:rsid w:val="00FE3A79"/>
    <w:rsid w:val="00FF7B4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caption" w:uiPriority="35" w:qFormat="1"/>
    <w:lsdException w:name="footnote reference"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E2CDA"/>
    <w:pPr>
      <w:spacing w:after="200" w:line="276" w:lineRule="auto"/>
    </w:pPr>
    <w:rPr>
      <w:rFonts w:eastAsiaTheme="minorHAnsi"/>
      <w:sz w:val="22"/>
      <w:szCs w:val="22"/>
      <w:lang w:eastAsia="en-US"/>
    </w:rPr>
  </w:style>
  <w:style w:type="paragraph" w:styleId="Titolo1">
    <w:name w:val="heading 1"/>
    <w:basedOn w:val="Normale"/>
    <w:next w:val="Paragraph"/>
    <w:link w:val="Titolo1Carattere"/>
    <w:qFormat/>
    <w:rsid w:val="00BE2CDA"/>
    <w:pPr>
      <w:keepNext/>
      <w:spacing w:before="360" w:after="60" w:line="360" w:lineRule="auto"/>
      <w:ind w:right="567"/>
      <w:contextualSpacing/>
      <w:outlineLvl w:val="0"/>
    </w:pPr>
    <w:rPr>
      <w:rFonts w:ascii="Times New Roman" w:eastAsia="Times New Roman" w:hAnsi="Times New Roman" w:cs="Arial"/>
      <w:b/>
      <w:bCs/>
      <w:kern w:val="32"/>
      <w:sz w:val="24"/>
      <w:szCs w:val="32"/>
      <w:lang w:val="en-GB" w:eastAsia="en-GB"/>
    </w:rPr>
  </w:style>
  <w:style w:type="paragraph" w:styleId="Titolo2">
    <w:name w:val="heading 2"/>
    <w:basedOn w:val="Normale"/>
    <w:next w:val="Paragraph"/>
    <w:link w:val="Titolo2Carattere"/>
    <w:qFormat/>
    <w:rsid w:val="00BE2CDA"/>
    <w:pPr>
      <w:keepNext/>
      <w:spacing w:before="360" w:after="60" w:line="360" w:lineRule="auto"/>
      <w:ind w:right="567"/>
      <w:contextualSpacing/>
      <w:outlineLvl w:val="1"/>
    </w:pPr>
    <w:rPr>
      <w:rFonts w:ascii="Times New Roman" w:eastAsia="Times New Roman" w:hAnsi="Times New Roman" w:cs="Arial"/>
      <w:b/>
      <w:bCs/>
      <w:i/>
      <w:iCs/>
      <w:sz w:val="24"/>
      <w:szCs w:val="28"/>
      <w:lang w:val="en-GB" w:eastAsia="en-GB"/>
    </w:rPr>
  </w:style>
  <w:style w:type="paragraph" w:styleId="Titolo3">
    <w:name w:val="heading 3"/>
    <w:basedOn w:val="Normale"/>
    <w:next w:val="Paragraph"/>
    <w:link w:val="Titolo3Carattere"/>
    <w:qFormat/>
    <w:rsid w:val="00BE2CDA"/>
    <w:pPr>
      <w:keepNext/>
      <w:spacing w:before="360" w:after="60" w:line="360" w:lineRule="auto"/>
      <w:ind w:right="567"/>
      <w:contextualSpacing/>
      <w:outlineLvl w:val="2"/>
    </w:pPr>
    <w:rPr>
      <w:rFonts w:ascii="Times New Roman" w:eastAsia="Times New Roman" w:hAnsi="Times New Roman" w:cs="Arial"/>
      <w:bCs/>
      <w:i/>
      <w:sz w:val="24"/>
      <w:szCs w:val="26"/>
      <w:lang w:val="en-GB" w:eastAsia="en-GB"/>
    </w:rPr>
  </w:style>
  <w:style w:type="paragraph" w:styleId="Titolo4">
    <w:name w:val="heading 4"/>
    <w:basedOn w:val="Paragraph"/>
    <w:next w:val="Newparagraph"/>
    <w:link w:val="Titolo4Carattere"/>
    <w:rsid w:val="00BE2CDA"/>
    <w:pPr>
      <w:spacing w:before="360"/>
      <w:outlineLvl w:val="3"/>
    </w:pPr>
    <w:rPr>
      <w:bCs/>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BE2CDA"/>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olo1Carattere">
    <w:name w:val="Titolo 1 Carattere"/>
    <w:basedOn w:val="Carpredefinitoparagrafo"/>
    <w:link w:val="Titolo1"/>
    <w:rsid w:val="00BE2CDA"/>
    <w:rPr>
      <w:rFonts w:ascii="Times New Roman" w:eastAsia="Times New Roman" w:hAnsi="Times New Roman" w:cs="Arial"/>
      <w:b/>
      <w:bCs/>
      <w:kern w:val="32"/>
      <w:szCs w:val="32"/>
      <w:lang w:val="en-GB" w:eastAsia="en-GB"/>
    </w:rPr>
  </w:style>
  <w:style w:type="character" w:customStyle="1" w:styleId="Titolo2Carattere">
    <w:name w:val="Titolo 2 Carattere"/>
    <w:basedOn w:val="Carpredefinitoparagrafo"/>
    <w:link w:val="Titolo2"/>
    <w:rsid w:val="00BE2CDA"/>
    <w:rPr>
      <w:rFonts w:ascii="Times New Roman" w:eastAsia="Times New Roman" w:hAnsi="Times New Roman" w:cs="Arial"/>
      <w:b/>
      <w:bCs/>
      <w:i/>
      <w:iCs/>
      <w:szCs w:val="28"/>
      <w:lang w:val="en-GB" w:eastAsia="en-GB"/>
    </w:rPr>
  </w:style>
  <w:style w:type="character" w:customStyle="1" w:styleId="Titolo3Carattere">
    <w:name w:val="Titolo 3 Carattere"/>
    <w:basedOn w:val="Carpredefinitoparagrafo"/>
    <w:link w:val="Titolo3"/>
    <w:rsid w:val="00BE2CDA"/>
    <w:rPr>
      <w:rFonts w:ascii="Times New Roman" w:eastAsia="Times New Roman" w:hAnsi="Times New Roman" w:cs="Arial"/>
      <w:bCs/>
      <w:i/>
      <w:szCs w:val="26"/>
      <w:lang w:val="en-GB" w:eastAsia="en-GB"/>
    </w:rPr>
  </w:style>
  <w:style w:type="character" w:customStyle="1" w:styleId="Titolo4Carattere">
    <w:name w:val="Titolo 4 Carattere"/>
    <w:basedOn w:val="Carpredefinitoparagrafo"/>
    <w:link w:val="Titolo4"/>
    <w:rsid w:val="00BE2CDA"/>
    <w:rPr>
      <w:rFonts w:ascii="Times New Roman" w:eastAsia="Times New Roman" w:hAnsi="Times New Roman" w:cs="Times New Roman"/>
      <w:bCs/>
      <w:szCs w:val="28"/>
      <w:lang w:eastAsia="en-GB"/>
    </w:rPr>
  </w:style>
  <w:style w:type="paragraph" w:customStyle="1" w:styleId="Default">
    <w:name w:val="Default"/>
    <w:rsid w:val="00BE2CDA"/>
    <w:pPr>
      <w:autoSpaceDE w:val="0"/>
      <w:autoSpaceDN w:val="0"/>
      <w:adjustRightInd w:val="0"/>
    </w:pPr>
    <w:rPr>
      <w:rFonts w:ascii="Gill Sans" w:eastAsiaTheme="minorHAnsi" w:hAnsi="Gill Sans" w:cs="Gill Sans"/>
      <w:color w:val="000000"/>
      <w:lang w:eastAsia="en-US"/>
    </w:rPr>
  </w:style>
  <w:style w:type="character" w:customStyle="1" w:styleId="A3">
    <w:name w:val="A3"/>
    <w:uiPriority w:val="99"/>
    <w:rsid w:val="00BE2CDA"/>
    <w:rPr>
      <w:rFonts w:cs="Gill Sans"/>
      <w:color w:val="000000"/>
      <w:sz w:val="13"/>
      <w:szCs w:val="13"/>
    </w:rPr>
  </w:style>
  <w:style w:type="paragraph" w:customStyle="1" w:styleId="Pa8">
    <w:name w:val="Pa8"/>
    <w:basedOn w:val="Default"/>
    <w:next w:val="Default"/>
    <w:uiPriority w:val="99"/>
    <w:rsid w:val="00BE2CDA"/>
    <w:pPr>
      <w:spacing w:line="181" w:lineRule="atLeast"/>
    </w:pPr>
    <w:rPr>
      <w:rFonts w:cstheme="minorBidi"/>
      <w:color w:val="auto"/>
    </w:rPr>
  </w:style>
  <w:style w:type="paragraph" w:styleId="Didascalia">
    <w:name w:val="caption"/>
    <w:basedOn w:val="Normale"/>
    <w:next w:val="Normale"/>
    <w:uiPriority w:val="35"/>
    <w:unhideWhenUsed/>
    <w:qFormat/>
    <w:rsid w:val="00BE2CDA"/>
    <w:pPr>
      <w:spacing w:line="240" w:lineRule="auto"/>
    </w:pPr>
    <w:rPr>
      <w:rFonts w:eastAsiaTheme="minorEastAsia"/>
      <w:b/>
      <w:bCs/>
      <w:color w:val="5B9BD5" w:themeColor="accent1"/>
      <w:sz w:val="18"/>
      <w:szCs w:val="18"/>
      <w:lang w:eastAsia="it-IT"/>
    </w:rPr>
  </w:style>
  <w:style w:type="paragraph" w:customStyle="1" w:styleId="Acknowledgements">
    <w:name w:val="Acknowledgements"/>
    <w:basedOn w:val="Normale"/>
    <w:next w:val="Normale"/>
    <w:qFormat/>
    <w:rsid w:val="00BE2CDA"/>
    <w:pPr>
      <w:spacing w:before="120" w:after="0" w:line="360" w:lineRule="auto"/>
    </w:pPr>
    <w:rPr>
      <w:rFonts w:ascii="Times New Roman" w:eastAsia="Times New Roman" w:hAnsi="Times New Roman" w:cs="Times New Roman"/>
      <w:szCs w:val="24"/>
      <w:lang w:val="en-GB" w:eastAsia="en-GB"/>
    </w:rPr>
  </w:style>
  <w:style w:type="table" w:customStyle="1" w:styleId="Grigliatabella1">
    <w:name w:val="Griglia tabella1"/>
    <w:basedOn w:val="Tabellanormale"/>
    <w:next w:val="Grigliatabella"/>
    <w:uiPriority w:val="59"/>
    <w:rsid w:val="00BE2CDA"/>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gliatabella2">
    <w:name w:val="Griglia tabella2"/>
    <w:basedOn w:val="Tabellanormale"/>
    <w:next w:val="Grigliatabella"/>
    <w:uiPriority w:val="59"/>
    <w:rsid w:val="00BE2CDA"/>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ssunelenco1">
    <w:name w:val="Nessun elenco1"/>
    <w:next w:val="Nessunelenco"/>
    <w:uiPriority w:val="99"/>
    <w:semiHidden/>
    <w:unhideWhenUsed/>
    <w:rsid w:val="00BE2CDA"/>
  </w:style>
  <w:style w:type="paragraph" w:customStyle="1" w:styleId="Paragraph">
    <w:name w:val="Paragraph"/>
    <w:basedOn w:val="Normale"/>
    <w:next w:val="Newparagraph"/>
    <w:qFormat/>
    <w:rsid w:val="00BE2CDA"/>
    <w:pPr>
      <w:widowControl w:val="0"/>
      <w:spacing w:before="240" w:after="0" w:line="480" w:lineRule="auto"/>
      <w:ind w:left="709"/>
      <w:jc w:val="both"/>
    </w:pPr>
    <w:rPr>
      <w:rFonts w:ascii="Times New Roman" w:eastAsia="Times New Roman" w:hAnsi="Times New Roman" w:cs="Times New Roman"/>
      <w:sz w:val="24"/>
      <w:szCs w:val="24"/>
      <w:lang w:eastAsia="en-GB"/>
    </w:rPr>
  </w:style>
  <w:style w:type="paragraph" w:customStyle="1" w:styleId="Newparagraph">
    <w:name w:val="New paragraph"/>
    <w:basedOn w:val="Normale"/>
    <w:qFormat/>
    <w:rsid w:val="00BE2CDA"/>
    <w:pPr>
      <w:spacing w:after="0" w:line="480" w:lineRule="auto"/>
      <w:ind w:firstLine="720"/>
    </w:pPr>
    <w:rPr>
      <w:rFonts w:ascii="Times New Roman" w:eastAsia="Times New Roman" w:hAnsi="Times New Roman" w:cs="Times New Roman"/>
      <w:sz w:val="24"/>
      <w:szCs w:val="24"/>
      <w:lang w:val="en-GB" w:eastAsia="en-GB"/>
    </w:rPr>
  </w:style>
  <w:style w:type="character" w:styleId="Collegamentoipertestuale">
    <w:name w:val="Hyperlink"/>
    <w:basedOn w:val="Carpredefinitoparagrafo"/>
    <w:uiPriority w:val="99"/>
    <w:unhideWhenUsed/>
    <w:rsid w:val="00BE2CDA"/>
    <w:rPr>
      <w:color w:val="0563C1" w:themeColor="hyperlink"/>
      <w:u w:val="single"/>
    </w:rPr>
  </w:style>
  <w:style w:type="paragraph" w:customStyle="1" w:styleId="Pa13">
    <w:name w:val="Pa13"/>
    <w:basedOn w:val="Default"/>
    <w:next w:val="Default"/>
    <w:uiPriority w:val="99"/>
    <w:rsid w:val="00BE2CDA"/>
    <w:pPr>
      <w:spacing w:line="241" w:lineRule="atLeast"/>
    </w:pPr>
    <w:rPr>
      <w:rFonts w:ascii="Adobe Garamond Pro" w:hAnsi="Adobe Garamond Pro" w:cstheme="minorBidi"/>
      <w:color w:val="auto"/>
    </w:rPr>
  </w:style>
  <w:style w:type="character" w:customStyle="1" w:styleId="A5">
    <w:name w:val="A5"/>
    <w:uiPriority w:val="99"/>
    <w:rsid w:val="00BE2CDA"/>
    <w:rPr>
      <w:rFonts w:cs="Adobe Garamond Pro"/>
      <w:color w:val="000000"/>
      <w:sz w:val="16"/>
      <w:szCs w:val="16"/>
    </w:rPr>
  </w:style>
  <w:style w:type="paragraph" w:customStyle="1" w:styleId="Articletitle">
    <w:name w:val="Article title"/>
    <w:basedOn w:val="Normale"/>
    <w:next w:val="Normale"/>
    <w:qFormat/>
    <w:rsid w:val="00BE2CDA"/>
    <w:pPr>
      <w:spacing w:after="120" w:line="360" w:lineRule="auto"/>
    </w:pPr>
    <w:rPr>
      <w:rFonts w:ascii="Times New Roman" w:eastAsia="Times New Roman" w:hAnsi="Times New Roman" w:cs="Times New Roman"/>
      <w:b/>
      <w:sz w:val="28"/>
      <w:szCs w:val="24"/>
      <w:lang w:val="en-GB" w:eastAsia="en-GB"/>
    </w:rPr>
  </w:style>
  <w:style w:type="paragraph" w:customStyle="1" w:styleId="Authornames">
    <w:name w:val="Author names"/>
    <w:basedOn w:val="Normale"/>
    <w:next w:val="Normale"/>
    <w:qFormat/>
    <w:rsid w:val="00BE2CDA"/>
    <w:pPr>
      <w:spacing w:before="240" w:after="0" w:line="360" w:lineRule="auto"/>
    </w:pPr>
    <w:rPr>
      <w:rFonts w:ascii="Times New Roman" w:eastAsia="Times New Roman" w:hAnsi="Times New Roman" w:cs="Times New Roman"/>
      <w:sz w:val="28"/>
      <w:szCs w:val="24"/>
      <w:lang w:val="en-GB" w:eastAsia="en-GB"/>
    </w:rPr>
  </w:style>
  <w:style w:type="paragraph" w:customStyle="1" w:styleId="Affiliation">
    <w:name w:val="Affiliation"/>
    <w:basedOn w:val="Normale"/>
    <w:qFormat/>
    <w:rsid w:val="00BE2CDA"/>
    <w:pPr>
      <w:spacing w:before="240" w:after="0" w:line="360" w:lineRule="auto"/>
    </w:pPr>
    <w:rPr>
      <w:rFonts w:ascii="Times New Roman" w:eastAsia="Times New Roman" w:hAnsi="Times New Roman" w:cs="Times New Roman"/>
      <w:i/>
      <w:sz w:val="24"/>
      <w:szCs w:val="24"/>
      <w:lang w:val="en-GB" w:eastAsia="en-GB"/>
    </w:rPr>
  </w:style>
  <w:style w:type="paragraph" w:customStyle="1" w:styleId="Receiveddates">
    <w:name w:val="Received dates"/>
    <w:basedOn w:val="Affiliation"/>
    <w:next w:val="Normale"/>
    <w:qFormat/>
    <w:rsid w:val="00BE2CDA"/>
  </w:style>
  <w:style w:type="paragraph" w:customStyle="1" w:styleId="Abstract">
    <w:name w:val="Abstract"/>
    <w:basedOn w:val="Normale"/>
    <w:next w:val="Keywords"/>
    <w:qFormat/>
    <w:rsid w:val="00BE2CDA"/>
    <w:pPr>
      <w:spacing w:before="360" w:after="300" w:line="360" w:lineRule="auto"/>
      <w:ind w:left="720" w:right="567"/>
    </w:pPr>
    <w:rPr>
      <w:rFonts w:ascii="Times New Roman" w:eastAsia="Times New Roman" w:hAnsi="Times New Roman" w:cs="Times New Roman"/>
      <w:szCs w:val="24"/>
      <w:lang w:val="en-GB" w:eastAsia="en-GB"/>
    </w:rPr>
  </w:style>
  <w:style w:type="paragraph" w:customStyle="1" w:styleId="Keywords">
    <w:name w:val="Keywords"/>
    <w:basedOn w:val="Normale"/>
    <w:next w:val="Paragraph"/>
    <w:qFormat/>
    <w:rsid w:val="00BE2CDA"/>
    <w:pPr>
      <w:spacing w:before="240" w:after="240" w:line="360" w:lineRule="auto"/>
      <w:ind w:left="720" w:right="567"/>
    </w:pPr>
    <w:rPr>
      <w:rFonts w:ascii="Times New Roman" w:eastAsia="Times New Roman" w:hAnsi="Times New Roman" w:cs="Times New Roman"/>
      <w:szCs w:val="24"/>
      <w:lang w:val="en-GB" w:eastAsia="en-GB"/>
    </w:rPr>
  </w:style>
  <w:style w:type="paragraph" w:customStyle="1" w:styleId="Correspondencedetails">
    <w:name w:val="Correspondence details"/>
    <w:basedOn w:val="Normale"/>
    <w:qFormat/>
    <w:rsid w:val="00BE2CDA"/>
    <w:pPr>
      <w:spacing w:before="240" w:after="0" w:line="360" w:lineRule="auto"/>
    </w:pPr>
    <w:rPr>
      <w:rFonts w:ascii="Times New Roman" w:eastAsia="Times New Roman" w:hAnsi="Times New Roman" w:cs="Times New Roman"/>
      <w:sz w:val="24"/>
      <w:szCs w:val="24"/>
      <w:lang w:val="en-GB" w:eastAsia="en-GB"/>
    </w:rPr>
  </w:style>
  <w:style w:type="paragraph" w:customStyle="1" w:styleId="Displayedquotation">
    <w:name w:val="Displayed quotation"/>
    <w:basedOn w:val="Normale"/>
    <w:qFormat/>
    <w:rsid w:val="00BE2CDA"/>
    <w:pPr>
      <w:tabs>
        <w:tab w:val="left" w:pos="1077"/>
        <w:tab w:val="left" w:pos="1440"/>
        <w:tab w:val="left" w:pos="1797"/>
        <w:tab w:val="left" w:pos="2155"/>
        <w:tab w:val="left" w:pos="2512"/>
      </w:tabs>
      <w:spacing w:before="240" w:after="360" w:line="360" w:lineRule="auto"/>
      <w:ind w:left="709" w:right="425"/>
      <w:contextualSpacing/>
    </w:pPr>
    <w:rPr>
      <w:rFonts w:ascii="Times New Roman" w:eastAsia="Times New Roman" w:hAnsi="Times New Roman" w:cs="Times New Roman"/>
      <w:szCs w:val="24"/>
      <w:lang w:val="en-GB" w:eastAsia="en-GB"/>
    </w:rPr>
  </w:style>
  <w:style w:type="paragraph" w:customStyle="1" w:styleId="Numberedlist">
    <w:name w:val="Numbered list"/>
    <w:basedOn w:val="Paragraph"/>
    <w:next w:val="Paragraph"/>
    <w:qFormat/>
    <w:rsid w:val="00BE2CDA"/>
    <w:pPr>
      <w:widowControl/>
      <w:numPr>
        <w:numId w:val="13"/>
      </w:numPr>
      <w:spacing w:after="240"/>
      <w:contextualSpacing/>
    </w:pPr>
  </w:style>
  <w:style w:type="paragraph" w:customStyle="1" w:styleId="Displayedequation">
    <w:name w:val="Displayed equation"/>
    <w:basedOn w:val="Normale"/>
    <w:next w:val="Paragraph"/>
    <w:qFormat/>
    <w:rsid w:val="00BE2CDA"/>
    <w:pPr>
      <w:tabs>
        <w:tab w:val="center" w:pos="4253"/>
        <w:tab w:val="right" w:pos="8222"/>
      </w:tabs>
      <w:spacing w:before="240" w:after="240" w:line="480" w:lineRule="auto"/>
      <w:jc w:val="center"/>
    </w:pPr>
    <w:rPr>
      <w:rFonts w:ascii="Times New Roman" w:eastAsia="Times New Roman" w:hAnsi="Times New Roman" w:cs="Times New Roman"/>
      <w:sz w:val="24"/>
      <w:szCs w:val="24"/>
      <w:lang w:val="en-GB" w:eastAsia="en-GB"/>
    </w:rPr>
  </w:style>
  <w:style w:type="paragraph" w:customStyle="1" w:styleId="Tabletitle">
    <w:name w:val="Table title"/>
    <w:basedOn w:val="Normale"/>
    <w:next w:val="Normale"/>
    <w:qFormat/>
    <w:rsid w:val="00BE2CDA"/>
    <w:pPr>
      <w:spacing w:before="240" w:after="0" w:line="360" w:lineRule="auto"/>
    </w:pPr>
    <w:rPr>
      <w:rFonts w:ascii="Times New Roman" w:eastAsia="Times New Roman" w:hAnsi="Times New Roman" w:cs="Times New Roman"/>
      <w:sz w:val="24"/>
      <w:szCs w:val="24"/>
      <w:lang w:val="en-GB" w:eastAsia="en-GB"/>
    </w:rPr>
  </w:style>
  <w:style w:type="paragraph" w:customStyle="1" w:styleId="Figurecaption">
    <w:name w:val="Figure caption"/>
    <w:basedOn w:val="Normale"/>
    <w:next w:val="Normale"/>
    <w:qFormat/>
    <w:rsid w:val="00BE2CDA"/>
    <w:pPr>
      <w:spacing w:before="240" w:after="0" w:line="360" w:lineRule="auto"/>
    </w:pPr>
    <w:rPr>
      <w:rFonts w:ascii="Times New Roman" w:eastAsia="Times New Roman" w:hAnsi="Times New Roman" w:cs="Times New Roman"/>
      <w:sz w:val="24"/>
      <w:szCs w:val="24"/>
      <w:lang w:val="en-GB" w:eastAsia="en-GB"/>
    </w:rPr>
  </w:style>
  <w:style w:type="paragraph" w:customStyle="1" w:styleId="Footnotes">
    <w:name w:val="Footnotes"/>
    <w:basedOn w:val="Normale"/>
    <w:qFormat/>
    <w:rsid w:val="00BE2CDA"/>
    <w:pPr>
      <w:spacing w:before="120" w:after="0" w:line="360" w:lineRule="auto"/>
      <w:ind w:left="482" w:hanging="482"/>
      <w:contextualSpacing/>
    </w:pPr>
    <w:rPr>
      <w:rFonts w:ascii="Times New Roman" w:eastAsia="Times New Roman" w:hAnsi="Times New Roman" w:cs="Times New Roman"/>
      <w:szCs w:val="24"/>
      <w:lang w:val="en-GB" w:eastAsia="en-GB"/>
    </w:rPr>
  </w:style>
  <w:style w:type="paragraph" w:customStyle="1" w:styleId="Notesoncontributors">
    <w:name w:val="Notes on contributors"/>
    <w:basedOn w:val="Normale"/>
    <w:qFormat/>
    <w:rsid w:val="00BE2CDA"/>
    <w:pPr>
      <w:spacing w:before="240" w:after="0" w:line="360" w:lineRule="auto"/>
    </w:pPr>
    <w:rPr>
      <w:rFonts w:ascii="Times New Roman" w:eastAsia="Times New Roman" w:hAnsi="Times New Roman" w:cs="Times New Roman"/>
      <w:szCs w:val="24"/>
      <w:lang w:val="en-GB" w:eastAsia="en-GB"/>
    </w:rPr>
  </w:style>
  <w:style w:type="paragraph" w:customStyle="1" w:styleId="Normalparagraphstyle">
    <w:name w:val="Normal paragraph style"/>
    <w:basedOn w:val="Normale"/>
    <w:next w:val="Normale"/>
    <w:rsid w:val="00BE2CDA"/>
    <w:pPr>
      <w:spacing w:after="0" w:line="480" w:lineRule="auto"/>
    </w:pPr>
    <w:rPr>
      <w:rFonts w:ascii="Times New Roman" w:eastAsia="Times New Roman" w:hAnsi="Times New Roman" w:cs="Times New Roman"/>
      <w:sz w:val="24"/>
      <w:szCs w:val="24"/>
      <w:lang w:val="en-GB" w:eastAsia="en-GB"/>
    </w:rPr>
  </w:style>
  <w:style w:type="paragraph" w:styleId="Rientronormale">
    <w:name w:val="Normal Indent"/>
    <w:basedOn w:val="Normale"/>
    <w:rsid w:val="00BE2CDA"/>
    <w:pPr>
      <w:spacing w:after="0" w:line="480" w:lineRule="auto"/>
      <w:ind w:left="720"/>
    </w:pPr>
    <w:rPr>
      <w:rFonts w:ascii="Times New Roman" w:eastAsia="Times New Roman" w:hAnsi="Times New Roman" w:cs="Times New Roman"/>
      <w:sz w:val="24"/>
      <w:szCs w:val="24"/>
      <w:lang w:val="en-GB" w:eastAsia="en-GB"/>
    </w:rPr>
  </w:style>
  <w:style w:type="paragraph" w:customStyle="1" w:styleId="References">
    <w:name w:val="References"/>
    <w:basedOn w:val="Normale"/>
    <w:qFormat/>
    <w:rsid w:val="00BE2CDA"/>
    <w:pPr>
      <w:spacing w:before="120" w:after="0" w:line="360" w:lineRule="auto"/>
      <w:ind w:left="720" w:hanging="720"/>
      <w:contextualSpacing/>
    </w:pPr>
    <w:rPr>
      <w:rFonts w:ascii="Times New Roman" w:eastAsia="Times New Roman" w:hAnsi="Times New Roman" w:cs="Times New Roman"/>
      <w:sz w:val="24"/>
      <w:szCs w:val="24"/>
      <w:lang w:val="en-GB" w:eastAsia="en-GB"/>
    </w:rPr>
  </w:style>
  <w:style w:type="paragraph" w:customStyle="1" w:styleId="Subjectcodes">
    <w:name w:val="Subject codes"/>
    <w:basedOn w:val="Keywords"/>
    <w:next w:val="Paragraph"/>
    <w:qFormat/>
    <w:rsid w:val="00BE2CDA"/>
  </w:style>
  <w:style w:type="paragraph" w:customStyle="1" w:styleId="Bulletedlist">
    <w:name w:val="Bulleted list"/>
    <w:basedOn w:val="Paragraph"/>
    <w:next w:val="Paragraph"/>
    <w:qFormat/>
    <w:rsid w:val="00BE2CDA"/>
    <w:pPr>
      <w:widowControl/>
      <w:numPr>
        <w:numId w:val="14"/>
      </w:numPr>
      <w:spacing w:after="240"/>
      <w:contextualSpacing/>
    </w:pPr>
  </w:style>
  <w:style w:type="paragraph" w:styleId="Testonotaapidipagina">
    <w:name w:val="footnote text"/>
    <w:basedOn w:val="Normale"/>
    <w:link w:val="TestonotaapidipaginaCarattere"/>
    <w:autoRedefine/>
    <w:rsid w:val="00BE2CDA"/>
    <w:pPr>
      <w:spacing w:after="0" w:line="480" w:lineRule="auto"/>
      <w:ind w:left="284" w:hanging="284"/>
    </w:pPr>
    <w:rPr>
      <w:rFonts w:ascii="Times New Roman" w:eastAsia="Times New Roman" w:hAnsi="Times New Roman" w:cs="Times New Roman"/>
      <w:szCs w:val="20"/>
      <w:lang w:val="en-GB" w:eastAsia="en-GB"/>
    </w:rPr>
  </w:style>
  <w:style w:type="character" w:customStyle="1" w:styleId="TestonotaapidipaginaCarattere">
    <w:name w:val="Testo nota a piè di pagina Carattere"/>
    <w:basedOn w:val="Carpredefinitoparagrafo"/>
    <w:link w:val="Testonotaapidipagina"/>
    <w:rsid w:val="00BE2CDA"/>
    <w:rPr>
      <w:rFonts w:ascii="Times New Roman" w:eastAsia="Times New Roman" w:hAnsi="Times New Roman" w:cs="Times New Roman"/>
      <w:sz w:val="22"/>
      <w:szCs w:val="20"/>
      <w:lang w:val="en-GB" w:eastAsia="en-GB"/>
    </w:rPr>
  </w:style>
  <w:style w:type="character" w:styleId="Rimandonotaapidipagina">
    <w:name w:val="footnote reference"/>
    <w:basedOn w:val="Carpredefinitoparagrafo"/>
    <w:rsid w:val="00BE2CDA"/>
    <w:rPr>
      <w:vertAlign w:val="superscript"/>
    </w:rPr>
  </w:style>
  <w:style w:type="paragraph" w:styleId="Testonotadichiusura">
    <w:name w:val="endnote text"/>
    <w:basedOn w:val="Normale"/>
    <w:link w:val="TestonotadichiusuraCarattere"/>
    <w:autoRedefine/>
    <w:rsid w:val="00BE2CDA"/>
    <w:pPr>
      <w:spacing w:after="0" w:line="480" w:lineRule="auto"/>
      <w:ind w:left="284" w:hanging="284"/>
    </w:pPr>
    <w:rPr>
      <w:rFonts w:ascii="Times New Roman" w:eastAsia="Times New Roman" w:hAnsi="Times New Roman" w:cs="Times New Roman"/>
      <w:szCs w:val="20"/>
      <w:lang w:val="en-GB" w:eastAsia="en-GB"/>
    </w:rPr>
  </w:style>
  <w:style w:type="character" w:customStyle="1" w:styleId="TestonotadichiusuraCarattere">
    <w:name w:val="Testo nota di chiusura Carattere"/>
    <w:basedOn w:val="Carpredefinitoparagrafo"/>
    <w:link w:val="Testonotadichiusura"/>
    <w:rsid w:val="00BE2CDA"/>
    <w:rPr>
      <w:rFonts w:ascii="Times New Roman" w:eastAsia="Times New Roman" w:hAnsi="Times New Roman" w:cs="Times New Roman"/>
      <w:sz w:val="22"/>
      <w:szCs w:val="20"/>
      <w:lang w:val="en-GB" w:eastAsia="en-GB"/>
    </w:rPr>
  </w:style>
  <w:style w:type="character" w:styleId="Rimandonotadichiusura">
    <w:name w:val="endnote reference"/>
    <w:basedOn w:val="Carpredefinitoparagrafo"/>
    <w:rsid w:val="00BE2CDA"/>
    <w:rPr>
      <w:vertAlign w:val="superscript"/>
    </w:rPr>
  </w:style>
  <w:style w:type="paragraph" w:styleId="Intestazione">
    <w:name w:val="header"/>
    <w:basedOn w:val="Normale"/>
    <w:link w:val="IntestazioneCarattere"/>
    <w:uiPriority w:val="99"/>
    <w:rsid w:val="00BE2CDA"/>
    <w:pPr>
      <w:tabs>
        <w:tab w:val="center" w:pos="4320"/>
        <w:tab w:val="right" w:pos="8640"/>
      </w:tabs>
      <w:spacing w:after="120" w:line="240" w:lineRule="auto"/>
      <w:contextualSpacing/>
    </w:pPr>
    <w:rPr>
      <w:rFonts w:ascii="Times New Roman" w:eastAsia="Times New Roman" w:hAnsi="Times New Roman" w:cs="Times New Roman"/>
      <w:sz w:val="24"/>
      <w:szCs w:val="24"/>
      <w:lang w:val="en-GB" w:eastAsia="en-GB"/>
    </w:rPr>
  </w:style>
  <w:style w:type="character" w:customStyle="1" w:styleId="IntestazioneCarattere">
    <w:name w:val="Intestazione Carattere"/>
    <w:basedOn w:val="Carpredefinitoparagrafo"/>
    <w:link w:val="Intestazione"/>
    <w:uiPriority w:val="99"/>
    <w:rsid w:val="00BE2CDA"/>
    <w:rPr>
      <w:rFonts w:ascii="Times New Roman" w:eastAsia="Times New Roman" w:hAnsi="Times New Roman" w:cs="Times New Roman"/>
      <w:lang w:val="en-GB" w:eastAsia="en-GB"/>
    </w:rPr>
  </w:style>
  <w:style w:type="paragraph" w:styleId="Pidipagina">
    <w:name w:val="footer"/>
    <w:basedOn w:val="Normale"/>
    <w:link w:val="PidipaginaCarattere"/>
    <w:uiPriority w:val="99"/>
    <w:rsid w:val="00BE2CDA"/>
    <w:pPr>
      <w:tabs>
        <w:tab w:val="center" w:pos="4320"/>
        <w:tab w:val="right" w:pos="8640"/>
      </w:tabs>
      <w:spacing w:before="240" w:after="0" w:line="240" w:lineRule="auto"/>
      <w:contextualSpacing/>
    </w:pPr>
    <w:rPr>
      <w:rFonts w:ascii="Times New Roman" w:eastAsia="Times New Roman" w:hAnsi="Times New Roman" w:cs="Times New Roman"/>
      <w:sz w:val="24"/>
      <w:szCs w:val="24"/>
      <w:lang w:val="en-GB" w:eastAsia="en-GB"/>
    </w:rPr>
  </w:style>
  <w:style w:type="character" w:customStyle="1" w:styleId="PidipaginaCarattere">
    <w:name w:val="Piè di pagina Carattere"/>
    <w:basedOn w:val="Carpredefinitoparagrafo"/>
    <w:link w:val="Pidipagina"/>
    <w:uiPriority w:val="99"/>
    <w:rsid w:val="00BE2CDA"/>
    <w:rPr>
      <w:rFonts w:ascii="Times New Roman" w:eastAsia="Times New Roman" w:hAnsi="Times New Roman" w:cs="Times New Roman"/>
      <w:lang w:val="en-GB" w:eastAsia="en-GB"/>
    </w:rPr>
  </w:style>
  <w:style w:type="paragraph" w:customStyle="1" w:styleId="Heading4Paragraph">
    <w:name w:val="Heading 4 + Paragraph"/>
    <w:basedOn w:val="Paragraph"/>
    <w:next w:val="Newparagraph"/>
    <w:qFormat/>
    <w:rsid w:val="00BE2CDA"/>
    <w:pPr>
      <w:widowControl/>
      <w:spacing w:before="360"/>
    </w:pPr>
  </w:style>
  <w:style w:type="paragraph" w:customStyle="1" w:styleId="Standard1">
    <w:name w:val="Standard1"/>
    <w:rsid w:val="00BE2CDA"/>
    <w:pPr>
      <w:widowControl w:val="0"/>
      <w:suppressAutoHyphens/>
      <w:autoSpaceDN w:val="0"/>
      <w:textAlignment w:val="baseline"/>
    </w:pPr>
    <w:rPr>
      <w:rFonts w:ascii="Times New Roman" w:eastAsia="SimSun" w:hAnsi="Times New Roman" w:cs="Mangal"/>
      <w:kern w:val="3"/>
      <w:lang w:bidi="hi-IN"/>
    </w:rPr>
  </w:style>
  <w:style w:type="character" w:customStyle="1" w:styleId="TestofumettoCarattere">
    <w:name w:val="Testo fumetto Carattere"/>
    <w:basedOn w:val="Carpredefinitoparagrafo"/>
    <w:link w:val="Testofumetto"/>
    <w:semiHidden/>
    <w:rsid w:val="00BE2CDA"/>
    <w:rPr>
      <w:rFonts w:ascii="Lucida Grande" w:eastAsia="Times New Roman" w:hAnsi="Lucida Grande" w:cs="Lucida Grande"/>
      <w:sz w:val="18"/>
      <w:szCs w:val="18"/>
      <w:lang w:val="en-GB" w:eastAsia="en-GB"/>
    </w:rPr>
  </w:style>
  <w:style w:type="paragraph" w:styleId="Testofumetto">
    <w:name w:val="Balloon Text"/>
    <w:basedOn w:val="Normale"/>
    <w:link w:val="TestofumettoCarattere"/>
    <w:semiHidden/>
    <w:unhideWhenUsed/>
    <w:rsid w:val="00BE2CDA"/>
    <w:pPr>
      <w:spacing w:after="0" w:line="240" w:lineRule="auto"/>
    </w:pPr>
    <w:rPr>
      <w:rFonts w:ascii="Lucida Grande" w:eastAsia="Times New Roman" w:hAnsi="Lucida Grande" w:cs="Lucida Grande"/>
      <w:sz w:val="18"/>
      <w:szCs w:val="18"/>
      <w:lang w:val="en-GB" w:eastAsia="en-GB"/>
    </w:rPr>
  </w:style>
  <w:style w:type="character" w:customStyle="1" w:styleId="TestofumettoCarattere1">
    <w:name w:val="Testo fumetto Carattere1"/>
    <w:basedOn w:val="Carpredefinitoparagrafo"/>
    <w:uiPriority w:val="99"/>
    <w:semiHidden/>
    <w:rsid w:val="00BE2CDA"/>
    <w:rPr>
      <w:rFonts w:ascii="Times New Roman" w:eastAsiaTheme="minorHAnsi" w:hAnsi="Times New Roman" w:cs="Times New Roman"/>
      <w:sz w:val="18"/>
      <w:szCs w:val="18"/>
      <w:lang w:eastAsia="en-US"/>
    </w:rPr>
  </w:style>
  <w:style w:type="character" w:customStyle="1" w:styleId="PreformattatoHTMLCarattere">
    <w:name w:val="Preformattato HTML Carattere"/>
    <w:basedOn w:val="Carpredefinitoparagrafo"/>
    <w:link w:val="PreformattatoHTML"/>
    <w:uiPriority w:val="99"/>
    <w:rsid w:val="00BE2CDA"/>
    <w:rPr>
      <w:rFonts w:ascii="Courier" w:eastAsia="Times New Roman" w:hAnsi="Courier" w:cs="Courier"/>
      <w:sz w:val="20"/>
      <w:szCs w:val="20"/>
    </w:rPr>
  </w:style>
  <w:style w:type="paragraph" w:styleId="PreformattatoHTML">
    <w:name w:val="HTML Preformatted"/>
    <w:basedOn w:val="Normale"/>
    <w:link w:val="PreformattatoHTMLCarattere"/>
    <w:uiPriority w:val="99"/>
    <w:unhideWhenUsed/>
    <w:rsid w:val="00BE2C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w:eastAsia="Times New Roman" w:hAnsi="Courier" w:cs="Courier"/>
      <w:sz w:val="20"/>
      <w:szCs w:val="20"/>
      <w:lang w:eastAsia="zh-CN"/>
    </w:rPr>
  </w:style>
  <w:style w:type="character" w:customStyle="1" w:styleId="PreformattatoHTMLCarattere1">
    <w:name w:val="Preformattato HTML Carattere1"/>
    <w:basedOn w:val="Carpredefinitoparagrafo"/>
    <w:uiPriority w:val="99"/>
    <w:semiHidden/>
    <w:rsid w:val="00BE2CDA"/>
    <w:rPr>
      <w:rFonts w:ascii="Courier" w:eastAsiaTheme="minorHAnsi" w:hAnsi="Courier"/>
      <w:sz w:val="20"/>
      <w:szCs w:val="20"/>
      <w:lang w:eastAsia="en-US"/>
    </w:rPr>
  </w:style>
  <w:style w:type="table" w:customStyle="1" w:styleId="Grigliatabella3">
    <w:name w:val="Griglia tabella3"/>
    <w:basedOn w:val="Tabellanormale"/>
    <w:next w:val="Grigliatabella"/>
    <w:uiPriority w:val="59"/>
    <w:rsid w:val="00BE2CDA"/>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BE2CDA"/>
    <w:pPr>
      <w:ind w:left="720"/>
      <w:contextualSpacing/>
    </w:pPr>
  </w:style>
  <w:style w:type="character" w:customStyle="1" w:styleId="selectable">
    <w:name w:val="selectable"/>
    <w:basedOn w:val="Carpredefinitoparagrafo"/>
    <w:rsid w:val="00BE2CDA"/>
  </w:style>
  <w:style w:type="paragraph" w:styleId="Mappadocumento">
    <w:name w:val="Document Map"/>
    <w:basedOn w:val="Normale"/>
    <w:link w:val="MappadocumentoCarattere"/>
    <w:uiPriority w:val="99"/>
    <w:semiHidden/>
    <w:unhideWhenUsed/>
    <w:rsid w:val="00BE2CDA"/>
    <w:pPr>
      <w:spacing w:after="0" w:line="240" w:lineRule="auto"/>
    </w:pPr>
    <w:rPr>
      <w:rFonts w:ascii="Times New Roman" w:hAnsi="Times New Roman" w:cs="Times New Roman"/>
      <w:sz w:val="24"/>
      <w:szCs w:val="24"/>
    </w:rPr>
  </w:style>
  <w:style w:type="character" w:customStyle="1" w:styleId="MappadocumentoCarattere">
    <w:name w:val="Mappa documento Carattere"/>
    <w:basedOn w:val="Carpredefinitoparagrafo"/>
    <w:link w:val="Mappadocumento"/>
    <w:uiPriority w:val="99"/>
    <w:semiHidden/>
    <w:rsid w:val="00BE2CDA"/>
    <w:rPr>
      <w:rFonts w:ascii="Times New Roman" w:eastAsiaTheme="minorHAnsi" w:hAnsi="Times New Roman" w:cs="Times New Roman"/>
      <w:lang w:eastAsia="en-US"/>
    </w:rPr>
  </w:style>
  <w:style w:type="character" w:styleId="Collegamentovisitato">
    <w:name w:val="FollowedHyperlink"/>
    <w:basedOn w:val="Carpredefinitoparagrafo"/>
    <w:uiPriority w:val="99"/>
    <w:semiHidden/>
    <w:unhideWhenUsed/>
    <w:rsid w:val="00BE2CDA"/>
    <w:rPr>
      <w:color w:val="800080"/>
      <w:u w:val="single"/>
    </w:rPr>
  </w:style>
  <w:style w:type="paragraph" w:customStyle="1" w:styleId="font5">
    <w:name w:val="font5"/>
    <w:basedOn w:val="Normale"/>
    <w:rsid w:val="00BE2CDA"/>
    <w:pPr>
      <w:spacing w:before="100" w:beforeAutospacing="1" w:after="100" w:afterAutospacing="1" w:line="240" w:lineRule="auto"/>
    </w:pPr>
    <w:rPr>
      <w:rFonts w:ascii="Adobe Garamond Pro" w:eastAsia="Times New Roman" w:hAnsi="Adobe Garamond Pro" w:cs="Times New Roman"/>
      <w:color w:val="000000"/>
      <w:sz w:val="16"/>
      <w:szCs w:val="16"/>
      <w:lang w:eastAsia="it-IT"/>
    </w:rPr>
  </w:style>
  <w:style w:type="paragraph" w:customStyle="1" w:styleId="xl66">
    <w:name w:val="xl66"/>
    <w:basedOn w:val="Normale"/>
    <w:rsid w:val="00BE2CDA"/>
    <w:pPr>
      <w:spacing w:before="100" w:beforeAutospacing="1" w:after="100" w:afterAutospacing="1" w:line="240" w:lineRule="auto"/>
    </w:pPr>
    <w:rPr>
      <w:rFonts w:ascii="Adobe Garamond Pro" w:eastAsia="Times New Roman" w:hAnsi="Adobe Garamond Pro" w:cs="Times New Roman"/>
      <w:i/>
      <w:iCs/>
      <w:sz w:val="16"/>
      <w:szCs w:val="16"/>
      <w:lang w:eastAsia="it-IT"/>
    </w:rPr>
  </w:style>
  <w:style w:type="paragraph" w:customStyle="1" w:styleId="xl67">
    <w:name w:val="xl67"/>
    <w:basedOn w:val="Normale"/>
    <w:rsid w:val="00BE2CDA"/>
    <w:pPr>
      <w:spacing w:before="100" w:beforeAutospacing="1" w:after="100" w:afterAutospacing="1" w:line="240" w:lineRule="auto"/>
    </w:pPr>
    <w:rPr>
      <w:rFonts w:ascii="Adobe Garamond Pro" w:eastAsia="Times New Roman" w:hAnsi="Adobe Garamond Pro" w:cs="Times New Roman"/>
      <w:b/>
      <w:bCs/>
      <w:sz w:val="16"/>
      <w:szCs w:val="16"/>
      <w:lang w:eastAsia="it-IT"/>
    </w:rPr>
  </w:style>
  <w:style w:type="paragraph" w:customStyle="1" w:styleId="xl68">
    <w:name w:val="xl68"/>
    <w:basedOn w:val="Normale"/>
    <w:rsid w:val="00BE2CDA"/>
    <w:pPr>
      <w:spacing w:before="100" w:beforeAutospacing="1" w:after="100" w:afterAutospacing="1" w:line="240" w:lineRule="auto"/>
      <w:jc w:val="center"/>
    </w:pPr>
    <w:rPr>
      <w:rFonts w:ascii="Adobe Garamond Pro" w:eastAsia="Times New Roman" w:hAnsi="Adobe Garamond Pro" w:cs="Times New Roman"/>
      <w:b/>
      <w:bCs/>
      <w:sz w:val="16"/>
      <w:szCs w:val="16"/>
      <w:lang w:eastAsia="it-IT"/>
    </w:rPr>
  </w:style>
  <w:style w:type="paragraph" w:customStyle="1" w:styleId="xl69">
    <w:name w:val="xl69"/>
    <w:basedOn w:val="Normale"/>
    <w:rsid w:val="00BE2CDA"/>
    <w:pPr>
      <w:spacing w:before="100" w:beforeAutospacing="1" w:after="100" w:afterAutospacing="1" w:line="240" w:lineRule="auto"/>
    </w:pPr>
    <w:rPr>
      <w:rFonts w:ascii="Adobe Garamond Pro" w:eastAsia="Times New Roman" w:hAnsi="Adobe Garamond Pro" w:cs="Times New Roman"/>
      <w:sz w:val="16"/>
      <w:szCs w:val="16"/>
      <w:lang w:eastAsia="it-IT"/>
    </w:rPr>
  </w:style>
  <w:style w:type="paragraph" w:customStyle="1" w:styleId="xl70">
    <w:name w:val="xl70"/>
    <w:basedOn w:val="Normale"/>
    <w:rsid w:val="00BE2CDA"/>
    <w:pPr>
      <w:spacing w:before="100" w:beforeAutospacing="1" w:after="100" w:afterAutospacing="1" w:line="240" w:lineRule="auto"/>
    </w:pPr>
    <w:rPr>
      <w:rFonts w:ascii="Adobe Garamond Pro" w:eastAsia="Times New Roman" w:hAnsi="Adobe Garamond Pro" w:cs="Times New Roman"/>
      <w:sz w:val="16"/>
      <w:szCs w:val="16"/>
      <w:lang w:eastAsia="it-IT"/>
    </w:rPr>
  </w:style>
  <w:style w:type="paragraph" w:customStyle="1" w:styleId="xl71">
    <w:name w:val="xl71"/>
    <w:basedOn w:val="Normale"/>
    <w:rsid w:val="00BE2CDA"/>
    <w:pPr>
      <w:spacing w:before="100" w:beforeAutospacing="1" w:after="100" w:afterAutospacing="1" w:line="240" w:lineRule="auto"/>
    </w:pPr>
    <w:rPr>
      <w:rFonts w:ascii="Adobe Garamond Pro" w:eastAsia="Times New Roman" w:hAnsi="Adobe Garamond Pro" w:cs="Times New Roman"/>
      <w:sz w:val="16"/>
      <w:szCs w:val="16"/>
      <w:lang w:eastAsia="it-IT"/>
    </w:rPr>
  </w:style>
  <w:style w:type="paragraph" w:customStyle="1" w:styleId="xl72">
    <w:name w:val="xl72"/>
    <w:basedOn w:val="Normale"/>
    <w:rsid w:val="00BE2CDA"/>
    <w:pPr>
      <w:spacing w:before="100" w:beforeAutospacing="1" w:after="100" w:afterAutospacing="1" w:line="240" w:lineRule="auto"/>
    </w:pPr>
    <w:rPr>
      <w:rFonts w:ascii="Adobe Garamond Pro" w:eastAsia="Times New Roman" w:hAnsi="Adobe Garamond Pro" w:cs="Times New Roman"/>
      <w:sz w:val="16"/>
      <w:szCs w:val="16"/>
      <w:lang w:eastAsia="it-IT"/>
    </w:rPr>
  </w:style>
  <w:style w:type="paragraph" w:customStyle="1" w:styleId="xl73">
    <w:name w:val="xl73"/>
    <w:basedOn w:val="Normale"/>
    <w:rsid w:val="00BE2CDA"/>
    <w:pPr>
      <w:spacing w:before="100" w:beforeAutospacing="1" w:after="100" w:afterAutospacing="1" w:line="240" w:lineRule="auto"/>
    </w:pPr>
    <w:rPr>
      <w:rFonts w:ascii="Adobe Garamond Pro" w:eastAsia="Times New Roman" w:hAnsi="Adobe Garamond Pro" w:cs="Times New Roman"/>
      <w:i/>
      <w:iCs/>
      <w:sz w:val="16"/>
      <w:szCs w:val="16"/>
      <w:lang w:eastAsia="it-IT"/>
    </w:rPr>
  </w:style>
  <w:style w:type="paragraph" w:customStyle="1" w:styleId="xl74">
    <w:name w:val="xl74"/>
    <w:basedOn w:val="Normale"/>
    <w:rsid w:val="00BE2CDA"/>
    <w:pPr>
      <w:spacing w:before="100" w:beforeAutospacing="1" w:after="100" w:afterAutospacing="1" w:line="240" w:lineRule="auto"/>
    </w:pPr>
    <w:rPr>
      <w:rFonts w:ascii="Adobe Garamond Pro" w:eastAsia="Times New Roman" w:hAnsi="Adobe Garamond Pro" w:cs="Times New Roman"/>
      <w:sz w:val="16"/>
      <w:szCs w:val="16"/>
      <w:lang w:eastAsia="it-IT"/>
    </w:rPr>
  </w:style>
  <w:style w:type="paragraph" w:customStyle="1" w:styleId="xl75">
    <w:name w:val="xl75"/>
    <w:basedOn w:val="Normale"/>
    <w:rsid w:val="00BE2CDA"/>
    <w:pPr>
      <w:spacing w:before="100" w:beforeAutospacing="1" w:after="100" w:afterAutospacing="1" w:line="240" w:lineRule="auto"/>
    </w:pPr>
    <w:rPr>
      <w:rFonts w:ascii="Adobe Garamond Pro" w:eastAsia="Times New Roman" w:hAnsi="Adobe Garamond Pro" w:cs="Times New Roman"/>
      <w:i/>
      <w:iCs/>
      <w:sz w:val="16"/>
      <w:szCs w:val="16"/>
      <w:lang w:eastAsia="it-IT"/>
    </w:rPr>
  </w:style>
  <w:style w:type="paragraph" w:customStyle="1" w:styleId="xl76">
    <w:name w:val="xl76"/>
    <w:basedOn w:val="Normale"/>
    <w:rsid w:val="00BE2CDA"/>
    <w:pPr>
      <w:spacing w:before="100" w:beforeAutospacing="1" w:after="100" w:afterAutospacing="1" w:line="240" w:lineRule="auto"/>
    </w:pPr>
    <w:rPr>
      <w:rFonts w:ascii="Adobe Garamond Pro" w:eastAsia="Times New Roman" w:hAnsi="Adobe Garamond Pro" w:cs="Times New Roman"/>
      <w:sz w:val="16"/>
      <w:szCs w:val="16"/>
      <w:lang w:eastAsia="it-IT"/>
    </w:rPr>
  </w:style>
  <w:style w:type="paragraph" w:customStyle="1" w:styleId="xl77">
    <w:name w:val="xl77"/>
    <w:basedOn w:val="Normale"/>
    <w:rsid w:val="00BE2CDA"/>
    <w:pPr>
      <w:spacing w:before="100" w:beforeAutospacing="1" w:after="100" w:afterAutospacing="1" w:line="240" w:lineRule="auto"/>
      <w:jc w:val="center"/>
    </w:pPr>
    <w:rPr>
      <w:rFonts w:ascii="Adobe Garamond Pro" w:eastAsia="Times New Roman" w:hAnsi="Adobe Garamond Pro" w:cs="Times New Roman"/>
      <w:sz w:val="16"/>
      <w:szCs w:val="16"/>
      <w:lang w:eastAsia="it-IT"/>
    </w:rPr>
  </w:style>
  <w:style w:type="paragraph" w:customStyle="1" w:styleId="xl78">
    <w:name w:val="xl78"/>
    <w:basedOn w:val="Normale"/>
    <w:rsid w:val="00BE2CDA"/>
    <w:pPr>
      <w:spacing w:before="100" w:beforeAutospacing="1" w:after="100" w:afterAutospacing="1" w:line="240" w:lineRule="auto"/>
      <w:jc w:val="center"/>
    </w:pPr>
    <w:rPr>
      <w:rFonts w:ascii="Adobe Garamond Pro" w:eastAsia="Times New Roman" w:hAnsi="Adobe Garamond Pro" w:cs="Times New Roman"/>
      <w:sz w:val="16"/>
      <w:szCs w:val="16"/>
      <w:lang w:eastAsia="it-IT"/>
    </w:rPr>
  </w:style>
  <w:style w:type="paragraph" w:styleId="Titolo">
    <w:name w:val="Title"/>
    <w:basedOn w:val="Normale"/>
    <w:next w:val="Normale"/>
    <w:link w:val="TitoloCarattere"/>
    <w:uiPriority w:val="10"/>
    <w:qFormat/>
    <w:rsid w:val="00BE2CD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E2CDA"/>
    <w:rPr>
      <w:rFonts w:asciiTheme="majorHAnsi" w:eastAsiaTheme="majorEastAsia" w:hAnsiTheme="majorHAnsi" w:cstheme="majorBidi"/>
      <w:spacing w:val="-10"/>
      <w:kern w:val="28"/>
      <w:sz w:val="56"/>
      <w:szCs w:val="56"/>
      <w:lang w:eastAsia="en-US"/>
    </w:rPr>
  </w:style>
  <w:style w:type="character" w:styleId="Rimandocommento">
    <w:name w:val="annotation reference"/>
    <w:basedOn w:val="Carpredefinitoparagrafo"/>
    <w:uiPriority w:val="99"/>
    <w:semiHidden/>
    <w:unhideWhenUsed/>
    <w:rsid w:val="0033432E"/>
    <w:rPr>
      <w:sz w:val="16"/>
      <w:szCs w:val="16"/>
    </w:rPr>
  </w:style>
  <w:style w:type="paragraph" w:styleId="Testocommento">
    <w:name w:val="annotation text"/>
    <w:basedOn w:val="Normale"/>
    <w:link w:val="TestocommentoCarattere"/>
    <w:uiPriority w:val="99"/>
    <w:semiHidden/>
    <w:unhideWhenUsed/>
    <w:rsid w:val="0033432E"/>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33432E"/>
    <w:rPr>
      <w:rFonts w:eastAsiaTheme="minorHAnsi"/>
      <w:sz w:val="20"/>
      <w:szCs w:val="20"/>
      <w:lang w:eastAsia="en-US"/>
    </w:rPr>
  </w:style>
  <w:style w:type="paragraph" w:styleId="Soggettocommento">
    <w:name w:val="annotation subject"/>
    <w:basedOn w:val="Testocommento"/>
    <w:next w:val="Testocommento"/>
    <w:link w:val="SoggettocommentoCarattere"/>
    <w:uiPriority w:val="99"/>
    <w:semiHidden/>
    <w:unhideWhenUsed/>
    <w:rsid w:val="0033432E"/>
    <w:rPr>
      <w:b/>
      <w:bCs/>
    </w:rPr>
  </w:style>
  <w:style w:type="character" w:customStyle="1" w:styleId="SoggettocommentoCarattere">
    <w:name w:val="Soggetto commento Carattere"/>
    <w:basedOn w:val="TestocommentoCarattere"/>
    <w:link w:val="Soggettocommento"/>
    <w:uiPriority w:val="99"/>
    <w:semiHidden/>
    <w:rsid w:val="0033432E"/>
    <w:rPr>
      <w:rFonts w:eastAsiaTheme="minorHAnsi"/>
      <w:b/>
      <w:bCs/>
      <w:sz w:val="20"/>
      <w:szCs w:val="20"/>
      <w:lang w:eastAsia="en-US"/>
    </w:rPr>
  </w:style>
  <w:style w:type="paragraph" w:styleId="Revisione">
    <w:name w:val="Revision"/>
    <w:hidden/>
    <w:uiPriority w:val="99"/>
    <w:semiHidden/>
    <w:rsid w:val="00D76B42"/>
    <w:rPr>
      <w:rFonts w:eastAsiaTheme="minorHAnsi"/>
      <w:sz w:val="22"/>
      <w:szCs w:val="22"/>
      <w:lang w:eastAsia="en-US"/>
    </w:rPr>
  </w:style>
  <w:style w:type="paragraph" w:customStyle="1" w:styleId="font6">
    <w:name w:val="font6"/>
    <w:basedOn w:val="Normale"/>
    <w:rsid w:val="00CE50D8"/>
    <w:pPr>
      <w:spacing w:before="100" w:beforeAutospacing="1" w:after="100" w:afterAutospacing="1" w:line="240" w:lineRule="auto"/>
    </w:pPr>
    <w:rPr>
      <w:rFonts w:ascii="Times New Roman" w:eastAsia="Times New Roman" w:hAnsi="Times New Roman" w:cs="Times New Roman"/>
      <w:color w:val="000000"/>
      <w:sz w:val="20"/>
      <w:szCs w:val="20"/>
      <w:lang w:eastAsia="it-IT"/>
    </w:rPr>
  </w:style>
  <w:style w:type="paragraph" w:customStyle="1" w:styleId="font7">
    <w:name w:val="font7"/>
    <w:basedOn w:val="Normale"/>
    <w:rsid w:val="00CE50D8"/>
    <w:pPr>
      <w:spacing w:before="100" w:beforeAutospacing="1" w:after="100" w:afterAutospacing="1" w:line="240" w:lineRule="auto"/>
    </w:pPr>
    <w:rPr>
      <w:rFonts w:ascii="Times New Roman" w:eastAsia="Times New Roman" w:hAnsi="Times New Roman" w:cs="Times New Roman"/>
      <w:color w:val="000000"/>
      <w:sz w:val="20"/>
      <w:szCs w:val="20"/>
      <w:lang w:eastAsia="it-IT"/>
    </w:rPr>
  </w:style>
  <w:style w:type="paragraph" w:customStyle="1" w:styleId="font8">
    <w:name w:val="font8"/>
    <w:basedOn w:val="Normale"/>
    <w:rsid w:val="00CE50D8"/>
    <w:pPr>
      <w:spacing w:before="100" w:beforeAutospacing="1" w:after="100" w:afterAutospacing="1" w:line="240" w:lineRule="auto"/>
    </w:pPr>
    <w:rPr>
      <w:rFonts w:ascii="Times New Roman" w:eastAsia="Times New Roman" w:hAnsi="Times New Roman" w:cs="Times New Roman"/>
      <w:i/>
      <w:iCs/>
      <w:color w:val="000000"/>
      <w:sz w:val="20"/>
      <w:szCs w:val="20"/>
      <w:lang w:eastAsia="it-IT"/>
    </w:rPr>
  </w:style>
  <w:style w:type="paragraph" w:customStyle="1" w:styleId="font9">
    <w:name w:val="font9"/>
    <w:basedOn w:val="Normale"/>
    <w:rsid w:val="00CE50D8"/>
    <w:pPr>
      <w:spacing w:before="100" w:beforeAutospacing="1" w:after="100" w:afterAutospacing="1" w:line="240" w:lineRule="auto"/>
    </w:pPr>
    <w:rPr>
      <w:rFonts w:ascii="Times New Roman" w:eastAsia="Times New Roman" w:hAnsi="Times New Roman" w:cs="Times New Roman"/>
      <w:i/>
      <w:iCs/>
      <w:color w:val="000000"/>
      <w:sz w:val="20"/>
      <w:szCs w:val="20"/>
      <w:lang w:eastAsia="it-IT"/>
    </w:rPr>
  </w:style>
  <w:style w:type="paragraph" w:customStyle="1" w:styleId="xl65">
    <w:name w:val="xl65"/>
    <w:basedOn w:val="Normale"/>
    <w:rsid w:val="00CE50D8"/>
    <w:pP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it-IT"/>
    </w:rPr>
  </w:style>
</w:styles>
</file>

<file path=word/webSettings.xml><?xml version="1.0" encoding="utf-8"?>
<w:webSettings xmlns:r="http://schemas.openxmlformats.org/officeDocument/2006/relationships" xmlns:w="http://schemas.openxmlformats.org/wordprocessingml/2006/main">
  <w:divs>
    <w:div w:id="247084205">
      <w:bodyDiv w:val="1"/>
      <w:marLeft w:val="0"/>
      <w:marRight w:val="0"/>
      <w:marTop w:val="0"/>
      <w:marBottom w:val="0"/>
      <w:divBdr>
        <w:top w:val="none" w:sz="0" w:space="0" w:color="auto"/>
        <w:left w:val="none" w:sz="0" w:space="0" w:color="auto"/>
        <w:bottom w:val="none" w:sz="0" w:space="0" w:color="auto"/>
        <w:right w:val="none" w:sz="0" w:space="0" w:color="auto"/>
      </w:divBdr>
    </w:div>
    <w:div w:id="259875515">
      <w:bodyDiv w:val="1"/>
      <w:marLeft w:val="0"/>
      <w:marRight w:val="0"/>
      <w:marTop w:val="0"/>
      <w:marBottom w:val="0"/>
      <w:divBdr>
        <w:top w:val="none" w:sz="0" w:space="0" w:color="auto"/>
        <w:left w:val="none" w:sz="0" w:space="0" w:color="auto"/>
        <w:bottom w:val="none" w:sz="0" w:space="0" w:color="auto"/>
        <w:right w:val="none" w:sz="0" w:space="0" w:color="auto"/>
      </w:divBdr>
    </w:div>
    <w:div w:id="264387886">
      <w:bodyDiv w:val="1"/>
      <w:marLeft w:val="0"/>
      <w:marRight w:val="0"/>
      <w:marTop w:val="0"/>
      <w:marBottom w:val="0"/>
      <w:divBdr>
        <w:top w:val="none" w:sz="0" w:space="0" w:color="auto"/>
        <w:left w:val="none" w:sz="0" w:space="0" w:color="auto"/>
        <w:bottom w:val="none" w:sz="0" w:space="0" w:color="auto"/>
        <w:right w:val="none" w:sz="0" w:space="0" w:color="auto"/>
      </w:divBdr>
    </w:div>
    <w:div w:id="622543908">
      <w:bodyDiv w:val="1"/>
      <w:marLeft w:val="0"/>
      <w:marRight w:val="0"/>
      <w:marTop w:val="0"/>
      <w:marBottom w:val="0"/>
      <w:divBdr>
        <w:top w:val="none" w:sz="0" w:space="0" w:color="auto"/>
        <w:left w:val="none" w:sz="0" w:space="0" w:color="auto"/>
        <w:bottom w:val="none" w:sz="0" w:space="0" w:color="auto"/>
        <w:right w:val="none" w:sz="0" w:space="0" w:color="auto"/>
      </w:divBdr>
    </w:div>
    <w:div w:id="888765164">
      <w:bodyDiv w:val="1"/>
      <w:marLeft w:val="0"/>
      <w:marRight w:val="0"/>
      <w:marTop w:val="0"/>
      <w:marBottom w:val="0"/>
      <w:divBdr>
        <w:top w:val="none" w:sz="0" w:space="0" w:color="auto"/>
        <w:left w:val="none" w:sz="0" w:space="0" w:color="auto"/>
        <w:bottom w:val="none" w:sz="0" w:space="0" w:color="auto"/>
        <w:right w:val="none" w:sz="0" w:space="0" w:color="auto"/>
      </w:divBdr>
    </w:div>
    <w:div w:id="1197543697">
      <w:bodyDiv w:val="1"/>
      <w:marLeft w:val="0"/>
      <w:marRight w:val="0"/>
      <w:marTop w:val="0"/>
      <w:marBottom w:val="0"/>
      <w:divBdr>
        <w:top w:val="none" w:sz="0" w:space="0" w:color="auto"/>
        <w:left w:val="none" w:sz="0" w:space="0" w:color="auto"/>
        <w:bottom w:val="none" w:sz="0" w:space="0" w:color="auto"/>
        <w:right w:val="none" w:sz="0" w:space="0" w:color="auto"/>
      </w:divBdr>
    </w:div>
    <w:div w:id="1236743885">
      <w:bodyDiv w:val="1"/>
      <w:marLeft w:val="0"/>
      <w:marRight w:val="0"/>
      <w:marTop w:val="0"/>
      <w:marBottom w:val="0"/>
      <w:divBdr>
        <w:top w:val="none" w:sz="0" w:space="0" w:color="auto"/>
        <w:left w:val="none" w:sz="0" w:space="0" w:color="auto"/>
        <w:bottom w:val="none" w:sz="0" w:space="0" w:color="auto"/>
        <w:right w:val="none" w:sz="0" w:space="0" w:color="auto"/>
      </w:divBdr>
    </w:div>
    <w:div w:id="1793472470">
      <w:bodyDiv w:val="1"/>
      <w:marLeft w:val="0"/>
      <w:marRight w:val="0"/>
      <w:marTop w:val="0"/>
      <w:marBottom w:val="0"/>
      <w:divBdr>
        <w:top w:val="none" w:sz="0" w:space="0" w:color="auto"/>
        <w:left w:val="none" w:sz="0" w:space="0" w:color="auto"/>
        <w:bottom w:val="none" w:sz="0" w:space="0" w:color="auto"/>
        <w:right w:val="none" w:sz="0" w:space="0" w:color="auto"/>
      </w:divBdr>
    </w:div>
    <w:div w:id="1795174437">
      <w:bodyDiv w:val="1"/>
      <w:marLeft w:val="0"/>
      <w:marRight w:val="0"/>
      <w:marTop w:val="0"/>
      <w:marBottom w:val="0"/>
      <w:divBdr>
        <w:top w:val="none" w:sz="0" w:space="0" w:color="auto"/>
        <w:left w:val="none" w:sz="0" w:space="0" w:color="auto"/>
        <w:bottom w:val="none" w:sz="0" w:space="0" w:color="auto"/>
        <w:right w:val="none" w:sz="0" w:space="0" w:color="auto"/>
      </w:divBdr>
    </w:div>
    <w:div w:id="1975019730">
      <w:bodyDiv w:val="1"/>
      <w:marLeft w:val="0"/>
      <w:marRight w:val="0"/>
      <w:marTop w:val="0"/>
      <w:marBottom w:val="0"/>
      <w:divBdr>
        <w:top w:val="none" w:sz="0" w:space="0" w:color="auto"/>
        <w:left w:val="none" w:sz="0" w:space="0" w:color="auto"/>
        <w:bottom w:val="none" w:sz="0" w:space="0" w:color="auto"/>
        <w:right w:val="none" w:sz="0" w:space="0" w:color="auto"/>
      </w:divBdr>
    </w:div>
    <w:div w:id="2005283654">
      <w:bodyDiv w:val="1"/>
      <w:marLeft w:val="0"/>
      <w:marRight w:val="0"/>
      <w:marTop w:val="0"/>
      <w:marBottom w:val="0"/>
      <w:divBdr>
        <w:top w:val="none" w:sz="0" w:space="0" w:color="auto"/>
        <w:left w:val="none" w:sz="0" w:space="0" w:color="auto"/>
        <w:bottom w:val="none" w:sz="0" w:space="0" w:color="auto"/>
        <w:right w:val="none" w:sz="0" w:space="0" w:color="auto"/>
      </w:divBdr>
    </w:div>
    <w:div w:id="2056350652">
      <w:bodyDiv w:val="1"/>
      <w:marLeft w:val="0"/>
      <w:marRight w:val="0"/>
      <w:marTop w:val="0"/>
      <w:marBottom w:val="0"/>
      <w:divBdr>
        <w:top w:val="none" w:sz="0" w:space="0" w:color="auto"/>
        <w:left w:val="none" w:sz="0" w:space="0" w:color="auto"/>
        <w:bottom w:val="none" w:sz="0" w:space="0" w:color="auto"/>
        <w:right w:val="none" w:sz="0" w:space="0" w:color="auto"/>
      </w:divBdr>
    </w:div>
    <w:div w:id="2066680395">
      <w:bodyDiv w:val="1"/>
      <w:marLeft w:val="0"/>
      <w:marRight w:val="0"/>
      <w:marTop w:val="0"/>
      <w:marBottom w:val="0"/>
      <w:divBdr>
        <w:top w:val="none" w:sz="0" w:space="0" w:color="auto"/>
        <w:left w:val="none" w:sz="0" w:space="0" w:color="auto"/>
        <w:bottom w:val="none" w:sz="0" w:space="0" w:color="auto"/>
        <w:right w:val="none" w:sz="0" w:space="0" w:color="auto"/>
      </w:divBdr>
    </w:div>
    <w:div w:id="2096510620">
      <w:bodyDiv w:val="1"/>
      <w:marLeft w:val="0"/>
      <w:marRight w:val="0"/>
      <w:marTop w:val="0"/>
      <w:marBottom w:val="0"/>
      <w:divBdr>
        <w:top w:val="none" w:sz="0" w:space="0" w:color="auto"/>
        <w:left w:val="none" w:sz="0" w:space="0" w:color="auto"/>
        <w:bottom w:val="none" w:sz="0" w:space="0" w:color="auto"/>
        <w:right w:val="none" w:sz="0" w:space="0" w:color="auto"/>
      </w:divBdr>
    </w:div>
    <w:div w:id="21070761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11626</Words>
  <Characters>66272</Characters>
  <Application>Microsoft Office Word</Application>
  <DocSecurity>0</DocSecurity>
  <Lines>552</Lines>
  <Paragraphs>155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77743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Nello Biscotti</dc:creator>
  <cp:lastModifiedBy>Lorenzo Peruzzi</cp:lastModifiedBy>
  <cp:revision>10</cp:revision>
  <dcterms:created xsi:type="dcterms:W3CDTF">2018-01-31T19:12:00Z</dcterms:created>
  <dcterms:modified xsi:type="dcterms:W3CDTF">2018-02-02T18:30:00Z</dcterms:modified>
</cp:coreProperties>
</file>