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5A" w:rsidRPr="000862F1" w:rsidRDefault="0027705A" w:rsidP="0027705A">
      <w:r w:rsidRPr="000862F1">
        <w:rPr>
          <w:b/>
        </w:rPr>
        <w:t>Supplementary Table 6.</w:t>
      </w:r>
      <w:r w:rsidRPr="000862F1">
        <w:t xml:space="preserve"> Species </w:t>
      </w:r>
      <w:r w:rsidR="00057969">
        <w:t>l</w:t>
      </w:r>
      <w:r w:rsidRPr="000862F1">
        <w:t>evel</w:t>
      </w:r>
      <w:r w:rsidR="00057969">
        <w:t xml:space="preserve"> taxa</w:t>
      </w:r>
      <w:r w:rsidRPr="000862F1">
        <w:t xml:space="preserve"> (BOLD Data), at 3 minimum read depth. Underlined taxa were changed based on the distribution of taxa in the study zone:</w:t>
      </w:r>
    </w:p>
    <w:tbl>
      <w:tblPr>
        <w:tblStyle w:val="TableGridLight1"/>
        <w:tblW w:w="13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2126"/>
        <w:gridCol w:w="1985"/>
        <w:gridCol w:w="1418"/>
        <w:gridCol w:w="1417"/>
        <w:gridCol w:w="2126"/>
      </w:tblGrid>
      <w:tr w:rsidR="0027705A" w:rsidRPr="000862F1" w:rsidTr="00F6226B">
        <w:trPr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Merino Only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Dorper Only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Goat Only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Dorper and Merino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Merino and Goat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Dorper and Goat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Dorper, Merino and Goat</w:t>
            </w:r>
          </w:p>
        </w:tc>
      </w:tr>
      <w:tr w:rsidR="0027705A" w:rsidRPr="000862F1" w:rsidTr="00F6226B">
        <w:trPr>
          <w:trHeight w:val="300"/>
        </w:trPr>
        <w:tc>
          <w:tcPr>
            <w:tcW w:w="2127" w:type="dxa"/>
            <w:tcBorders>
              <w:top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u w:val="single"/>
              </w:rPr>
              <w:t>Brassicaceae species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proofErr w:type="spellStart"/>
            <w:r w:rsidRPr="000862F1">
              <w:rPr>
                <w:rFonts w:eastAsia="Times New Roman"/>
                <w:i/>
                <w:lang w:eastAsia="en-AU"/>
              </w:rPr>
              <w:t>Centipeda</w:t>
            </w:r>
            <w:proofErr w:type="spellEnd"/>
            <w:r w:rsidRPr="000862F1">
              <w:rPr>
                <w:rFonts w:eastAsia="Times New Roman"/>
                <w:i/>
                <w:lang w:eastAsia="en-AU"/>
              </w:rPr>
              <w:t xml:space="preserve"> minima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 xml:space="preserve">Abutilon </w:t>
            </w:r>
            <w:proofErr w:type="spellStart"/>
            <w:r w:rsidRPr="000862F1">
              <w:rPr>
                <w:rFonts w:eastAsia="Times New Roman"/>
                <w:i/>
                <w:lang w:eastAsia="en-AU"/>
              </w:rPr>
              <w:t>theophrasti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>Atriplex</w:t>
            </w:r>
            <w:r w:rsidRPr="000862F1">
              <w:rPr>
                <w:rFonts w:eastAsia="Times New Roman"/>
                <w:lang w:eastAsia="en-AU"/>
              </w:rPr>
              <w:t xml:space="preserve"> sp.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>Casuarina</w:t>
            </w:r>
            <w:r w:rsidRPr="000862F1">
              <w:rPr>
                <w:rFonts w:eastAsia="Times New Roman"/>
                <w:lang w:eastAsia="en-AU"/>
              </w:rPr>
              <w:t xml:space="preserve"> sp.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u w:val="single"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 xml:space="preserve">Brassica </w:t>
            </w:r>
            <w:proofErr w:type="spellStart"/>
            <w:r w:rsidRPr="000862F1">
              <w:rPr>
                <w:rFonts w:eastAsia="Times New Roman"/>
                <w:i/>
                <w:lang w:eastAsia="en-AU"/>
              </w:rPr>
              <w:t>rapa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>Austrostipa</w:t>
            </w:r>
            <w:r w:rsidRPr="000862F1">
              <w:rPr>
                <w:rFonts w:eastAsia="Times New Roman"/>
                <w:lang w:eastAsia="en-AU"/>
              </w:rPr>
              <w:t xml:space="preserve"> sp.</w:t>
            </w:r>
          </w:p>
        </w:tc>
      </w:tr>
      <w:tr w:rsidR="0027705A" w:rsidRPr="000862F1" w:rsidTr="00F6226B">
        <w:trPr>
          <w:trHeight w:val="300"/>
        </w:trPr>
        <w:tc>
          <w:tcPr>
            <w:tcW w:w="2127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proofErr w:type="spellStart"/>
            <w:r w:rsidRPr="000862F1">
              <w:rPr>
                <w:rFonts w:eastAsia="Times New Roman"/>
                <w:i/>
                <w:lang w:eastAsia="en-AU"/>
              </w:rPr>
              <w:t>Centipeda</w:t>
            </w:r>
            <w:proofErr w:type="spellEnd"/>
            <w:r w:rsidRPr="000862F1">
              <w:rPr>
                <w:rFonts w:eastAsia="Times New Roman"/>
                <w:i/>
                <w:lang w:eastAsia="en-AU"/>
              </w:rPr>
              <w:t xml:space="preserve"> minima</w:t>
            </w:r>
          </w:p>
        </w:tc>
        <w:tc>
          <w:tcPr>
            <w:tcW w:w="2409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proofErr w:type="spellStart"/>
            <w:r w:rsidRPr="000862F1">
              <w:rPr>
                <w:rFonts w:eastAsia="Times New Roman"/>
                <w:i/>
                <w:lang w:eastAsia="en-AU"/>
              </w:rPr>
              <w:t>Dissocarpus</w:t>
            </w:r>
            <w:proofErr w:type="spellEnd"/>
            <w:r w:rsidRPr="000862F1">
              <w:rPr>
                <w:rFonts w:eastAsia="Times New Roman"/>
                <w:i/>
                <w:lang w:eastAsia="en-AU"/>
              </w:rPr>
              <w:t xml:space="preserve"> </w:t>
            </w:r>
            <w:proofErr w:type="spellStart"/>
            <w:r w:rsidRPr="000862F1">
              <w:rPr>
                <w:rFonts w:eastAsia="Times New Roman"/>
                <w:i/>
                <w:lang w:eastAsia="en-AU"/>
              </w:rPr>
              <w:t>biflorus</w:t>
            </w:r>
            <w:proofErr w:type="spellEnd"/>
          </w:p>
        </w:tc>
        <w:tc>
          <w:tcPr>
            <w:tcW w:w="2126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proofErr w:type="spellStart"/>
            <w:r w:rsidRPr="000862F1">
              <w:rPr>
                <w:rFonts w:eastAsia="Times New Roman"/>
                <w:i/>
                <w:lang w:eastAsia="en-AU"/>
              </w:rPr>
              <w:t>Dissocarpus</w:t>
            </w:r>
            <w:proofErr w:type="spellEnd"/>
            <w:r w:rsidRPr="000862F1">
              <w:rPr>
                <w:rFonts w:eastAsia="Times New Roman"/>
                <w:lang w:eastAsia="en-AU"/>
              </w:rPr>
              <w:t xml:space="preserve"> sp.</w:t>
            </w:r>
          </w:p>
        </w:tc>
        <w:tc>
          <w:tcPr>
            <w:tcW w:w="1985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>Austrostipa nodosa</w:t>
            </w:r>
          </w:p>
        </w:tc>
        <w:tc>
          <w:tcPr>
            <w:tcW w:w="1418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 xml:space="preserve">Sclerolaena </w:t>
            </w:r>
            <w:proofErr w:type="spellStart"/>
            <w:r w:rsidRPr="000862F1">
              <w:rPr>
                <w:rFonts w:eastAsia="Times New Roman"/>
                <w:i/>
                <w:lang w:eastAsia="en-AU"/>
              </w:rPr>
              <w:t>obliquicuspis</w:t>
            </w:r>
            <w:proofErr w:type="spellEnd"/>
          </w:p>
        </w:tc>
        <w:tc>
          <w:tcPr>
            <w:tcW w:w="1417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 xml:space="preserve">Erodium </w:t>
            </w:r>
            <w:proofErr w:type="spellStart"/>
            <w:r w:rsidRPr="000862F1">
              <w:rPr>
                <w:rFonts w:eastAsia="Times New Roman"/>
                <w:i/>
                <w:lang w:eastAsia="en-AU"/>
              </w:rPr>
              <w:t>cygnorum</w:t>
            </w:r>
            <w:proofErr w:type="spellEnd"/>
          </w:p>
        </w:tc>
        <w:tc>
          <w:tcPr>
            <w:tcW w:w="2126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>Chenopodium</w:t>
            </w:r>
            <w:r w:rsidRPr="000862F1">
              <w:rPr>
                <w:rFonts w:eastAsia="Times New Roman"/>
                <w:lang w:eastAsia="en-AU"/>
              </w:rPr>
              <w:t xml:space="preserve"> sp.</w:t>
            </w:r>
          </w:p>
        </w:tc>
      </w:tr>
      <w:tr w:rsidR="0027705A" w:rsidRPr="000862F1" w:rsidTr="00F6226B">
        <w:trPr>
          <w:trHeight w:val="300"/>
        </w:trPr>
        <w:tc>
          <w:tcPr>
            <w:tcW w:w="2127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 xml:space="preserve">Cullen </w:t>
            </w:r>
            <w:proofErr w:type="spellStart"/>
            <w:r w:rsidRPr="000862F1">
              <w:rPr>
                <w:rFonts w:eastAsia="Times New Roman"/>
                <w:i/>
                <w:lang w:eastAsia="en-AU"/>
              </w:rPr>
              <w:t>australasicum</w:t>
            </w:r>
            <w:proofErr w:type="spellEnd"/>
          </w:p>
        </w:tc>
        <w:tc>
          <w:tcPr>
            <w:tcW w:w="2409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 xml:space="preserve">Enneapogon </w:t>
            </w:r>
            <w:proofErr w:type="spellStart"/>
            <w:r w:rsidRPr="000862F1">
              <w:rPr>
                <w:rFonts w:eastAsia="Times New Roman"/>
                <w:i/>
                <w:lang w:eastAsia="en-AU"/>
              </w:rPr>
              <w:t>avenaceus</w:t>
            </w:r>
            <w:proofErr w:type="spellEnd"/>
          </w:p>
        </w:tc>
        <w:tc>
          <w:tcPr>
            <w:tcW w:w="2126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</w:p>
        </w:tc>
        <w:tc>
          <w:tcPr>
            <w:tcW w:w="1985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>Brachyscome</w:t>
            </w:r>
            <w:r w:rsidRPr="000862F1">
              <w:rPr>
                <w:rFonts w:eastAsia="Times New Roman"/>
                <w:lang w:eastAsia="en-AU"/>
              </w:rPr>
              <w:t xml:space="preserve"> sp.</w:t>
            </w:r>
          </w:p>
        </w:tc>
        <w:tc>
          <w:tcPr>
            <w:tcW w:w="1418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417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>Marsilea</w:t>
            </w:r>
            <w:r w:rsidRPr="000862F1">
              <w:rPr>
                <w:rFonts w:eastAsia="Times New Roman"/>
                <w:lang w:eastAsia="en-AU"/>
              </w:rPr>
              <w:t xml:space="preserve"> sp.</w:t>
            </w:r>
          </w:p>
        </w:tc>
        <w:tc>
          <w:tcPr>
            <w:tcW w:w="2126" w:type="dxa"/>
            <w:noWrap/>
            <w:hideMark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 xml:space="preserve">Eucalyptus </w:t>
            </w:r>
            <w:proofErr w:type="spellStart"/>
            <w:r w:rsidRPr="000862F1">
              <w:rPr>
                <w:rFonts w:eastAsia="Times New Roman"/>
                <w:i/>
                <w:lang w:eastAsia="en-AU"/>
              </w:rPr>
              <w:t>lehmannii</w:t>
            </w:r>
            <w:proofErr w:type="spellEnd"/>
          </w:p>
        </w:tc>
      </w:tr>
      <w:tr w:rsidR="0027705A" w:rsidRPr="000862F1" w:rsidTr="00F6226B">
        <w:trPr>
          <w:trHeight w:val="300"/>
        </w:trPr>
        <w:tc>
          <w:tcPr>
            <w:tcW w:w="2127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proofErr w:type="spellStart"/>
            <w:r w:rsidRPr="000862F1">
              <w:rPr>
                <w:rFonts w:eastAsia="Times New Roman"/>
                <w:i/>
                <w:u w:val="single"/>
                <w:lang w:eastAsia="en-AU"/>
              </w:rPr>
              <w:t>Psilocaulon</w:t>
            </w:r>
            <w:proofErr w:type="spellEnd"/>
            <w:r w:rsidRPr="000862F1">
              <w:rPr>
                <w:rFonts w:eastAsia="Times New Roman"/>
                <w:u w:val="single"/>
                <w:lang w:eastAsia="en-AU"/>
              </w:rPr>
              <w:t xml:space="preserve"> sp.</w:t>
            </w:r>
          </w:p>
        </w:tc>
        <w:tc>
          <w:tcPr>
            <w:tcW w:w="2409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 xml:space="preserve">Erodium </w:t>
            </w:r>
            <w:proofErr w:type="spellStart"/>
            <w:r w:rsidRPr="000862F1">
              <w:rPr>
                <w:rFonts w:eastAsia="Times New Roman"/>
                <w:i/>
                <w:lang w:eastAsia="en-AU"/>
              </w:rPr>
              <w:t>cicutarium</w:t>
            </w:r>
            <w:proofErr w:type="spellEnd"/>
          </w:p>
        </w:tc>
        <w:tc>
          <w:tcPr>
            <w:tcW w:w="2126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</w:p>
        </w:tc>
        <w:tc>
          <w:tcPr>
            <w:tcW w:w="1985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>Calotis</w:t>
            </w:r>
            <w:r w:rsidRPr="000862F1">
              <w:rPr>
                <w:rFonts w:eastAsia="Times New Roman"/>
                <w:lang w:eastAsia="en-AU"/>
              </w:rPr>
              <w:t xml:space="preserve"> sp.</w:t>
            </w:r>
          </w:p>
        </w:tc>
        <w:tc>
          <w:tcPr>
            <w:tcW w:w="1418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417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</w:p>
        </w:tc>
        <w:tc>
          <w:tcPr>
            <w:tcW w:w="2126" w:type="dxa"/>
            <w:noWrap/>
            <w:hideMark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>Eucalyptus</w:t>
            </w:r>
            <w:r w:rsidRPr="000862F1">
              <w:rPr>
                <w:rFonts w:eastAsia="Times New Roman"/>
                <w:lang w:eastAsia="en-AU"/>
              </w:rPr>
              <w:t xml:space="preserve"> sp.</w:t>
            </w:r>
          </w:p>
        </w:tc>
      </w:tr>
      <w:tr w:rsidR="0027705A" w:rsidRPr="000862F1" w:rsidTr="00F6226B">
        <w:trPr>
          <w:trHeight w:val="300"/>
        </w:trPr>
        <w:tc>
          <w:tcPr>
            <w:tcW w:w="2127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</w:p>
        </w:tc>
        <w:tc>
          <w:tcPr>
            <w:tcW w:w="2409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>Erodium</w:t>
            </w:r>
            <w:r w:rsidRPr="000862F1">
              <w:rPr>
                <w:rFonts w:eastAsia="Times New Roman"/>
                <w:lang w:eastAsia="en-AU"/>
              </w:rPr>
              <w:t xml:space="preserve"> sp.</w:t>
            </w:r>
          </w:p>
        </w:tc>
        <w:tc>
          <w:tcPr>
            <w:tcW w:w="2126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</w:p>
        </w:tc>
        <w:tc>
          <w:tcPr>
            <w:tcW w:w="1985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 xml:space="preserve">Calotis </w:t>
            </w:r>
            <w:proofErr w:type="spellStart"/>
            <w:r w:rsidRPr="000862F1">
              <w:rPr>
                <w:rFonts w:eastAsia="Times New Roman"/>
                <w:i/>
                <w:lang w:eastAsia="en-AU"/>
              </w:rPr>
              <w:t>squamigera</w:t>
            </w:r>
            <w:proofErr w:type="spellEnd"/>
          </w:p>
        </w:tc>
        <w:tc>
          <w:tcPr>
            <w:tcW w:w="1418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417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u w:val="single"/>
                <w:lang w:eastAsia="en-AU"/>
              </w:rPr>
            </w:pPr>
          </w:p>
        </w:tc>
        <w:tc>
          <w:tcPr>
            <w:tcW w:w="2126" w:type="dxa"/>
            <w:noWrap/>
            <w:hideMark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>Medicago minima</w:t>
            </w:r>
          </w:p>
        </w:tc>
      </w:tr>
      <w:tr w:rsidR="0027705A" w:rsidRPr="000862F1" w:rsidTr="00F6226B">
        <w:trPr>
          <w:trHeight w:val="300"/>
        </w:trPr>
        <w:tc>
          <w:tcPr>
            <w:tcW w:w="2127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</w:p>
        </w:tc>
        <w:tc>
          <w:tcPr>
            <w:tcW w:w="2409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proofErr w:type="spellStart"/>
            <w:r w:rsidRPr="000862F1">
              <w:rPr>
                <w:rFonts w:eastAsia="Times New Roman"/>
                <w:i/>
                <w:lang w:eastAsia="en-AU"/>
              </w:rPr>
              <w:t>Heliotropium</w:t>
            </w:r>
            <w:proofErr w:type="spellEnd"/>
            <w:r w:rsidRPr="000862F1">
              <w:rPr>
                <w:rFonts w:eastAsia="Times New Roman"/>
                <w:lang w:eastAsia="en-AU"/>
              </w:rPr>
              <w:t xml:space="preserve"> sp.</w:t>
            </w:r>
          </w:p>
        </w:tc>
        <w:tc>
          <w:tcPr>
            <w:tcW w:w="2126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</w:p>
        </w:tc>
        <w:tc>
          <w:tcPr>
            <w:tcW w:w="1985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>Convolvulus</w:t>
            </w:r>
            <w:r w:rsidRPr="000862F1">
              <w:rPr>
                <w:rFonts w:eastAsia="Times New Roman"/>
                <w:lang w:eastAsia="en-AU"/>
              </w:rPr>
              <w:t xml:space="preserve"> sp.</w:t>
            </w:r>
          </w:p>
        </w:tc>
        <w:tc>
          <w:tcPr>
            <w:tcW w:w="1418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</w:p>
        </w:tc>
        <w:tc>
          <w:tcPr>
            <w:tcW w:w="1417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2126" w:type="dxa"/>
            <w:noWrap/>
            <w:hideMark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>Medicago sativa</w:t>
            </w:r>
          </w:p>
        </w:tc>
      </w:tr>
      <w:tr w:rsidR="0027705A" w:rsidRPr="000862F1" w:rsidTr="00F6226B">
        <w:trPr>
          <w:trHeight w:val="300"/>
        </w:trPr>
        <w:tc>
          <w:tcPr>
            <w:tcW w:w="2127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</w:p>
        </w:tc>
        <w:tc>
          <w:tcPr>
            <w:tcW w:w="2409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 xml:space="preserve">Maireana </w:t>
            </w:r>
            <w:proofErr w:type="spellStart"/>
            <w:r w:rsidRPr="000862F1">
              <w:rPr>
                <w:rFonts w:eastAsia="Times New Roman"/>
                <w:i/>
                <w:lang w:eastAsia="en-AU"/>
              </w:rPr>
              <w:t>integra</w:t>
            </w:r>
            <w:proofErr w:type="spellEnd"/>
          </w:p>
        </w:tc>
        <w:tc>
          <w:tcPr>
            <w:tcW w:w="2126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</w:p>
        </w:tc>
        <w:tc>
          <w:tcPr>
            <w:tcW w:w="1985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proofErr w:type="spellStart"/>
            <w:r w:rsidRPr="000862F1">
              <w:rPr>
                <w:rFonts w:eastAsia="Times New Roman"/>
                <w:i/>
                <w:lang w:eastAsia="en-AU"/>
              </w:rPr>
              <w:t>Limonium</w:t>
            </w:r>
            <w:proofErr w:type="spellEnd"/>
            <w:r w:rsidRPr="000862F1">
              <w:rPr>
                <w:rFonts w:eastAsia="Times New Roman"/>
                <w:lang w:eastAsia="en-AU"/>
              </w:rPr>
              <w:t xml:space="preserve"> sp.</w:t>
            </w:r>
          </w:p>
        </w:tc>
        <w:tc>
          <w:tcPr>
            <w:tcW w:w="1418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417" w:type="dxa"/>
            <w:noWrap/>
            <w:hideMark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2126" w:type="dxa"/>
            <w:noWrap/>
            <w:hideMark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>Medicago</w:t>
            </w:r>
            <w:r w:rsidRPr="000862F1">
              <w:rPr>
                <w:rFonts w:eastAsia="Times New Roman"/>
                <w:lang w:eastAsia="en-AU"/>
              </w:rPr>
              <w:t xml:space="preserve"> sp.</w:t>
            </w:r>
          </w:p>
        </w:tc>
      </w:tr>
      <w:tr w:rsidR="0027705A" w:rsidRPr="000862F1" w:rsidTr="00F6226B">
        <w:trPr>
          <w:trHeight w:val="300"/>
        </w:trPr>
        <w:tc>
          <w:tcPr>
            <w:tcW w:w="2127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</w:p>
        </w:tc>
        <w:tc>
          <w:tcPr>
            <w:tcW w:w="2409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proofErr w:type="spellStart"/>
            <w:r w:rsidRPr="000862F1">
              <w:rPr>
                <w:rFonts w:eastAsia="Times New Roman"/>
                <w:i/>
                <w:lang w:eastAsia="en-AU"/>
              </w:rPr>
              <w:t>Malacocera</w:t>
            </w:r>
            <w:proofErr w:type="spellEnd"/>
            <w:r w:rsidRPr="000862F1">
              <w:rPr>
                <w:rFonts w:eastAsia="Times New Roman"/>
                <w:i/>
                <w:lang w:eastAsia="en-AU"/>
              </w:rPr>
              <w:t xml:space="preserve"> </w:t>
            </w:r>
            <w:proofErr w:type="spellStart"/>
            <w:r w:rsidRPr="000862F1">
              <w:rPr>
                <w:rFonts w:eastAsia="Times New Roman"/>
                <w:i/>
                <w:lang w:eastAsia="en-AU"/>
              </w:rPr>
              <w:t>tricornis</w:t>
            </w:r>
            <w:proofErr w:type="spellEnd"/>
          </w:p>
        </w:tc>
        <w:tc>
          <w:tcPr>
            <w:tcW w:w="2126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</w:p>
        </w:tc>
        <w:tc>
          <w:tcPr>
            <w:tcW w:w="1985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rFonts w:eastAsia="Times New Roman"/>
                <w:i/>
                <w:u w:val="single"/>
                <w:lang w:eastAsia="en-AU"/>
              </w:rPr>
              <w:t>Lotus</w:t>
            </w:r>
            <w:r w:rsidRPr="000862F1">
              <w:rPr>
                <w:rFonts w:eastAsia="Times New Roman"/>
                <w:u w:val="single"/>
                <w:lang w:eastAsia="en-AU"/>
              </w:rPr>
              <w:t xml:space="preserve"> sp.</w:t>
            </w:r>
          </w:p>
        </w:tc>
        <w:tc>
          <w:tcPr>
            <w:tcW w:w="1418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417" w:type="dxa"/>
            <w:noWrap/>
            <w:hideMark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2126" w:type="dxa"/>
            <w:noWrap/>
            <w:hideMark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>Sclerolaena</w:t>
            </w:r>
            <w:r w:rsidRPr="000862F1">
              <w:rPr>
                <w:rFonts w:eastAsia="Times New Roman"/>
                <w:lang w:eastAsia="en-AU"/>
              </w:rPr>
              <w:t xml:space="preserve"> sp.</w:t>
            </w:r>
          </w:p>
        </w:tc>
      </w:tr>
      <w:tr w:rsidR="0027705A" w:rsidRPr="000862F1" w:rsidTr="00F6226B">
        <w:trPr>
          <w:trHeight w:val="300"/>
        </w:trPr>
        <w:tc>
          <w:tcPr>
            <w:tcW w:w="2127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</w:p>
        </w:tc>
        <w:tc>
          <w:tcPr>
            <w:tcW w:w="2409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 xml:space="preserve">Medicago </w:t>
            </w:r>
            <w:proofErr w:type="spellStart"/>
            <w:r w:rsidRPr="000862F1">
              <w:rPr>
                <w:rFonts w:eastAsia="Times New Roman"/>
                <w:i/>
                <w:lang w:eastAsia="en-AU"/>
              </w:rPr>
              <w:t>polymorpha</w:t>
            </w:r>
            <w:proofErr w:type="spellEnd"/>
          </w:p>
        </w:tc>
        <w:tc>
          <w:tcPr>
            <w:tcW w:w="2126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</w:p>
        </w:tc>
        <w:tc>
          <w:tcPr>
            <w:tcW w:w="1985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rFonts w:eastAsia="Times New Roman"/>
                <w:i/>
                <w:u w:val="single"/>
                <w:lang w:eastAsia="en-AU"/>
              </w:rPr>
              <w:t>Maireana</w:t>
            </w:r>
            <w:r w:rsidRPr="000862F1">
              <w:rPr>
                <w:rFonts w:eastAsia="Times New Roman"/>
                <w:u w:val="single"/>
                <w:lang w:eastAsia="en-AU"/>
              </w:rPr>
              <w:t xml:space="preserve"> sp.</w:t>
            </w:r>
          </w:p>
        </w:tc>
        <w:tc>
          <w:tcPr>
            <w:tcW w:w="1418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417" w:type="dxa"/>
            <w:noWrap/>
            <w:hideMark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2126" w:type="dxa"/>
            <w:noWrap/>
            <w:hideMark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</w:tr>
      <w:tr w:rsidR="0027705A" w:rsidRPr="000862F1" w:rsidTr="00F6226B">
        <w:trPr>
          <w:trHeight w:val="300"/>
        </w:trPr>
        <w:tc>
          <w:tcPr>
            <w:tcW w:w="2127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</w:p>
        </w:tc>
        <w:tc>
          <w:tcPr>
            <w:tcW w:w="2409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 xml:space="preserve">Sclerolaena </w:t>
            </w:r>
            <w:proofErr w:type="spellStart"/>
            <w:r w:rsidRPr="000862F1">
              <w:rPr>
                <w:rFonts w:eastAsia="Times New Roman"/>
                <w:i/>
                <w:lang w:eastAsia="en-AU"/>
              </w:rPr>
              <w:t>diacantha</w:t>
            </w:r>
            <w:proofErr w:type="spellEnd"/>
          </w:p>
        </w:tc>
        <w:tc>
          <w:tcPr>
            <w:tcW w:w="2126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</w:p>
        </w:tc>
        <w:tc>
          <w:tcPr>
            <w:tcW w:w="1985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>Solanum</w:t>
            </w:r>
            <w:r w:rsidRPr="000862F1">
              <w:rPr>
                <w:rFonts w:eastAsia="Times New Roman"/>
                <w:lang w:eastAsia="en-AU"/>
              </w:rPr>
              <w:t xml:space="preserve"> sp.</w:t>
            </w:r>
          </w:p>
        </w:tc>
        <w:tc>
          <w:tcPr>
            <w:tcW w:w="1418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417" w:type="dxa"/>
            <w:noWrap/>
            <w:hideMark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2126" w:type="dxa"/>
            <w:noWrap/>
            <w:hideMark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</w:tr>
      <w:tr w:rsidR="0027705A" w:rsidRPr="000862F1" w:rsidTr="00F6226B">
        <w:trPr>
          <w:trHeight w:val="300"/>
        </w:trPr>
        <w:tc>
          <w:tcPr>
            <w:tcW w:w="2127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</w:p>
        </w:tc>
        <w:tc>
          <w:tcPr>
            <w:tcW w:w="2409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proofErr w:type="spellStart"/>
            <w:r w:rsidRPr="000862F1">
              <w:rPr>
                <w:rFonts w:eastAsia="Times New Roman"/>
                <w:i/>
                <w:lang w:eastAsia="en-AU"/>
              </w:rPr>
              <w:t>Senecio</w:t>
            </w:r>
            <w:proofErr w:type="spellEnd"/>
            <w:r w:rsidRPr="000862F1">
              <w:rPr>
                <w:rFonts w:eastAsia="Times New Roman"/>
                <w:lang w:eastAsia="en-AU"/>
              </w:rPr>
              <w:t xml:space="preserve"> sp.</w:t>
            </w:r>
          </w:p>
        </w:tc>
        <w:tc>
          <w:tcPr>
            <w:tcW w:w="2126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</w:p>
        </w:tc>
        <w:tc>
          <w:tcPr>
            <w:tcW w:w="1985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>Tetragonia</w:t>
            </w:r>
            <w:r w:rsidRPr="000862F1">
              <w:rPr>
                <w:rFonts w:eastAsia="Times New Roman"/>
                <w:lang w:eastAsia="en-AU"/>
              </w:rPr>
              <w:t xml:space="preserve"> sp.</w:t>
            </w:r>
          </w:p>
        </w:tc>
        <w:tc>
          <w:tcPr>
            <w:tcW w:w="1418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417" w:type="dxa"/>
            <w:noWrap/>
            <w:hideMark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2126" w:type="dxa"/>
            <w:noWrap/>
            <w:hideMark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</w:tr>
      <w:tr w:rsidR="0027705A" w:rsidRPr="00BE2979" w:rsidTr="00F6226B">
        <w:trPr>
          <w:trHeight w:val="300"/>
        </w:trPr>
        <w:tc>
          <w:tcPr>
            <w:tcW w:w="2127" w:type="dxa"/>
            <w:tcBorders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u w:val="single"/>
                <w:lang w:eastAsia="en-A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u w:val="single"/>
                <w:lang w:eastAsia="en-AU"/>
              </w:rPr>
            </w:pPr>
            <w:proofErr w:type="spellStart"/>
            <w:r w:rsidRPr="000862F1">
              <w:rPr>
                <w:rFonts w:eastAsia="Times New Roman"/>
                <w:i/>
                <w:lang w:eastAsia="en-AU"/>
              </w:rPr>
              <w:t>Sonchus</w:t>
            </w:r>
            <w:proofErr w:type="spellEnd"/>
            <w:r w:rsidRPr="000862F1">
              <w:rPr>
                <w:rFonts w:eastAsia="Times New Roman"/>
                <w:i/>
                <w:lang w:eastAsia="en-AU"/>
              </w:rPr>
              <w:t xml:space="preserve"> </w:t>
            </w:r>
            <w:proofErr w:type="spellStart"/>
            <w:r w:rsidRPr="000862F1">
              <w:rPr>
                <w:rFonts w:eastAsia="Times New Roman"/>
                <w:i/>
                <w:lang w:eastAsia="en-AU"/>
              </w:rPr>
              <w:t>tenerrimus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u w:val="single"/>
                <w:lang w:eastAsia="en-A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i/>
                <w:u w:val="single"/>
                <w:lang w:eastAsia="en-AU"/>
              </w:rPr>
            </w:pPr>
            <w:r w:rsidRPr="000862F1">
              <w:rPr>
                <w:rFonts w:eastAsia="Times New Roman"/>
                <w:i/>
                <w:lang w:eastAsia="en-AU"/>
              </w:rPr>
              <w:t xml:space="preserve">Vittadinia </w:t>
            </w:r>
            <w:proofErr w:type="spellStart"/>
            <w:r w:rsidRPr="000862F1">
              <w:rPr>
                <w:rFonts w:eastAsia="Times New Roman"/>
                <w:i/>
                <w:lang w:eastAsia="en-AU"/>
              </w:rPr>
              <w:t>sulcata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u w:val="single"/>
                <w:lang w:eastAsia="en-A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</w:tr>
    </w:tbl>
    <w:p w:rsidR="009E7121" w:rsidRPr="009E7121" w:rsidRDefault="009E7121" w:rsidP="008C4ADA">
      <w:bookmarkStart w:id="0" w:name="_GoBack"/>
      <w:bookmarkEnd w:id="0"/>
    </w:p>
    <w:sectPr w:rsidR="009E7121" w:rsidRPr="009E7121" w:rsidSect="008C4AD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5A"/>
    <w:rsid w:val="00057969"/>
    <w:rsid w:val="0027705A"/>
    <w:rsid w:val="00301C48"/>
    <w:rsid w:val="0042417B"/>
    <w:rsid w:val="00486AB3"/>
    <w:rsid w:val="00611DAA"/>
    <w:rsid w:val="008849A5"/>
    <w:rsid w:val="008C4ADA"/>
    <w:rsid w:val="0090172F"/>
    <w:rsid w:val="009E7121"/>
    <w:rsid w:val="00B27A41"/>
    <w:rsid w:val="00B94561"/>
    <w:rsid w:val="00BA6350"/>
    <w:rsid w:val="00D00C5B"/>
    <w:rsid w:val="00DD4347"/>
    <w:rsid w:val="00EC35C0"/>
    <w:rsid w:val="00F6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2DAF2"/>
  <w15:chartTrackingRefBased/>
  <w15:docId w15:val="{F5948098-165B-44BF-BCFE-1822BC42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7705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05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705A"/>
    <w:pPr>
      <w:spacing w:after="0" w:line="240" w:lineRule="auto"/>
    </w:pPr>
  </w:style>
  <w:style w:type="table" w:customStyle="1" w:styleId="TableGridLight1">
    <w:name w:val="Table Grid Light1"/>
    <w:basedOn w:val="TableNormal"/>
    <w:uiPriority w:val="40"/>
    <w:rsid w:val="0027705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7705A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22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79853-0A67-4EDC-8203-79C2359A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Lee</dc:creator>
  <cp:keywords/>
  <dc:description/>
  <cp:lastModifiedBy>Timothy Lee</cp:lastModifiedBy>
  <cp:revision>2</cp:revision>
  <dcterms:created xsi:type="dcterms:W3CDTF">2017-11-21T04:00:00Z</dcterms:created>
  <dcterms:modified xsi:type="dcterms:W3CDTF">2017-11-21T04:00:00Z</dcterms:modified>
</cp:coreProperties>
</file>